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22"/>
        <w:gridCol w:w="912"/>
        <w:gridCol w:w="153"/>
        <w:gridCol w:w="324"/>
        <w:gridCol w:w="515"/>
        <w:gridCol w:w="1354"/>
        <w:gridCol w:w="378"/>
        <w:gridCol w:w="253"/>
        <w:gridCol w:w="709"/>
        <w:gridCol w:w="202"/>
        <w:gridCol w:w="173"/>
        <w:gridCol w:w="1467"/>
        <w:gridCol w:w="99"/>
        <w:gridCol w:w="2028"/>
      </w:tblGrid>
      <w:tr w:rsidR="000B6844" w:rsidRPr="00491993" w14:paraId="5A485E67" w14:textId="77777777" w:rsidTr="00C47773">
        <w:trPr>
          <w:trHeight w:val="274"/>
        </w:trPr>
        <w:tc>
          <w:tcPr>
            <w:tcW w:w="4707" w:type="dxa"/>
            <w:gridSpan w:val="9"/>
            <w:vAlign w:val="center"/>
          </w:tcPr>
          <w:p w14:paraId="6D806E49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678" w:type="dxa"/>
            <w:gridSpan w:val="6"/>
            <w:vAlign w:val="center"/>
          </w:tcPr>
          <w:p w14:paraId="7313D111" w14:textId="0F48D8ED" w:rsidR="000B6844" w:rsidRPr="00A34CD0" w:rsidRDefault="00A34CD0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Драган </w:t>
            </w:r>
            <w:r w:rsidR="009E5A4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В.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Тешановић</w:t>
            </w:r>
          </w:p>
        </w:tc>
      </w:tr>
      <w:tr w:rsidR="000B6844" w:rsidRPr="00491993" w14:paraId="1A540364" w14:textId="77777777" w:rsidTr="00C47773">
        <w:trPr>
          <w:trHeight w:val="278"/>
        </w:trPr>
        <w:tc>
          <w:tcPr>
            <w:tcW w:w="4707" w:type="dxa"/>
            <w:gridSpan w:val="9"/>
            <w:vAlign w:val="center"/>
          </w:tcPr>
          <w:p w14:paraId="255A7E8B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678" w:type="dxa"/>
            <w:gridSpan w:val="6"/>
            <w:vAlign w:val="center"/>
          </w:tcPr>
          <w:p w14:paraId="1BB56E45" w14:textId="1B0BA6DD" w:rsidR="000B6844" w:rsidRPr="00F84A6E" w:rsidRDefault="00A34CD0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Редовни професор </w:t>
            </w:r>
          </w:p>
        </w:tc>
      </w:tr>
      <w:tr w:rsidR="000B6844" w:rsidRPr="00491993" w14:paraId="6E22BE05" w14:textId="77777777" w:rsidTr="00C47773">
        <w:trPr>
          <w:trHeight w:val="427"/>
        </w:trPr>
        <w:tc>
          <w:tcPr>
            <w:tcW w:w="4707" w:type="dxa"/>
            <w:gridSpan w:val="9"/>
            <w:vAlign w:val="center"/>
          </w:tcPr>
          <w:p w14:paraId="2412E141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678" w:type="dxa"/>
            <w:gridSpan w:val="6"/>
            <w:vAlign w:val="center"/>
          </w:tcPr>
          <w:p w14:paraId="035850DC" w14:textId="1D7F91B5" w:rsidR="00A01245" w:rsidRPr="00F84A6E" w:rsidRDefault="00A01245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84A6E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Природно-математички факултет</w:t>
            </w:r>
            <w:r w:rsidR="00F84A6E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="00A34CD0">
              <w:rPr>
                <w:rFonts w:ascii="Times New Roman" w:hAnsi="Times New Roman"/>
                <w:sz w:val="20"/>
                <w:szCs w:val="20"/>
                <w:lang w:val="sr-Cyrl-CS"/>
              </w:rPr>
              <w:t>01.10.2012</w:t>
            </w:r>
            <w:r w:rsidRPr="00F84A6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</w:p>
        </w:tc>
      </w:tr>
      <w:tr w:rsidR="000B6844" w:rsidRPr="00491993" w14:paraId="4FC66B8F" w14:textId="77777777" w:rsidTr="00C47773">
        <w:trPr>
          <w:trHeight w:val="77"/>
        </w:trPr>
        <w:tc>
          <w:tcPr>
            <w:tcW w:w="4707" w:type="dxa"/>
            <w:gridSpan w:val="9"/>
            <w:vAlign w:val="center"/>
          </w:tcPr>
          <w:p w14:paraId="45E0A533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678" w:type="dxa"/>
            <w:gridSpan w:val="6"/>
            <w:vAlign w:val="center"/>
          </w:tcPr>
          <w:p w14:paraId="562E7835" w14:textId="7762F070" w:rsidR="000B6844" w:rsidRPr="00F84A6E" w:rsidRDefault="00A01245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84A6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Гастрономија </w:t>
            </w:r>
          </w:p>
        </w:tc>
      </w:tr>
      <w:tr w:rsidR="000B6844" w:rsidRPr="00491993" w14:paraId="03BDD05E" w14:textId="77777777" w:rsidTr="0085430E">
        <w:trPr>
          <w:trHeight w:val="323"/>
        </w:trPr>
        <w:tc>
          <w:tcPr>
            <w:tcW w:w="9385" w:type="dxa"/>
            <w:gridSpan w:val="15"/>
            <w:vAlign w:val="center"/>
          </w:tcPr>
          <w:p w14:paraId="0A1932C8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0B6844" w:rsidRPr="00491993" w14:paraId="19C4C5AD" w14:textId="77777777" w:rsidTr="00C47773">
        <w:trPr>
          <w:trHeight w:val="427"/>
        </w:trPr>
        <w:tc>
          <w:tcPr>
            <w:tcW w:w="1730" w:type="dxa"/>
            <w:gridSpan w:val="3"/>
            <w:vAlign w:val="center"/>
          </w:tcPr>
          <w:p w14:paraId="23EF51FC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2F28EDFD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694" w:type="dxa"/>
            <w:gridSpan w:val="4"/>
            <w:shd w:val="clear" w:color="auto" w:fill="auto"/>
            <w:vAlign w:val="center"/>
          </w:tcPr>
          <w:p w14:paraId="503EDAA7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14:paraId="1657070C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23B60AB0" w14:textId="77777777" w:rsidR="000B6844" w:rsidRPr="00AC0E9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0B6844" w:rsidRPr="00491993" w14:paraId="1017C11E" w14:textId="77777777" w:rsidTr="00C47773">
        <w:trPr>
          <w:trHeight w:val="280"/>
        </w:trPr>
        <w:tc>
          <w:tcPr>
            <w:tcW w:w="1730" w:type="dxa"/>
            <w:gridSpan w:val="3"/>
            <w:vAlign w:val="center"/>
          </w:tcPr>
          <w:p w14:paraId="2CE0391E" w14:textId="77777777" w:rsidR="000B6844" w:rsidRPr="00491993" w:rsidRDefault="000B6844" w:rsidP="00C4777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92" w:type="dxa"/>
            <w:gridSpan w:val="3"/>
            <w:vAlign w:val="center"/>
          </w:tcPr>
          <w:p w14:paraId="30FC0160" w14:textId="1533611E" w:rsidR="000B6844" w:rsidRPr="00C47773" w:rsidRDefault="001E46CE" w:rsidP="00487FF4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2003</w:t>
            </w:r>
            <w:r w:rsidR="00C477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4" w:type="dxa"/>
            <w:gridSpan w:val="4"/>
            <w:shd w:val="clear" w:color="auto" w:fill="auto"/>
            <w:vAlign w:val="center"/>
          </w:tcPr>
          <w:p w14:paraId="4ECD92AC" w14:textId="4EAF7CB5" w:rsidR="000B6844" w:rsidRPr="001E46CE" w:rsidRDefault="00C47773" w:rsidP="00C47773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C47773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14:paraId="3F809F4F" w14:textId="64F9D722" w:rsidR="000B6844" w:rsidRPr="001E46CE" w:rsidRDefault="00A01245" w:rsidP="00487FF4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446C76D6" w14:textId="30EAB3ED" w:rsidR="000B6844" w:rsidRPr="001E46CE" w:rsidRDefault="00A01245" w:rsidP="00487FF4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Гастрономија</w:t>
            </w:r>
          </w:p>
        </w:tc>
      </w:tr>
      <w:tr w:rsidR="000B6844" w:rsidRPr="00491993" w14:paraId="342EF658" w14:textId="77777777" w:rsidTr="00C47773">
        <w:trPr>
          <w:trHeight w:val="280"/>
        </w:trPr>
        <w:tc>
          <w:tcPr>
            <w:tcW w:w="1730" w:type="dxa"/>
            <w:gridSpan w:val="3"/>
            <w:vAlign w:val="center"/>
          </w:tcPr>
          <w:p w14:paraId="7A585969" w14:textId="77777777" w:rsidR="000B6844" w:rsidRPr="00491993" w:rsidRDefault="000B6844" w:rsidP="00C4777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92" w:type="dxa"/>
            <w:gridSpan w:val="3"/>
            <w:vAlign w:val="center"/>
          </w:tcPr>
          <w:p w14:paraId="2A6B1638" w14:textId="6F216CD3" w:rsidR="000B6844" w:rsidRPr="00C47773" w:rsidRDefault="00487FF4" w:rsidP="00487FF4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1997</w:t>
            </w:r>
            <w:r w:rsidR="00C477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4" w:type="dxa"/>
            <w:gridSpan w:val="4"/>
            <w:shd w:val="clear" w:color="auto" w:fill="auto"/>
            <w:vAlign w:val="center"/>
          </w:tcPr>
          <w:p w14:paraId="69402C98" w14:textId="029AE4F2" w:rsidR="000B6844" w:rsidRPr="001E46CE" w:rsidRDefault="00487FF4" w:rsidP="00C47773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УНС, Технолошки гакултет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14:paraId="5DFBC3A5" w14:textId="22E9A8B7" w:rsidR="000B6844" w:rsidRPr="001E46CE" w:rsidRDefault="00487FF4" w:rsidP="00487FF4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Технологија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1E8D7785" w14:textId="7F1D4B08" w:rsidR="000B6844" w:rsidRPr="001E46CE" w:rsidRDefault="00487FF4" w:rsidP="00487FF4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Технологија хране</w:t>
            </w:r>
          </w:p>
        </w:tc>
      </w:tr>
      <w:tr w:rsidR="000B6844" w:rsidRPr="00491993" w14:paraId="710C9AEA" w14:textId="77777777" w:rsidTr="00C47773">
        <w:trPr>
          <w:trHeight w:val="280"/>
        </w:trPr>
        <w:tc>
          <w:tcPr>
            <w:tcW w:w="1730" w:type="dxa"/>
            <w:gridSpan w:val="3"/>
            <w:vAlign w:val="center"/>
          </w:tcPr>
          <w:p w14:paraId="5696CC15" w14:textId="17D5344E" w:rsidR="000B6844" w:rsidRPr="00A34CD0" w:rsidRDefault="00A34CD0" w:rsidP="00C4777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агистратура</w:t>
            </w:r>
          </w:p>
        </w:tc>
        <w:tc>
          <w:tcPr>
            <w:tcW w:w="992" w:type="dxa"/>
            <w:gridSpan w:val="3"/>
            <w:vAlign w:val="center"/>
          </w:tcPr>
          <w:p w14:paraId="72202821" w14:textId="7058CBF1" w:rsidR="000B6844" w:rsidRPr="00C47773" w:rsidRDefault="00487FF4" w:rsidP="00487FF4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1990</w:t>
            </w:r>
            <w:r w:rsidR="00C477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4" w:type="dxa"/>
            <w:gridSpan w:val="4"/>
            <w:shd w:val="clear" w:color="auto" w:fill="auto"/>
            <w:vAlign w:val="center"/>
          </w:tcPr>
          <w:p w14:paraId="56B06669" w14:textId="024267DC" w:rsidR="000B6844" w:rsidRPr="001E46CE" w:rsidRDefault="00487FF4" w:rsidP="00C47773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УНС, Технолошки факултет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14:paraId="48559DB0" w14:textId="2C749D49" w:rsidR="000B6844" w:rsidRPr="001E46CE" w:rsidRDefault="00487FF4" w:rsidP="00487FF4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Технологија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178F5716" w14:textId="06628058" w:rsidR="000B6844" w:rsidRPr="001E46CE" w:rsidRDefault="00487FF4" w:rsidP="00487FF4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Технологија хране</w:t>
            </w:r>
          </w:p>
        </w:tc>
      </w:tr>
      <w:tr w:rsidR="000B6844" w:rsidRPr="00491993" w14:paraId="36641EE4" w14:textId="77777777" w:rsidTr="00C47773">
        <w:trPr>
          <w:trHeight w:val="280"/>
        </w:trPr>
        <w:tc>
          <w:tcPr>
            <w:tcW w:w="1730" w:type="dxa"/>
            <w:gridSpan w:val="3"/>
            <w:vAlign w:val="center"/>
          </w:tcPr>
          <w:p w14:paraId="0B9FFE7E" w14:textId="77777777" w:rsidR="000B6844" w:rsidRPr="00491993" w:rsidRDefault="000B6844" w:rsidP="00C4777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92" w:type="dxa"/>
            <w:gridSpan w:val="3"/>
            <w:vAlign w:val="center"/>
          </w:tcPr>
          <w:p w14:paraId="13F2E871" w14:textId="1994CEF8" w:rsidR="000B6844" w:rsidRPr="00C47773" w:rsidRDefault="00487FF4" w:rsidP="00487FF4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1984</w:t>
            </w:r>
            <w:r w:rsidR="00C477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4" w:type="dxa"/>
            <w:gridSpan w:val="4"/>
            <w:shd w:val="clear" w:color="auto" w:fill="auto"/>
            <w:vAlign w:val="center"/>
          </w:tcPr>
          <w:p w14:paraId="68CBE129" w14:textId="5C53D9BE" w:rsidR="000B6844" w:rsidRPr="001E46CE" w:rsidRDefault="00487FF4" w:rsidP="00C47773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Свеучиштво у осијеку, Прех.-технолошки факултет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14:paraId="7089BEE1" w14:textId="5C3902EB" w:rsidR="000B6844" w:rsidRPr="001E46CE" w:rsidRDefault="00487FF4" w:rsidP="00487FF4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Технологија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6F6CA789" w14:textId="47C37BE7" w:rsidR="000B6844" w:rsidRPr="001E46CE" w:rsidRDefault="00487FF4" w:rsidP="00487FF4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Технологија хране</w:t>
            </w:r>
          </w:p>
        </w:tc>
      </w:tr>
      <w:tr w:rsidR="000B6844" w:rsidRPr="00491993" w14:paraId="77356C8C" w14:textId="77777777" w:rsidTr="0085430E">
        <w:trPr>
          <w:trHeight w:val="427"/>
        </w:trPr>
        <w:tc>
          <w:tcPr>
            <w:tcW w:w="9385" w:type="dxa"/>
            <w:gridSpan w:val="15"/>
            <w:vAlign w:val="center"/>
          </w:tcPr>
          <w:p w14:paraId="3A01EEDD" w14:textId="5C6EBAC2" w:rsidR="00616F1D" w:rsidRPr="00A01245" w:rsidRDefault="000B6844" w:rsidP="00C47773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0B6844" w:rsidRPr="00491993" w14:paraId="6A000150" w14:textId="77777777" w:rsidTr="0085430E">
        <w:trPr>
          <w:trHeight w:val="822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F2EF45F" w14:textId="538BE0B3" w:rsidR="000B6844" w:rsidRPr="00491993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Р.Б</w:t>
            </w:r>
            <w:r w:rsidR="000B6844"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6761ADD6" w14:textId="42413DF0" w:rsidR="000B6844" w:rsidRPr="00957BC5" w:rsidRDefault="000B6844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D31A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  <w:r w:rsidR="00957BC5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2571" w:type="dxa"/>
            <w:gridSpan w:val="4"/>
            <w:shd w:val="clear" w:color="auto" w:fill="auto"/>
            <w:vAlign w:val="center"/>
          </w:tcPr>
          <w:p w14:paraId="2956D5F7" w14:textId="77777777" w:rsidR="000B6844" w:rsidRPr="00D31AC4" w:rsidRDefault="000B6844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337" w:type="dxa"/>
            <w:gridSpan w:val="4"/>
            <w:shd w:val="clear" w:color="auto" w:fill="auto"/>
            <w:vAlign w:val="center"/>
          </w:tcPr>
          <w:p w14:paraId="035B3BCD" w14:textId="77777777" w:rsidR="000B6844" w:rsidRPr="00D31AC4" w:rsidRDefault="000B6844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D31A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  <w:p w14:paraId="5E11DD7F" w14:textId="524D6F69" w:rsidR="005C239B" w:rsidRPr="00BA1438" w:rsidRDefault="005C239B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6E6B298D" w14:textId="5BF1E6EB" w:rsidR="000B6844" w:rsidRPr="00D31AC4" w:rsidRDefault="000B6844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</w:p>
        </w:tc>
        <w:tc>
          <w:tcPr>
            <w:tcW w:w="2028" w:type="dxa"/>
            <w:shd w:val="clear" w:color="auto" w:fill="auto"/>
            <w:vAlign w:val="center"/>
          </w:tcPr>
          <w:p w14:paraId="2025ECF4" w14:textId="64E3BE43" w:rsidR="000B6844" w:rsidRPr="00BA1438" w:rsidRDefault="000B6844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="00BA1438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0B6844" w:rsidRPr="00491993" w14:paraId="19FA0061" w14:textId="77777777" w:rsidTr="0085430E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D3F4E81" w14:textId="5B6EBAE0" w:rsidR="000B6844" w:rsidRPr="00491993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="00BA143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20B368AE" w14:textId="5995C45C" w:rsidR="000B6844" w:rsidRPr="00D31AC4" w:rsidRDefault="00A34CD0" w:rsidP="00A34CD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Т501</w:t>
            </w:r>
          </w:p>
        </w:tc>
        <w:tc>
          <w:tcPr>
            <w:tcW w:w="2571" w:type="dxa"/>
            <w:gridSpan w:val="4"/>
            <w:shd w:val="clear" w:color="auto" w:fill="auto"/>
            <w:vAlign w:val="center"/>
          </w:tcPr>
          <w:p w14:paraId="1DC3AF6F" w14:textId="2F6BE94D" w:rsidR="000B6844" w:rsidRPr="00D31AC4" w:rsidRDefault="00A34CD0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Гастрономкси менаџмент</w:t>
            </w:r>
          </w:p>
        </w:tc>
        <w:tc>
          <w:tcPr>
            <w:tcW w:w="1337" w:type="dxa"/>
            <w:gridSpan w:val="4"/>
            <w:shd w:val="clear" w:color="auto" w:fill="auto"/>
            <w:vAlign w:val="center"/>
          </w:tcPr>
          <w:p w14:paraId="772DEF17" w14:textId="6A34B131" w:rsidR="000B6844" w:rsidRPr="00D31AC4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383A4748" w14:textId="027E8D41" w:rsidR="000B6844" w:rsidRPr="00D31AC4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2ECD6DCC" w14:textId="6DB37CE8" w:rsidR="000B6844" w:rsidRPr="00D31AC4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B6844" w:rsidRPr="00491993" w14:paraId="2809AE3C" w14:textId="77777777" w:rsidTr="0085430E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26ED57D7" w14:textId="420413B1" w:rsidR="000B6844" w:rsidRPr="00491993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 w:rsidR="00BA143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7A4F9B55" w14:textId="2E42F3F5" w:rsidR="000B6844" w:rsidRPr="00D31AC4" w:rsidRDefault="00A34CD0" w:rsidP="00A34CD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Т207</w:t>
            </w:r>
          </w:p>
        </w:tc>
        <w:tc>
          <w:tcPr>
            <w:tcW w:w="2571" w:type="dxa"/>
            <w:gridSpan w:val="4"/>
            <w:shd w:val="clear" w:color="auto" w:fill="auto"/>
            <w:vAlign w:val="center"/>
          </w:tcPr>
          <w:p w14:paraId="5B070FFA" w14:textId="6695878D" w:rsidR="000B6844" w:rsidRPr="00D31AC4" w:rsidRDefault="00A34CD0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Технологија животних намирница</w:t>
            </w:r>
          </w:p>
        </w:tc>
        <w:tc>
          <w:tcPr>
            <w:tcW w:w="1337" w:type="dxa"/>
            <w:gridSpan w:val="4"/>
            <w:shd w:val="clear" w:color="auto" w:fill="auto"/>
            <w:vAlign w:val="center"/>
          </w:tcPr>
          <w:p w14:paraId="38FCCCA7" w14:textId="7C61D417" w:rsidR="000B6844" w:rsidRPr="00D31AC4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5543EC8C" w14:textId="4BFDB208" w:rsidR="000B6844" w:rsidRPr="00D31AC4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29D69472" w14:textId="6DE84E4D" w:rsidR="000B6844" w:rsidRPr="00D31AC4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B6844" w:rsidRPr="00491993" w14:paraId="63E5BECF" w14:textId="77777777" w:rsidTr="0085430E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BB1F398" w14:textId="4AF4C68B" w:rsidR="000B6844" w:rsidRPr="00491993" w:rsidRDefault="00A34CD0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14DAC359" w14:textId="32E71DCF" w:rsidR="000B6844" w:rsidRPr="00D31AC4" w:rsidRDefault="00A01245" w:rsidP="00A34CD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Т214</w:t>
            </w:r>
          </w:p>
        </w:tc>
        <w:tc>
          <w:tcPr>
            <w:tcW w:w="2571" w:type="dxa"/>
            <w:gridSpan w:val="4"/>
            <w:shd w:val="clear" w:color="auto" w:fill="auto"/>
            <w:vAlign w:val="center"/>
          </w:tcPr>
          <w:p w14:paraId="2784D87E" w14:textId="5E2E674C" w:rsidR="000B6844" w:rsidRPr="00D31AC4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Основи гастрономије</w:t>
            </w:r>
          </w:p>
        </w:tc>
        <w:tc>
          <w:tcPr>
            <w:tcW w:w="1337" w:type="dxa"/>
            <w:gridSpan w:val="4"/>
            <w:shd w:val="clear" w:color="auto" w:fill="auto"/>
            <w:vAlign w:val="center"/>
          </w:tcPr>
          <w:p w14:paraId="2E72253A" w14:textId="193DDE7F" w:rsidR="000B6844" w:rsidRPr="00D31AC4" w:rsidRDefault="00487FF4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6C0AF889" w14:textId="250433D7" w:rsidR="000B6844" w:rsidRPr="00D31AC4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7BED9122" w14:textId="71B64FBB" w:rsidR="000B6844" w:rsidRPr="00D31AC4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B6844" w:rsidRPr="00491993" w14:paraId="10522922" w14:textId="77777777" w:rsidTr="0085430E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7FD5F5F8" w14:textId="7BFE3BB6" w:rsidR="000B6844" w:rsidRPr="00491993" w:rsidRDefault="00A34CD0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4E4A2514" w14:textId="1B14F05C" w:rsidR="000B6844" w:rsidRPr="00D31AC4" w:rsidRDefault="00A01245" w:rsidP="00A34CD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Т319</w:t>
            </w:r>
          </w:p>
        </w:tc>
        <w:tc>
          <w:tcPr>
            <w:tcW w:w="2571" w:type="dxa"/>
            <w:gridSpan w:val="4"/>
            <w:shd w:val="clear" w:color="auto" w:fill="auto"/>
            <w:vAlign w:val="center"/>
          </w:tcPr>
          <w:p w14:paraId="0D7D3F05" w14:textId="361C0F7E" w:rsidR="000B6844" w:rsidRPr="00D31AC4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Основе санитације хране у угоститељству</w:t>
            </w:r>
          </w:p>
        </w:tc>
        <w:tc>
          <w:tcPr>
            <w:tcW w:w="1337" w:type="dxa"/>
            <w:gridSpan w:val="4"/>
            <w:shd w:val="clear" w:color="auto" w:fill="auto"/>
            <w:vAlign w:val="center"/>
          </w:tcPr>
          <w:p w14:paraId="18E752A0" w14:textId="77B553A2" w:rsidR="000B6844" w:rsidRPr="00D31AC4" w:rsidRDefault="00487FF4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7D597340" w14:textId="5D932866" w:rsidR="000B6844" w:rsidRPr="00D31AC4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6BA7681E" w14:textId="7181C950" w:rsidR="000B6844" w:rsidRPr="00D31AC4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A1438" w:rsidRPr="00491993" w14:paraId="173587FE" w14:textId="77777777" w:rsidTr="0085430E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516A2379" w14:textId="5D830F6E" w:rsidR="00BA1438" w:rsidRDefault="00A34CD0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6FDFCB98" w14:textId="619AECC3" w:rsidR="00BA1438" w:rsidRDefault="00A34CD0" w:rsidP="00A34CD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Т353</w:t>
            </w:r>
          </w:p>
        </w:tc>
        <w:tc>
          <w:tcPr>
            <w:tcW w:w="2571" w:type="dxa"/>
            <w:gridSpan w:val="4"/>
            <w:shd w:val="clear" w:color="auto" w:fill="auto"/>
            <w:vAlign w:val="center"/>
          </w:tcPr>
          <w:p w14:paraId="779282F9" w14:textId="40C79BDA" w:rsidR="00BA1438" w:rsidRDefault="00A34CD0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Меса и јела од дивљачи</w:t>
            </w:r>
          </w:p>
        </w:tc>
        <w:tc>
          <w:tcPr>
            <w:tcW w:w="1337" w:type="dxa"/>
            <w:gridSpan w:val="4"/>
            <w:shd w:val="clear" w:color="auto" w:fill="auto"/>
            <w:vAlign w:val="center"/>
          </w:tcPr>
          <w:p w14:paraId="4AB774EE" w14:textId="797708E3" w:rsidR="00BA1438" w:rsidRDefault="00A34CD0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7B0DACA4" w14:textId="67516917" w:rsidR="00BA1438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56A51C24" w14:textId="0F6577DE" w:rsidR="00BA1438" w:rsidRDefault="00A34CD0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34CD0" w:rsidRPr="00491993" w14:paraId="322D8553" w14:textId="77777777" w:rsidTr="0085430E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6287E2D" w14:textId="07F3C7C1" w:rsidR="00A34CD0" w:rsidRDefault="00A34CD0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2A7D47DC" w14:textId="0F79F1E6" w:rsidR="00A34CD0" w:rsidRDefault="00A34CD0" w:rsidP="00A34CD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Т359</w:t>
            </w:r>
          </w:p>
        </w:tc>
        <w:tc>
          <w:tcPr>
            <w:tcW w:w="2571" w:type="dxa"/>
            <w:gridSpan w:val="4"/>
            <w:shd w:val="clear" w:color="auto" w:fill="auto"/>
            <w:vAlign w:val="center"/>
          </w:tcPr>
          <w:p w14:paraId="233A8FA7" w14:textId="6E0A6C42" w:rsidR="00A34CD0" w:rsidRDefault="00A34CD0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Стручна пракса 4 </w:t>
            </w:r>
          </w:p>
        </w:tc>
        <w:tc>
          <w:tcPr>
            <w:tcW w:w="1337" w:type="dxa"/>
            <w:gridSpan w:val="4"/>
            <w:shd w:val="clear" w:color="auto" w:fill="auto"/>
            <w:vAlign w:val="center"/>
          </w:tcPr>
          <w:p w14:paraId="18A5AD25" w14:textId="7C5B7C15" w:rsidR="00A34CD0" w:rsidRPr="001E46CE" w:rsidRDefault="001E46CE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26F0361D" w14:textId="20E800DC" w:rsidR="00A34CD0" w:rsidRDefault="00A34CD0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Туризам 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6858CFEC" w14:textId="7F75CC83" w:rsidR="00A34CD0" w:rsidRDefault="00A34CD0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A1438" w:rsidRPr="00491993" w14:paraId="343AA77A" w14:textId="77777777" w:rsidTr="0085430E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237FB56C" w14:textId="63D72281" w:rsidR="00BA1438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755FAE0C" w14:textId="791965CE" w:rsidR="00BA1438" w:rsidRDefault="00BA1438" w:rsidP="00A34CD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МТ115</w:t>
            </w:r>
          </w:p>
        </w:tc>
        <w:tc>
          <w:tcPr>
            <w:tcW w:w="2571" w:type="dxa"/>
            <w:gridSpan w:val="4"/>
            <w:shd w:val="clear" w:color="auto" w:fill="auto"/>
            <w:vAlign w:val="center"/>
          </w:tcPr>
          <w:p w14:paraId="72A4FCF0" w14:textId="6D75E8CA" w:rsidR="00BA1438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Менаџмент хране и пића</w:t>
            </w:r>
          </w:p>
        </w:tc>
        <w:tc>
          <w:tcPr>
            <w:tcW w:w="1337" w:type="dxa"/>
            <w:gridSpan w:val="4"/>
            <w:shd w:val="clear" w:color="auto" w:fill="auto"/>
            <w:vAlign w:val="center"/>
          </w:tcPr>
          <w:p w14:paraId="3E8889AF" w14:textId="7CD9839C" w:rsidR="00BA1438" w:rsidRDefault="00A34CD0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1716DA37" w14:textId="7EDC106A" w:rsidR="00BA1438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62BE2913" w14:textId="67673CB6" w:rsidR="00BA1438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0B6844" w:rsidRPr="00491993" w14:paraId="254FFDE5" w14:textId="77777777" w:rsidTr="0085430E">
        <w:trPr>
          <w:trHeight w:val="248"/>
        </w:trPr>
        <w:tc>
          <w:tcPr>
            <w:tcW w:w="9385" w:type="dxa"/>
            <w:gridSpan w:val="15"/>
            <w:vAlign w:val="center"/>
          </w:tcPr>
          <w:p w14:paraId="3B00B5EC" w14:textId="77777777"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B6844" w:rsidRPr="00491993" w14:paraId="3A432CDE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08CC07E5" w14:textId="77777777" w:rsidR="000B6844" w:rsidRPr="00491993" w:rsidRDefault="000B6844" w:rsidP="001E46CE">
            <w:pPr>
              <w:numPr>
                <w:ilvl w:val="0"/>
                <w:numId w:val="1"/>
              </w:num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16579D88" w14:textId="555C65F1" w:rsidR="0085430E" w:rsidRPr="00177D23" w:rsidRDefault="00487FF4" w:rsidP="00487FF4">
            <w:pPr>
              <w:tabs>
                <w:tab w:val="left" w:pos="567"/>
              </w:tabs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</w:pPr>
            <w:r w:rsidRPr="00177D2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val="sr-Cyrl-RS"/>
              </w:rPr>
              <w:t>Тешановић, Д.</w:t>
            </w:r>
            <w:r w:rsidR="00C47773" w:rsidRPr="00177D2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  <w:t xml:space="preserve"> (2016).</w:t>
            </w:r>
            <w:r w:rsidRPr="00177D2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  <w:t xml:space="preserve"> Основе гастрономије за менаџере (допуњено</w:t>
            </w:r>
            <w:r w:rsidR="001E46CE" w:rsidRPr="00177D2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  <w:t xml:space="preserve"> издање). Департман за </w:t>
            </w:r>
            <w:r w:rsidRPr="00177D2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  <w:t>географију туризам и хотелијерство, Природно-мате</w:t>
            </w:r>
            <w:r w:rsidR="001E46CE" w:rsidRPr="00177D2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  <w:t xml:space="preserve">матички факултет, Универзитет у </w:t>
            </w:r>
            <w:r w:rsidRPr="00177D2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  <w:t>Новом Саду. (уџбеник)</w:t>
            </w:r>
            <w:r w:rsidR="0043567F" w:rsidRPr="00177D2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  <w:t xml:space="preserve"> </w:t>
            </w:r>
            <w:r w:rsidR="0043567F" w:rsidRPr="00177D23">
              <w:rPr>
                <w:rFonts w:ascii="Times New Roman" w:hAnsi="Times New Roman"/>
                <w:color w:val="000000" w:themeColor="text1"/>
                <w:sz w:val="18"/>
                <w:szCs w:val="18"/>
                <w:lang w:val="sr-Latn-RS"/>
              </w:rPr>
              <w:t xml:space="preserve">ISBN: </w:t>
            </w:r>
            <w:r w:rsidR="009D5908" w:rsidRPr="00177D23">
              <w:rPr>
                <w:rFonts w:ascii="Times New Roman" w:hAnsi="Times New Roman"/>
                <w:color w:val="000000" w:themeColor="text1"/>
                <w:sz w:val="18"/>
                <w:szCs w:val="18"/>
                <w:lang w:val="sr-Latn-RS"/>
              </w:rPr>
              <w:t>978-86-7031-425-2</w:t>
            </w:r>
          </w:p>
        </w:tc>
      </w:tr>
      <w:tr w:rsidR="000B6844" w:rsidRPr="00491993" w14:paraId="35BA0992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3E1D1EE9" w14:textId="77777777" w:rsidR="000B6844" w:rsidRPr="00491993" w:rsidRDefault="000B6844" w:rsidP="001E46CE">
            <w:pPr>
              <w:numPr>
                <w:ilvl w:val="0"/>
                <w:numId w:val="1"/>
              </w:num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7E379773" w14:textId="0D9B68C9" w:rsidR="000B6844" w:rsidRPr="00177D23" w:rsidRDefault="00C21D7A" w:rsidP="0059603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177D23">
              <w:rPr>
                <w:rFonts w:ascii="Times New Roman" w:eastAsia="Cambria" w:hAnsi="Times New Roman"/>
                <w:b/>
                <w:sz w:val="18"/>
                <w:szCs w:val="18"/>
                <w:lang w:val="sr-Cyrl-CS" w:eastAsia="sr-Latn-CS"/>
              </w:rPr>
              <w:t>Тешановић Д.</w:t>
            </w:r>
            <w:r w:rsidRPr="00177D23">
              <w:rPr>
                <w:rFonts w:ascii="Times New Roman" w:eastAsia="Cambria" w:hAnsi="Times New Roman"/>
                <w:sz w:val="18"/>
                <w:szCs w:val="18"/>
                <w:lang w:val="sr-Cyrl-CS" w:eastAsia="sr-Latn-CS"/>
              </w:rPr>
              <w:t xml:space="preserve"> (201</w:t>
            </w:r>
            <w:r w:rsidR="00BF2CCE" w:rsidRPr="00177D23">
              <w:rPr>
                <w:rFonts w:ascii="Times New Roman" w:eastAsia="Cambria" w:hAnsi="Times New Roman"/>
                <w:sz w:val="18"/>
                <w:szCs w:val="18"/>
                <w:lang w:val="sr-Cyrl-CS" w:eastAsia="sr-Latn-CS"/>
              </w:rPr>
              <w:t>7</w:t>
            </w:r>
            <w:r w:rsidRPr="00177D23">
              <w:rPr>
                <w:rFonts w:ascii="Times New Roman" w:eastAsia="Cambria" w:hAnsi="Times New Roman"/>
                <w:sz w:val="18"/>
                <w:szCs w:val="18"/>
                <w:lang w:val="sr-Cyrl-CS" w:eastAsia="sr-Latn-CS"/>
              </w:rPr>
              <w:t>). Санитарн</w:t>
            </w:r>
            <w:r w:rsidR="009D5908" w:rsidRPr="00177D23">
              <w:rPr>
                <w:rFonts w:ascii="Times New Roman" w:eastAsia="Cambria" w:hAnsi="Times New Roman"/>
                <w:sz w:val="18"/>
                <w:szCs w:val="18"/>
                <w:lang w:val="sr-Cyrl-CS" w:eastAsia="sr-Latn-CS"/>
              </w:rPr>
              <w:t>а заштита</w:t>
            </w:r>
            <w:r w:rsidRPr="00177D23">
              <w:rPr>
                <w:rFonts w:ascii="Times New Roman" w:eastAsia="Cambria" w:hAnsi="Times New Roman"/>
                <w:sz w:val="18"/>
                <w:szCs w:val="18"/>
                <w:lang w:val="sr-Cyrl-CS" w:eastAsia="sr-Latn-CS"/>
              </w:rPr>
              <w:t xml:space="preserve"> и безбедност у у хотелијерству. Висока хотелијерска школа</w:t>
            </w:r>
            <w:r w:rsidR="00D82A91" w:rsidRPr="00177D23">
              <w:rPr>
                <w:rFonts w:ascii="Times New Roman" w:eastAsia="Cambria" w:hAnsi="Times New Roman"/>
                <w:sz w:val="18"/>
                <w:szCs w:val="18"/>
                <w:lang w:val="sr-Latn-RS" w:eastAsia="sr-Latn-CS"/>
              </w:rPr>
              <w:t xml:space="preserve"> </w:t>
            </w:r>
            <w:r w:rsidR="00956981" w:rsidRPr="00177D23">
              <w:rPr>
                <w:rFonts w:ascii="Times New Roman" w:eastAsia="Cambria" w:hAnsi="Times New Roman"/>
                <w:sz w:val="18"/>
                <w:szCs w:val="18"/>
                <w:lang w:val="sr-Cyrl-RS" w:eastAsia="sr-Latn-CS"/>
              </w:rPr>
              <w:t>струковних студија</w:t>
            </w:r>
            <w:r w:rsidRPr="00177D23">
              <w:rPr>
                <w:rFonts w:ascii="Times New Roman" w:eastAsia="Cambria" w:hAnsi="Times New Roman"/>
                <w:sz w:val="18"/>
                <w:szCs w:val="18"/>
                <w:lang w:val="sr-Cyrl-CS" w:eastAsia="sr-Latn-CS"/>
              </w:rPr>
              <w:t>, Београд. (уџбеник)</w:t>
            </w:r>
            <w:r w:rsidR="00BF2CCE" w:rsidRPr="00177D23">
              <w:rPr>
                <w:rFonts w:ascii="Times New Roman" w:eastAsia="Cambria" w:hAnsi="Times New Roman"/>
                <w:sz w:val="18"/>
                <w:szCs w:val="18"/>
                <w:lang w:val="sr-Cyrl-CS" w:eastAsia="sr-Latn-CS"/>
              </w:rPr>
              <w:t xml:space="preserve"> </w:t>
            </w:r>
            <w:r w:rsidR="00BF2CCE" w:rsidRPr="00177D23">
              <w:rPr>
                <w:rFonts w:ascii="Times New Roman" w:eastAsia="Cambria" w:hAnsi="Times New Roman"/>
                <w:sz w:val="18"/>
                <w:szCs w:val="18"/>
                <w:lang w:val="sr-Latn-RS" w:eastAsia="sr-Latn-CS"/>
              </w:rPr>
              <w:t xml:space="preserve">ISBN: </w:t>
            </w:r>
            <w:r w:rsidR="00D82A91" w:rsidRPr="00177D23">
              <w:rPr>
                <w:rFonts w:ascii="Times New Roman" w:eastAsia="Cambria" w:hAnsi="Times New Roman"/>
                <w:sz w:val="18"/>
                <w:szCs w:val="18"/>
                <w:lang w:val="sr-Latn-RS" w:eastAsia="sr-Latn-CS"/>
              </w:rPr>
              <w:t>978-86</w:t>
            </w:r>
            <w:r w:rsidR="00956981" w:rsidRPr="00177D23">
              <w:rPr>
                <w:rFonts w:ascii="Times New Roman" w:eastAsia="Cambria" w:hAnsi="Times New Roman"/>
                <w:sz w:val="18"/>
                <w:szCs w:val="18"/>
                <w:lang w:val="sr-Latn-RS" w:eastAsia="sr-Latn-CS"/>
              </w:rPr>
              <w:t>-83777-66-2</w:t>
            </w:r>
          </w:p>
        </w:tc>
      </w:tr>
      <w:tr w:rsidR="000B6844" w:rsidRPr="00491993" w14:paraId="2B48B235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3D0DE401" w14:textId="77777777" w:rsidR="000B6844" w:rsidRPr="00491993" w:rsidRDefault="000B6844" w:rsidP="001E46CE">
            <w:pPr>
              <w:numPr>
                <w:ilvl w:val="0"/>
                <w:numId w:val="1"/>
              </w:num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58F0DC85" w14:textId="396FE960" w:rsidR="000B6844" w:rsidRPr="00177D23" w:rsidRDefault="00C21D7A" w:rsidP="0059603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Kalenjuk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Pivarski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B.,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Tekić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D.,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Šmugović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S.,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Banjac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M.,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Novaković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A.,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Mutavdžić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B.,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Ivanović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V., </w:t>
            </w:r>
            <w:proofErr w:type="spellStart"/>
            <w:r w:rsidRPr="00177D23">
              <w:rPr>
                <w:rFonts w:ascii="Times New Roman" w:hAnsi="Times New Roman"/>
                <w:b/>
                <w:bCs/>
                <w:sz w:val="18"/>
                <w:szCs w:val="18"/>
              </w:rPr>
              <w:t>Tešanović</w:t>
            </w:r>
            <w:proofErr w:type="spellEnd"/>
            <w:r w:rsidRPr="00177D23">
              <w:rPr>
                <w:rFonts w:ascii="Times New Roman" w:hAnsi="Times New Roman"/>
                <w:b/>
                <w:bCs/>
                <w:sz w:val="18"/>
                <w:szCs w:val="18"/>
              </w:rPr>
              <w:t>, D</w:t>
            </w:r>
            <w:r w:rsidRPr="00177D23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Đerčan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B.,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Ikonić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P.,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Petrović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M.,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Ilić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Udovičić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D.,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Vasić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Popović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A.,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Marić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>, A. (2023). Factors Affecting the Consumption of Traditional Food in Tourism—Perceptions of the Management Sector of Catering Facilities. </w:t>
            </w:r>
            <w:r w:rsidRPr="00177D23">
              <w:rPr>
                <w:rFonts w:ascii="Times New Roman" w:hAnsi="Times New Roman"/>
                <w:i/>
                <w:iCs/>
                <w:sz w:val="18"/>
                <w:szCs w:val="18"/>
              </w:rPr>
              <w:t>Foods</w:t>
            </w:r>
            <w:r w:rsidRPr="00177D23">
              <w:rPr>
                <w:rFonts w:ascii="Times New Roman" w:hAnsi="Times New Roman"/>
                <w:sz w:val="18"/>
                <w:szCs w:val="18"/>
              </w:rPr>
              <w:t>, </w:t>
            </w:r>
            <w:r w:rsidRPr="00177D23">
              <w:rPr>
                <w:rFonts w:ascii="Times New Roman" w:hAnsi="Times New Roman"/>
                <w:i/>
                <w:iCs/>
                <w:sz w:val="18"/>
                <w:szCs w:val="18"/>
              </w:rPr>
              <w:t>12</w:t>
            </w:r>
            <w:r w:rsidRPr="00177D23">
              <w:rPr>
                <w:rFonts w:ascii="Times New Roman" w:hAnsi="Times New Roman"/>
                <w:sz w:val="18"/>
                <w:szCs w:val="18"/>
              </w:rPr>
              <w:t>(12), 2338. https://doi.</w:t>
            </w:r>
            <w:r w:rsidR="000275F6" w:rsidRPr="00177D23">
              <w:rPr>
                <w:rFonts w:ascii="Times New Roman" w:hAnsi="Times New Roman"/>
                <w:sz w:val="18"/>
                <w:szCs w:val="18"/>
              </w:rPr>
              <w:t>org/10.3390/foods12122338 ISSN:</w:t>
            </w:r>
            <w:r w:rsidRPr="00177D23">
              <w:rPr>
                <w:rFonts w:ascii="Times New Roman" w:hAnsi="Times New Roman"/>
                <w:sz w:val="18"/>
                <w:szCs w:val="18"/>
              </w:rPr>
              <w:t xml:space="preserve">2304-8158 </w:t>
            </w:r>
            <w:r w:rsidRPr="00177D23">
              <w:rPr>
                <w:rFonts w:ascii="Times New Roman" w:hAnsi="Times New Roman"/>
                <w:b/>
                <w:sz w:val="18"/>
                <w:szCs w:val="18"/>
              </w:rPr>
              <w:t>(M21)</w:t>
            </w:r>
          </w:p>
        </w:tc>
      </w:tr>
      <w:tr w:rsidR="000B6844" w:rsidRPr="00491993" w14:paraId="028FDB1D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1EE97791" w14:textId="77777777" w:rsidR="000B6844" w:rsidRPr="00491993" w:rsidRDefault="000B6844" w:rsidP="001E46CE">
            <w:pPr>
              <w:numPr>
                <w:ilvl w:val="0"/>
                <w:numId w:val="1"/>
              </w:num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7D9CC71F" w14:textId="2499C138" w:rsidR="000B6844" w:rsidRPr="00177D23" w:rsidRDefault="00C21D7A" w:rsidP="0059603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Kalenjuk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Pivarski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B.,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Tekić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D.,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Šmugivić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S.,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Novaković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A.,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Ivanović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V.,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Petrović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M.,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Banjac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M.,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Đerčan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B., </w:t>
            </w:r>
            <w:proofErr w:type="spellStart"/>
            <w:r w:rsidRPr="00177D23">
              <w:rPr>
                <w:rFonts w:ascii="Times New Roman" w:hAnsi="Times New Roman"/>
                <w:b/>
                <w:bCs/>
                <w:sz w:val="18"/>
                <w:szCs w:val="18"/>
              </w:rPr>
              <w:t>Tešanović</w:t>
            </w:r>
            <w:proofErr w:type="spellEnd"/>
            <w:r w:rsidRPr="00177D23">
              <w:rPr>
                <w:rFonts w:ascii="Times New Roman" w:hAnsi="Times New Roman"/>
                <w:b/>
                <w:bCs/>
                <w:sz w:val="18"/>
                <w:szCs w:val="18"/>
              </w:rPr>
              <w:t>, D</w:t>
            </w:r>
            <w:r w:rsidRPr="00177D23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Čabarkapa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I.,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Šarac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V.,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Maravić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>, N. Traditional Food Products on the Local Market-Consumption Conditional on the Characteristics of Management and Restaurant Fac</w:t>
            </w:r>
            <w:r w:rsidR="000275F6" w:rsidRPr="00177D23">
              <w:rPr>
                <w:rFonts w:ascii="Times New Roman" w:hAnsi="Times New Roman"/>
                <w:sz w:val="18"/>
                <w:szCs w:val="18"/>
              </w:rPr>
              <w:t xml:space="preserve">ilities in Tourism of </w:t>
            </w:r>
            <w:proofErr w:type="spellStart"/>
            <w:r w:rsidR="000275F6" w:rsidRPr="00177D23">
              <w:rPr>
                <w:rFonts w:ascii="Times New Roman" w:hAnsi="Times New Roman"/>
                <w:sz w:val="18"/>
                <w:szCs w:val="18"/>
              </w:rPr>
              <w:t>Vojvodina</w:t>
            </w:r>
            <w:proofErr w:type="spellEnd"/>
            <w:r w:rsidR="000275F6" w:rsidRPr="00177D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77D23">
              <w:rPr>
                <w:rFonts w:ascii="Times New Roman" w:hAnsi="Times New Roman"/>
                <w:sz w:val="18"/>
                <w:szCs w:val="18"/>
              </w:rPr>
              <w:t>(Serbia). </w:t>
            </w:r>
            <w:r w:rsidRPr="00177D23">
              <w:rPr>
                <w:rFonts w:ascii="Times New Roman" w:hAnsi="Times New Roman"/>
                <w:i/>
                <w:iCs/>
                <w:sz w:val="18"/>
                <w:szCs w:val="18"/>
              </w:rPr>
              <w:t>Frontiers in Sustainable Food Systems</w:t>
            </w:r>
            <w:r w:rsidRPr="00177D23">
              <w:rPr>
                <w:rFonts w:ascii="Times New Roman" w:hAnsi="Times New Roman"/>
                <w:sz w:val="18"/>
                <w:szCs w:val="18"/>
              </w:rPr>
              <w:t>, </w:t>
            </w:r>
            <w:r w:rsidRPr="00177D23">
              <w:rPr>
                <w:rFonts w:ascii="Times New Roman" w:hAnsi="Times New Roman"/>
                <w:i/>
                <w:iCs/>
                <w:sz w:val="18"/>
                <w:szCs w:val="18"/>
              </w:rPr>
              <w:t>7</w:t>
            </w:r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1259806. https://doi.org/10.3389/fsufs.2023.1259806, ISSN: 2571-581X </w:t>
            </w:r>
            <w:r w:rsidRPr="00177D23">
              <w:rPr>
                <w:rFonts w:ascii="Times New Roman" w:hAnsi="Times New Roman"/>
                <w:b/>
                <w:sz w:val="18"/>
                <w:szCs w:val="18"/>
              </w:rPr>
              <w:t>(M21)</w:t>
            </w:r>
          </w:p>
        </w:tc>
      </w:tr>
      <w:tr w:rsidR="000B6844" w:rsidRPr="00491993" w14:paraId="4D8686EB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63D59BE8" w14:textId="77777777" w:rsidR="000B6844" w:rsidRPr="00491993" w:rsidRDefault="000B6844" w:rsidP="001E46CE">
            <w:pPr>
              <w:numPr>
                <w:ilvl w:val="0"/>
                <w:numId w:val="1"/>
              </w:num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14CB1237" w14:textId="04518908" w:rsidR="000B6844" w:rsidRPr="00177D23" w:rsidRDefault="00C21D7A" w:rsidP="00487FF4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Kalenjuk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Pivarski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B.,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Šmugović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S.,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Tekić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D.,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Ivanović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V.,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Novaković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A., </w:t>
            </w:r>
            <w:proofErr w:type="spellStart"/>
            <w:r w:rsidRPr="00177D23">
              <w:rPr>
                <w:rFonts w:ascii="Times New Roman" w:hAnsi="Times New Roman"/>
                <w:b/>
                <w:bCs/>
                <w:sz w:val="18"/>
                <w:szCs w:val="18"/>
              </w:rPr>
              <w:t>Tešanović</w:t>
            </w:r>
            <w:proofErr w:type="spellEnd"/>
            <w:r w:rsidRPr="00177D23">
              <w:rPr>
                <w:rFonts w:ascii="Times New Roman" w:hAnsi="Times New Roman"/>
                <w:b/>
                <w:bCs/>
                <w:sz w:val="18"/>
                <w:szCs w:val="18"/>
              </w:rPr>
              <w:t>, D.,</w:t>
            </w:r>
            <w:r w:rsidRPr="00177D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Banjac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M.,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Đerčan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B.,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Mutavdžić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B., </w:t>
            </w:r>
            <w:proofErr w:type="spellStart"/>
            <w:r w:rsidR="00313E1D" w:rsidRPr="00177D23">
              <w:rPr>
                <w:rFonts w:ascii="Times New Roman" w:hAnsi="Times New Roman"/>
                <w:sz w:val="18"/>
                <w:szCs w:val="18"/>
              </w:rPr>
              <w:t>Novaković</w:t>
            </w:r>
            <w:proofErr w:type="spellEnd"/>
            <w:r w:rsidR="00313E1D" w:rsidRPr="00177D23">
              <w:rPr>
                <w:rFonts w:ascii="Times New Roman" w:hAnsi="Times New Roman"/>
                <w:sz w:val="18"/>
                <w:szCs w:val="18"/>
              </w:rPr>
              <w:t xml:space="preserve">, A., </w:t>
            </w:r>
            <w:proofErr w:type="spellStart"/>
            <w:r w:rsidR="00313E1D" w:rsidRPr="00177D23">
              <w:rPr>
                <w:rFonts w:ascii="Times New Roman" w:hAnsi="Times New Roman"/>
                <w:sz w:val="18"/>
                <w:szCs w:val="18"/>
              </w:rPr>
              <w:t>Peulić</w:t>
            </w:r>
            <w:proofErr w:type="spellEnd"/>
            <w:r w:rsidR="00313E1D" w:rsidRPr="00177D23">
              <w:rPr>
                <w:rFonts w:ascii="Times New Roman" w:hAnsi="Times New Roman"/>
                <w:sz w:val="18"/>
                <w:szCs w:val="18"/>
              </w:rPr>
              <w:t xml:space="preserve">, T., </w:t>
            </w:r>
            <w:proofErr w:type="spellStart"/>
            <w:r w:rsidR="00313E1D" w:rsidRPr="00177D23">
              <w:rPr>
                <w:rFonts w:ascii="Times New Roman" w:hAnsi="Times New Roman"/>
                <w:sz w:val="18"/>
                <w:szCs w:val="18"/>
              </w:rPr>
              <w:t>Lazarević</w:t>
            </w:r>
            <w:proofErr w:type="spellEnd"/>
            <w:r w:rsidR="00313E1D" w:rsidRPr="00177D23">
              <w:rPr>
                <w:rFonts w:ascii="Times New Roman" w:hAnsi="Times New Roman"/>
                <w:sz w:val="18"/>
                <w:szCs w:val="18"/>
              </w:rPr>
              <w:t>, J.,</w:t>
            </w:r>
            <w:r w:rsidRPr="00177D23">
              <w:rPr>
                <w:rFonts w:ascii="Times New Roman" w:hAnsi="Times New Roman"/>
                <w:sz w:val="18"/>
                <w:szCs w:val="18"/>
              </w:rPr>
              <w:t xml:space="preserve"> &amp;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Vukelić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N. (2022). Characteristics of Traditional Food Products as a Segment of Sustainable Consumption in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Vojvodina’s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 Hospitality Industry. </w:t>
            </w:r>
            <w:r w:rsidRPr="00177D23">
              <w:rPr>
                <w:rFonts w:ascii="Times New Roman" w:hAnsi="Times New Roman"/>
                <w:i/>
                <w:iCs/>
                <w:sz w:val="18"/>
                <w:szCs w:val="18"/>
              </w:rPr>
              <w:t>Sustainability</w:t>
            </w:r>
            <w:r w:rsidRPr="00177D23">
              <w:rPr>
                <w:rFonts w:ascii="Times New Roman" w:hAnsi="Times New Roman"/>
                <w:sz w:val="18"/>
                <w:szCs w:val="18"/>
              </w:rPr>
              <w:t>, </w:t>
            </w:r>
            <w:r w:rsidRPr="00177D23">
              <w:rPr>
                <w:rFonts w:ascii="Times New Roman" w:hAnsi="Times New Roman"/>
                <w:i/>
                <w:iCs/>
                <w:sz w:val="18"/>
                <w:szCs w:val="18"/>
              </w:rPr>
              <w:t>14</w:t>
            </w:r>
            <w:r w:rsidRPr="00177D23">
              <w:rPr>
                <w:rFonts w:ascii="Times New Roman" w:hAnsi="Times New Roman"/>
                <w:sz w:val="18"/>
                <w:szCs w:val="18"/>
              </w:rPr>
              <w:t>(20), 13553.</w:t>
            </w:r>
            <w:r w:rsidR="00313E1D" w:rsidRPr="00177D23">
              <w:rPr>
                <w:sz w:val="18"/>
                <w:szCs w:val="18"/>
              </w:rPr>
              <w:t xml:space="preserve"> </w:t>
            </w:r>
            <w:r w:rsidR="00313E1D" w:rsidRPr="00177D23">
              <w:rPr>
                <w:rFonts w:ascii="Times New Roman" w:hAnsi="Times New Roman"/>
                <w:sz w:val="18"/>
                <w:szCs w:val="18"/>
              </w:rPr>
              <w:t xml:space="preserve">https://doi.org/10.3390/su142013553 ISSN: 2071-1050 </w:t>
            </w:r>
            <w:r w:rsidR="00313E1D" w:rsidRPr="00177D23">
              <w:rPr>
                <w:rFonts w:ascii="Times New Roman" w:hAnsi="Times New Roman"/>
                <w:b/>
                <w:sz w:val="18"/>
                <w:szCs w:val="18"/>
              </w:rPr>
              <w:t>(M22)</w:t>
            </w:r>
          </w:p>
        </w:tc>
      </w:tr>
      <w:tr w:rsidR="000B6844" w:rsidRPr="00491993" w14:paraId="204BFBE9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3CF2D564" w14:textId="77777777" w:rsidR="000B6844" w:rsidRPr="00491993" w:rsidRDefault="000B6844" w:rsidP="001E46CE">
            <w:pPr>
              <w:numPr>
                <w:ilvl w:val="0"/>
                <w:numId w:val="1"/>
              </w:num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4AF12602" w14:textId="203E1EDC" w:rsidR="000B6844" w:rsidRPr="00177D23" w:rsidRDefault="00313E1D" w:rsidP="0059603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Ćirić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I. B., </w:t>
            </w:r>
            <w:proofErr w:type="spellStart"/>
            <w:r w:rsidRPr="00177D23">
              <w:rPr>
                <w:rFonts w:ascii="Times New Roman" w:hAnsi="Times New Roman"/>
                <w:b/>
                <w:bCs/>
                <w:sz w:val="18"/>
                <w:szCs w:val="18"/>
              </w:rPr>
              <w:t>Tešanović</w:t>
            </w:r>
            <w:proofErr w:type="spellEnd"/>
            <w:r w:rsidRPr="00177D23">
              <w:rPr>
                <w:rFonts w:ascii="Times New Roman" w:hAnsi="Times New Roman"/>
                <w:b/>
                <w:bCs/>
                <w:sz w:val="18"/>
                <w:szCs w:val="18"/>
              </w:rPr>
              <w:t>, D.,</w:t>
            </w:r>
            <w:r w:rsidRPr="00177D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Vujasinović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 xml:space="preserve">, V., &amp; </w:t>
            </w:r>
            <w:proofErr w:type="spellStart"/>
            <w:r w:rsidRPr="00177D23">
              <w:rPr>
                <w:rFonts w:ascii="Times New Roman" w:hAnsi="Times New Roman"/>
                <w:sz w:val="18"/>
                <w:szCs w:val="18"/>
              </w:rPr>
              <w:t>Ćirić</w:t>
            </w:r>
            <w:proofErr w:type="spellEnd"/>
            <w:r w:rsidRPr="00177D23">
              <w:rPr>
                <w:rFonts w:ascii="Times New Roman" w:hAnsi="Times New Roman"/>
                <w:sz w:val="18"/>
                <w:szCs w:val="18"/>
              </w:rPr>
              <w:t>, M. (2022). The impact of food and wine harmonization on the experience and future intentions of the guest. </w:t>
            </w:r>
            <w:r w:rsidRPr="00177D23">
              <w:rPr>
                <w:rFonts w:ascii="Times New Roman" w:hAnsi="Times New Roman"/>
                <w:i/>
                <w:iCs/>
                <w:sz w:val="18"/>
                <w:szCs w:val="18"/>
              </w:rPr>
              <w:t>Economics of Agriculture</w:t>
            </w:r>
            <w:r w:rsidRPr="00177D23">
              <w:rPr>
                <w:rFonts w:ascii="Times New Roman" w:hAnsi="Times New Roman"/>
                <w:sz w:val="18"/>
                <w:szCs w:val="18"/>
              </w:rPr>
              <w:t>, </w:t>
            </w:r>
            <w:r w:rsidRPr="00177D23">
              <w:rPr>
                <w:rFonts w:ascii="Times New Roman" w:hAnsi="Times New Roman"/>
                <w:i/>
                <w:iCs/>
                <w:sz w:val="18"/>
                <w:szCs w:val="18"/>
              </w:rPr>
              <w:t>69</w:t>
            </w:r>
            <w:r w:rsidRPr="00177D23">
              <w:rPr>
                <w:rFonts w:ascii="Times New Roman" w:hAnsi="Times New Roman"/>
                <w:sz w:val="18"/>
                <w:szCs w:val="18"/>
              </w:rPr>
              <w:t xml:space="preserve">(2), 331-347. https://doi.org/10.5937/ekoPolj2202331C ISSN: 0352-3462 </w:t>
            </w:r>
            <w:r w:rsidRPr="00177D23">
              <w:rPr>
                <w:rFonts w:ascii="Times New Roman" w:hAnsi="Times New Roman"/>
                <w:b/>
                <w:sz w:val="18"/>
                <w:szCs w:val="18"/>
              </w:rPr>
              <w:t>(M24)</w:t>
            </w:r>
          </w:p>
        </w:tc>
      </w:tr>
      <w:tr w:rsidR="00487FF4" w:rsidRPr="00491993" w14:paraId="26E2DF69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1CC4E143" w14:textId="77777777" w:rsidR="00487FF4" w:rsidRPr="00491993" w:rsidRDefault="00487FF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48029A36" w14:textId="74F53D7C" w:rsidR="00487FF4" w:rsidRPr="00177D23" w:rsidRDefault="00C52BBC" w:rsidP="00C52BB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77D2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Vuksanović, N., </w:t>
            </w:r>
            <w:r w:rsidRPr="00177D23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Tešanović, D</w:t>
            </w:r>
            <w:r w:rsidRPr="00177D2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Demirović, D. </w:t>
            </w:r>
            <w:r w:rsidR="00C47773" w:rsidRPr="00177D23">
              <w:rPr>
                <w:rFonts w:ascii="Times New Roman" w:hAnsi="Times New Roman"/>
                <w:sz w:val="18"/>
                <w:szCs w:val="18"/>
              </w:rPr>
              <w:t xml:space="preserve">&amp; </w:t>
            </w:r>
            <w:r w:rsidR="00C47773" w:rsidRPr="00177D2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Kalenjuk, B. (2019). </w:t>
            </w:r>
            <w:r w:rsidRPr="00177D23">
              <w:rPr>
                <w:rFonts w:ascii="Times New Roman" w:hAnsi="Times New Roman"/>
                <w:sz w:val="18"/>
                <w:szCs w:val="18"/>
                <w:lang w:val="sr-Cyrl-CS"/>
              </w:rPr>
              <w:t>Experiencing destination</w:t>
            </w:r>
            <w:r w:rsidR="00C47773" w:rsidRPr="00177D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77D2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through local food and beverages - The case </w:t>
            </w:r>
            <w:r w:rsidR="00C47773" w:rsidRPr="00177D2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of Republic of Serbia. </w:t>
            </w:r>
            <w:r w:rsidR="00C47773" w:rsidRPr="00177D23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Teme</w:t>
            </w:r>
            <w:r w:rsidR="00C47773" w:rsidRPr="00177D23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Pr="00177D2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439-453. ISSN:</w:t>
            </w:r>
            <w:r w:rsidR="00C47773" w:rsidRPr="00177D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77D23">
              <w:rPr>
                <w:rFonts w:ascii="Times New Roman" w:hAnsi="Times New Roman"/>
                <w:sz w:val="18"/>
                <w:szCs w:val="18"/>
                <w:lang w:val="sr-Cyrl-CS"/>
              </w:rPr>
              <w:t>0353-7919.</w:t>
            </w:r>
            <w:r w:rsidRPr="00177D23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 (М24)</w:t>
            </w:r>
          </w:p>
        </w:tc>
      </w:tr>
      <w:tr w:rsidR="000B6844" w:rsidRPr="00491993" w14:paraId="00DF85B5" w14:textId="77777777" w:rsidTr="0085430E">
        <w:trPr>
          <w:trHeight w:val="167"/>
        </w:trPr>
        <w:tc>
          <w:tcPr>
            <w:tcW w:w="9385" w:type="dxa"/>
            <w:gridSpan w:val="15"/>
            <w:vAlign w:val="center"/>
          </w:tcPr>
          <w:p w14:paraId="0F2B0806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B6844" w:rsidRPr="00491993" w14:paraId="6766FA55" w14:textId="77777777" w:rsidTr="0085430E">
        <w:trPr>
          <w:trHeight w:val="227"/>
        </w:trPr>
        <w:tc>
          <w:tcPr>
            <w:tcW w:w="4076" w:type="dxa"/>
            <w:gridSpan w:val="7"/>
            <w:vAlign w:val="center"/>
          </w:tcPr>
          <w:p w14:paraId="1A1914B9" w14:textId="77777777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309" w:type="dxa"/>
            <w:gridSpan w:val="8"/>
            <w:vAlign w:val="center"/>
          </w:tcPr>
          <w:p w14:paraId="4F3CB7E0" w14:textId="2026D6D6" w:rsidR="000B6844" w:rsidRPr="00F84A6E" w:rsidRDefault="00A34CD0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</w:t>
            </w:r>
            <w:r w:rsidR="00596030" w:rsidRPr="00F84A6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h-index</w:t>
            </w:r>
          </w:p>
        </w:tc>
      </w:tr>
      <w:tr w:rsidR="000B6844" w:rsidRPr="00491993" w14:paraId="10C69C40" w14:textId="77777777" w:rsidTr="0085430E">
        <w:trPr>
          <w:trHeight w:val="178"/>
        </w:trPr>
        <w:tc>
          <w:tcPr>
            <w:tcW w:w="4076" w:type="dxa"/>
            <w:gridSpan w:val="7"/>
            <w:vAlign w:val="center"/>
          </w:tcPr>
          <w:p w14:paraId="749E6AE3" w14:textId="6B98E91F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  <w:r w:rsidR="00690BB2"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5309" w:type="dxa"/>
            <w:gridSpan w:val="8"/>
            <w:vAlign w:val="center"/>
          </w:tcPr>
          <w:p w14:paraId="7C7788C3" w14:textId="019A8619" w:rsidR="000B6844" w:rsidRPr="00601CC3" w:rsidRDefault="001E46CE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13</w:t>
            </w:r>
          </w:p>
        </w:tc>
      </w:tr>
      <w:tr w:rsidR="000B6844" w:rsidRPr="00491993" w14:paraId="473FAE57" w14:textId="77777777" w:rsidTr="0085430E">
        <w:trPr>
          <w:trHeight w:val="278"/>
        </w:trPr>
        <w:tc>
          <w:tcPr>
            <w:tcW w:w="4076" w:type="dxa"/>
            <w:gridSpan w:val="7"/>
            <w:vAlign w:val="center"/>
          </w:tcPr>
          <w:p w14:paraId="2E64FD05" w14:textId="7BA274C7" w:rsidR="000B6844" w:rsidRPr="00601CC3" w:rsidRDefault="000B6844" w:rsidP="00535F1E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  <w:r w:rsidR="00690BB2"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542" w:type="dxa"/>
            <w:gridSpan w:val="4"/>
            <w:vAlign w:val="center"/>
          </w:tcPr>
          <w:p w14:paraId="734B8460" w14:textId="5B365344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A34CD0">
              <w:rPr>
                <w:rFonts w:ascii="Times New Roman" w:hAnsi="Times New Roman"/>
                <w:sz w:val="20"/>
                <w:szCs w:val="20"/>
                <w:lang w:val="sr-Cyrl-CS"/>
              </w:rPr>
              <w:t>:  1</w:t>
            </w:r>
          </w:p>
        </w:tc>
        <w:tc>
          <w:tcPr>
            <w:tcW w:w="3767" w:type="dxa"/>
            <w:gridSpan w:val="4"/>
            <w:vAlign w:val="center"/>
          </w:tcPr>
          <w:p w14:paraId="332255BB" w14:textId="485C7B72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A34CD0">
              <w:rPr>
                <w:rFonts w:ascii="Times New Roman" w:hAnsi="Times New Roman"/>
                <w:sz w:val="20"/>
                <w:szCs w:val="20"/>
                <w:lang w:val="sr-Cyrl-CS"/>
              </w:rPr>
              <w:t>: -</w:t>
            </w:r>
          </w:p>
        </w:tc>
      </w:tr>
      <w:tr w:rsidR="000B6844" w:rsidRPr="00491993" w14:paraId="08E39DAA" w14:textId="77777777" w:rsidTr="0085430E">
        <w:trPr>
          <w:trHeight w:val="355"/>
        </w:trPr>
        <w:tc>
          <w:tcPr>
            <w:tcW w:w="2207" w:type="dxa"/>
            <w:gridSpan w:val="5"/>
            <w:vAlign w:val="center"/>
          </w:tcPr>
          <w:p w14:paraId="71101D6A" w14:textId="3D0D48F5" w:rsidR="000B6844" w:rsidRPr="00F84A6E" w:rsidRDefault="00F84A6E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Усавршавања</w:t>
            </w:r>
          </w:p>
        </w:tc>
        <w:tc>
          <w:tcPr>
            <w:tcW w:w="7178" w:type="dxa"/>
            <w:gridSpan w:val="10"/>
            <w:vAlign w:val="center"/>
          </w:tcPr>
          <w:p w14:paraId="1245553C" w14:textId="77777777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B6844" w:rsidRPr="00491993" w14:paraId="5D38C3EF" w14:textId="77777777" w:rsidTr="0085430E">
        <w:trPr>
          <w:trHeight w:val="261"/>
        </w:trPr>
        <w:tc>
          <w:tcPr>
            <w:tcW w:w="9385" w:type="dxa"/>
            <w:gridSpan w:val="15"/>
            <w:vAlign w:val="center"/>
          </w:tcPr>
          <w:p w14:paraId="19E765CA" w14:textId="662D96BE" w:rsidR="00850F55" w:rsidRPr="00596030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  <w:lang w:val="sr-Cyrl-R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390D7376" w14:textId="77777777" w:rsidR="000B6844" w:rsidRPr="00491993" w:rsidRDefault="000B6844" w:rsidP="000B6844">
      <w:pPr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</w:p>
    <w:p w14:paraId="541343B7" w14:textId="77777777" w:rsidR="000B6844" w:rsidRPr="00491993" w:rsidRDefault="000B6844" w:rsidP="000B6844">
      <w:pPr>
        <w:tabs>
          <w:tab w:val="left" w:pos="567"/>
        </w:tabs>
        <w:jc w:val="both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p w14:paraId="0219B91F" w14:textId="77777777" w:rsidR="008A634C" w:rsidRDefault="008A634C"/>
    <w:sectPr w:rsidR="008A634C" w:rsidSect="0085430E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4BE"/>
    <w:rsid w:val="000275F6"/>
    <w:rsid w:val="000B0233"/>
    <w:rsid w:val="000B6844"/>
    <w:rsid w:val="00177D23"/>
    <w:rsid w:val="001E46CE"/>
    <w:rsid w:val="00313E1D"/>
    <w:rsid w:val="0039013B"/>
    <w:rsid w:val="003E471E"/>
    <w:rsid w:val="00412B61"/>
    <w:rsid w:val="0043567F"/>
    <w:rsid w:val="00487FF4"/>
    <w:rsid w:val="00535F1E"/>
    <w:rsid w:val="00587B5F"/>
    <w:rsid w:val="00596030"/>
    <w:rsid w:val="005C239B"/>
    <w:rsid w:val="00601CC3"/>
    <w:rsid w:val="00616F1D"/>
    <w:rsid w:val="0066045B"/>
    <w:rsid w:val="00690BB2"/>
    <w:rsid w:val="00787D34"/>
    <w:rsid w:val="00850F55"/>
    <w:rsid w:val="0085430E"/>
    <w:rsid w:val="008A634C"/>
    <w:rsid w:val="00956981"/>
    <w:rsid w:val="00957BC5"/>
    <w:rsid w:val="009D5908"/>
    <w:rsid w:val="009E5A40"/>
    <w:rsid w:val="00A01245"/>
    <w:rsid w:val="00A34CD0"/>
    <w:rsid w:val="00B674BE"/>
    <w:rsid w:val="00BA1438"/>
    <w:rsid w:val="00BF2CCE"/>
    <w:rsid w:val="00C21D7A"/>
    <w:rsid w:val="00C47773"/>
    <w:rsid w:val="00C52BBC"/>
    <w:rsid w:val="00CC526C"/>
    <w:rsid w:val="00D31AC4"/>
    <w:rsid w:val="00D82A91"/>
    <w:rsid w:val="00F84A6E"/>
    <w:rsid w:val="00FB3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452D6"/>
  <w15:docId w15:val="{32AD190B-FA1D-455C-A522-7045930CE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1D7A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21D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Ivanović Bibić</dc:creator>
  <cp:keywords/>
  <dc:description/>
  <cp:lastModifiedBy>Marija</cp:lastModifiedBy>
  <cp:revision>4</cp:revision>
  <dcterms:created xsi:type="dcterms:W3CDTF">2023-11-02T17:19:00Z</dcterms:created>
  <dcterms:modified xsi:type="dcterms:W3CDTF">2023-11-07T21:35:00Z</dcterms:modified>
</cp:coreProperties>
</file>