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2"/>
        <w:gridCol w:w="203"/>
        <w:gridCol w:w="1225"/>
        <w:gridCol w:w="107"/>
        <w:gridCol w:w="1127"/>
        <w:gridCol w:w="1142"/>
        <w:gridCol w:w="11"/>
        <w:gridCol w:w="365"/>
        <w:gridCol w:w="483"/>
        <w:gridCol w:w="286"/>
        <w:gridCol w:w="334"/>
        <w:gridCol w:w="432"/>
        <w:gridCol w:w="836"/>
        <w:gridCol w:w="1668"/>
        <w:gridCol w:w="472"/>
        <w:gridCol w:w="1775"/>
      </w:tblGrid>
      <w:tr w:rsidR="00655F70" w:rsidRPr="00E41250" w:rsidTr="00601D29">
        <w:trPr>
          <w:trHeight w:val="274"/>
          <w:jc w:val="center"/>
        </w:trPr>
        <w:tc>
          <w:tcPr>
            <w:tcW w:w="2473" w:type="pct"/>
            <w:gridSpan w:val="10"/>
            <w:vAlign w:val="center"/>
          </w:tcPr>
          <w:p w:rsidR="00655F70" w:rsidRPr="00E41250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b/>
                <w:sz w:val="20"/>
                <w:szCs w:val="20"/>
                <w:lang/>
              </w:rPr>
              <w:t xml:space="preserve">Име и презиме </w:t>
            </w:r>
          </w:p>
        </w:tc>
        <w:tc>
          <w:tcPr>
            <w:tcW w:w="2527" w:type="pct"/>
            <w:gridSpan w:val="6"/>
            <w:vAlign w:val="center"/>
          </w:tcPr>
          <w:p w:rsidR="00655F70" w:rsidRPr="00E41250" w:rsidRDefault="00E4125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Бојана Бокић</w:t>
            </w:r>
          </w:p>
        </w:tc>
      </w:tr>
      <w:tr w:rsidR="00655F70" w:rsidRPr="00E41250" w:rsidTr="00601D29">
        <w:trPr>
          <w:trHeight w:val="276"/>
          <w:jc w:val="center"/>
        </w:trPr>
        <w:tc>
          <w:tcPr>
            <w:tcW w:w="2473" w:type="pct"/>
            <w:gridSpan w:val="10"/>
            <w:vAlign w:val="center"/>
          </w:tcPr>
          <w:p w:rsidR="00655F70" w:rsidRPr="00E41250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b/>
                <w:sz w:val="20"/>
                <w:szCs w:val="20"/>
                <w:lang/>
              </w:rPr>
              <w:t>Звање</w:t>
            </w:r>
          </w:p>
        </w:tc>
        <w:tc>
          <w:tcPr>
            <w:tcW w:w="2527" w:type="pct"/>
            <w:gridSpan w:val="6"/>
            <w:vAlign w:val="center"/>
          </w:tcPr>
          <w:p w:rsidR="00655F70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Доцент</w:t>
            </w:r>
          </w:p>
        </w:tc>
      </w:tr>
      <w:tr w:rsidR="00655F70" w:rsidRPr="00E41250" w:rsidTr="00601D29">
        <w:trPr>
          <w:trHeight w:val="550"/>
          <w:jc w:val="center"/>
        </w:trPr>
        <w:tc>
          <w:tcPr>
            <w:tcW w:w="2473" w:type="pct"/>
            <w:gridSpan w:val="10"/>
            <w:vAlign w:val="center"/>
          </w:tcPr>
          <w:p w:rsidR="00655F70" w:rsidRPr="00E41250" w:rsidRDefault="00932123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/>
              </w:rPr>
              <w:t xml:space="preserve">Назив институције у </w:t>
            </w:r>
            <w:r w:rsidR="00655F70" w:rsidRPr="00E41250">
              <w:rPr>
                <w:rFonts w:ascii="Times New Roman" w:hAnsi="Times New Roman"/>
                <w:b/>
                <w:sz w:val="20"/>
                <w:szCs w:val="20"/>
                <w:lang/>
              </w:rPr>
              <w:t>којој наставник ради са пуним  или непуним радним временом и од када</w:t>
            </w:r>
          </w:p>
        </w:tc>
        <w:tc>
          <w:tcPr>
            <w:tcW w:w="2527" w:type="pct"/>
            <w:gridSpan w:val="6"/>
            <w:vAlign w:val="center"/>
          </w:tcPr>
          <w:p w:rsidR="00655F70" w:rsidRPr="00E41250" w:rsidRDefault="00104CAA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Природно-математички фак</w:t>
            </w:r>
            <w:r w:rsidR="00932123">
              <w:rPr>
                <w:rFonts w:ascii="Times New Roman" w:hAnsi="Times New Roman"/>
                <w:sz w:val="20"/>
                <w:szCs w:val="20"/>
                <w:lang/>
              </w:rPr>
              <w:t>ултет Универзитета у Новом Саду</w:t>
            </w:r>
            <w:r w:rsidR="0093212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932123">
              <w:rPr>
                <w:rFonts w:ascii="Times New Roman" w:hAnsi="Times New Roman"/>
                <w:sz w:val="20"/>
                <w:szCs w:val="20"/>
                <w:lang/>
              </w:rPr>
              <w:t xml:space="preserve">од </w:t>
            </w:r>
            <w:bookmarkStart w:id="0" w:name="_GoBack"/>
            <w:bookmarkEnd w:id="0"/>
            <w:r w:rsidR="00E41250" w:rsidRPr="00E41250">
              <w:rPr>
                <w:rFonts w:ascii="Times New Roman" w:hAnsi="Times New Roman"/>
                <w:sz w:val="20"/>
                <w:szCs w:val="20"/>
                <w:lang/>
              </w:rPr>
              <w:t>16.01.2015.</w:t>
            </w:r>
          </w:p>
        </w:tc>
      </w:tr>
      <w:tr w:rsidR="00655F70" w:rsidRPr="00E41250" w:rsidTr="00601D29">
        <w:trPr>
          <w:trHeight w:val="290"/>
          <w:jc w:val="center"/>
        </w:trPr>
        <w:tc>
          <w:tcPr>
            <w:tcW w:w="2473" w:type="pct"/>
            <w:gridSpan w:val="10"/>
            <w:vAlign w:val="center"/>
          </w:tcPr>
          <w:p w:rsidR="00655F70" w:rsidRPr="00E41250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b/>
                <w:sz w:val="20"/>
                <w:szCs w:val="20"/>
                <w:lang/>
              </w:rPr>
              <w:t>Ужа научна односно уметничка област</w:t>
            </w:r>
          </w:p>
        </w:tc>
        <w:tc>
          <w:tcPr>
            <w:tcW w:w="2527" w:type="pct"/>
            <w:gridSpan w:val="6"/>
            <w:vAlign w:val="center"/>
          </w:tcPr>
          <w:p w:rsidR="00655F70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Ботаника</w:t>
            </w:r>
          </w:p>
        </w:tc>
      </w:tr>
      <w:tr w:rsidR="00655F70" w:rsidRPr="00E41250" w:rsidTr="00601D29">
        <w:trPr>
          <w:trHeight w:val="265"/>
          <w:jc w:val="center"/>
        </w:trPr>
        <w:tc>
          <w:tcPr>
            <w:tcW w:w="5000" w:type="pct"/>
            <w:gridSpan w:val="16"/>
            <w:vAlign w:val="center"/>
          </w:tcPr>
          <w:p w:rsidR="00655F70" w:rsidRPr="00E41250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b/>
                <w:sz w:val="20"/>
                <w:szCs w:val="20"/>
                <w:lang/>
              </w:rPr>
              <w:t>Академска каријера</w:t>
            </w:r>
          </w:p>
        </w:tc>
      </w:tr>
      <w:tr w:rsidR="00601D29" w:rsidRPr="00E41250" w:rsidTr="00601D29">
        <w:trPr>
          <w:trHeight w:val="427"/>
          <w:jc w:val="center"/>
        </w:trPr>
        <w:tc>
          <w:tcPr>
            <w:tcW w:w="1426" w:type="pct"/>
            <w:gridSpan w:val="5"/>
            <w:vAlign w:val="center"/>
          </w:tcPr>
          <w:p w:rsidR="00655F70" w:rsidRPr="00E41250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523" w:type="pct"/>
            <w:vAlign w:val="center"/>
          </w:tcPr>
          <w:p w:rsidR="00655F70" w:rsidRPr="00E41250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 xml:space="preserve">Година </w:t>
            </w:r>
          </w:p>
        </w:tc>
        <w:tc>
          <w:tcPr>
            <w:tcW w:w="875" w:type="pct"/>
            <w:gridSpan w:val="6"/>
            <w:shd w:val="clear" w:color="auto" w:fill="auto"/>
            <w:vAlign w:val="center"/>
          </w:tcPr>
          <w:p w:rsidR="00655F70" w:rsidRPr="00E41250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 xml:space="preserve">Институција </w:t>
            </w:r>
          </w:p>
        </w:tc>
        <w:tc>
          <w:tcPr>
            <w:tcW w:w="1147" w:type="pct"/>
            <w:gridSpan w:val="2"/>
            <w:shd w:val="clear" w:color="auto" w:fill="auto"/>
            <w:vAlign w:val="center"/>
          </w:tcPr>
          <w:p w:rsidR="00655F70" w:rsidRPr="00E41250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 xml:space="preserve">Научна или уметничка област </w:t>
            </w:r>
          </w:p>
        </w:tc>
        <w:tc>
          <w:tcPr>
            <w:tcW w:w="1029" w:type="pct"/>
            <w:gridSpan w:val="2"/>
            <w:shd w:val="clear" w:color="auto" w:fill="auto"/>
            <w:vAlign w:val="center"/>
          </w:tcPr>
          <w:p w:rsidR="00655F70" w:rsidRPr="00E41250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Ужа научна, уметничка или стручна област</w:t>
            </w:r>
          </w:p>
        </w:tc>
      </w:tr>
      <w:tr w:rsidR="00601D29" w:rsidRPr="00E41250" w:rsidTr="00601D29">
        <w:trPr>
          <w:trHeight w:val="294"/>
          <w:jc w:val="center"/>
        </w:trPr>
        <w:tc>
          <w:tcPr>
            <w:tcW w:w="1426" w:type="pct"/>
            <w:gridSpan w:val="5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Избор у звање</w:t>
            </w:r>
          </w:p>
        </w:tc>
        <w:tc>
          <w:tcPr>
            <w:tcW w:w="528" w:type="pct"/>
            <w:gridSpan w:val="2"/>
            <w:vAlign w:val="center"/>
          </w:tcPr>
          <w:p w:rsidR="00104CAA" w:rsidRPr="00E41250" w:rsidRDefault="00E4125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2022</w:t>
            </w:r>
            <w:r w:rsidR="00104CAA" w:rsidRPr="00E41250">
              <w:rPr>
                <w:rFonts w:ascii="Times New Roman" w:hAnsi="Times New Roman"/>
                <w:sz w:val="20"/>
                <w:szCs w:val="20"/>
                <w:lang/>
              </w:rPr>
              <w:t>.</w:t>
            </w:r>
          </w:p>
        </w:tc>
        <w:tc>
          <w:tcPr>
            <w:tcW w:w="870" w:type="pct"/>
            <w:gridSpan w:val="5"/>
            <w:shd w:val="clear" w:color="auto" w:fill="auto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ПМФ, Нови Сад</w:t>
            </w:r>
          </w:p>
        </w:tc>
        <w:tc>
          <w:tcPr>
            <w:tcW w:w="1147" w:type="pct"/>
            <w:gridSpan w:val="2"/>
            <w:shd w:val="clear" w:color="auto" w:fill="auto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Биологија</w:t>
            </w:r>
          </w:p>
        </w:tc>
        <w:tc>
          <w:tcPr>
            <w:tcW w:w="1029" w:type="pct"/>
            <w:gridSpan w:val="2"/>
            <w:shd w:val="clear" w:color="auto" w:fill="auto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Ботаника</w:t>
            </w:r>
          </w:p>
        </w:tc>
      </w:tr>
      <w:tr w:rsidR="00601D29" w:rsidRPr="00E41250" w:rsidTr="00601D29">
        <w:trPr>
          <w:trHeight w:val="270"/>
          <w:jc w:val="center"/>
        </w:trPr>
        <w:tc>
          <w:tcPr>
            <w:tcW w:w="1426" w:type="pct"/>
            <w:gridSpan w:val="5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Докторат</w:t>
            </w:r>
          </w:p>
        </w:tc>
        <w:tc>
          <w:tcPr>
            <w:tcW w:w="528" w:type="pct"/>
            <w:gridSpan w:val="2"/>
            <w:vAlign w:val="center"/>
          </w:tcPr>
          <w:p w:rsidR="00104CAA" w:rsidRPr="00E41250" w:rsidRDefault="00E4125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2021</w:t>
            </w:r>
            <w:r w:rsidR="00104CAA" w:rsidRPr="00E41250">
              <w:rPr>
                <w:rFonts w:ascii="Times New Roman" w:hAnsi="Times New Roman"/>
                <w:sz w:val="20"/>
                <w:szCs w:val="20"/>
                <w:lang/>
              </w:rPr>
              <w:t>.</w:t>
            </w:r>
          </w:p>
        </w:tc>
        <w:tc>
          <w:tcPr>
            <w:tcW w:w="870" w:type="pct"/>
            <w:gridSpan w:val="5"/>
            <w:shd w:val="clear" w:color="auto" w:fill="auto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ПМФ, Нови Сад</w:t>
            </w:r>
          </w:p>
        </w:tc>
        <w:tc>
          <w:tcPr>
            <w:tcW w:w="1147" w:type="pct"/>
            <w:gridSpan w:val="2"/>
            <w:shd w:val="clear" w:color="auto" w:fill="auto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Биологија</w:t>
            </w:r>
          </w:p>
        </w:tc>
        <w:tc>
          <w:tcPr>
            <w:tcW w:w="1029" w:type="pct"/>
            <w:gridSpan w:val="2"/>
            <w:shd w:val="clear" w:color="auto" w:fill="auto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Ботаника</w:t>
            </w:r>
          </w:p>
        </w:tc>
      </w:tr>
      <w:tr w:rsidR="00601D29" w:rsidRPr="00E41250" w:rsidTr="00601D29">
        <w:trPr>
          <w:trHeight w:val="259"/>
          <w:jc w:val="center"/>
        </w:trPr>
        <w:tc>
          <w:tcPr>
            <w:tcW w:w="1426" w:type="pct"/>
            <w:gridSpan w:val="5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Мастер</w:t>
            </w:r>
          </w:p>
        </w:tc>
        <w:tc>
          <w:tcPr>
            <w:tcW w:w="528" w:type="pct"/>
            <w:gridSpan w:val="2"/>
            <w:vAlign w:val="center"/>
          </w:tcPr>
          <w:p w:rsidR="00104CAA" w:rsidRPr="00E41250" w:rsidRDefault="00E4125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2011</w:t>
            </w:r>
            <w:r w:rsidR="00104CAA" w:rsidRPr="00E41250">
              <w:rPr>
                <w:rFonts w:ascii="Times New Roman" w:hAnsi="Times New Roman"/>
                <w:sz w:val="20"/>
                <w:szCs w:val="20"/>
                <w:lang/>
              </w:rPr>
              <w:t>.</w:t>
            </w:r>
          </w:p>
        </w:tc>
        <w:tc>
          <w:tcPr>
            <w:tcW w:w="870" w:type="pct"/>
            <w:gridSpan w:val="5"/>
            <w:shd w:val="clear" w:color="auto" w:fill="auto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ПМФ, Нови Сад</w:t>
            </w:r>
          </w:p>
        </w:tc>
        <w:tc>
          <w:tcPr>
            <w:tcW w:w="1147" w:type="pct"/>
            <w:gridSpan w:val="2"/>
            <w:shd w:val="clear" w:color="auto" w:fill="auto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Биологија</w:t>
            </w:r>
          </w:p>
        </w:tc>
        <w:tc>
          <w:tcPr>
            <w:tcW w:w="1029" w:type="pct"/>
            <w:gridSpan w:val="2"/>
            <w:shd w:val="clear" w:color="auto" w:fill="auto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Ботаника</w:t>
            </w:r>
          </w:p>
        </w:tc>
      </w:tr>
      <w:tr w:rsidR="00601D29" w:rsidRPr="00E41250" w:rsidTr="00601D29">
        <w:trPr>
          <w:trHeight w:val="291"/>
          <w:jc w:val="center"/>
        </w:trPr>
        <w:tc>
          <w:tcPr>
            <w:tcW w:w="1426" w:type="pct"/>
            <w:gridSpan w:val="5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Диплома</w:t>
            </w:r>
          </w:p>
        </w:tc>
        <w:tc>
          <w:tcPr>
            <w:tcW w:w="528" w:type="pct"/>
            <w:gridSpan w:val="2"/>
            <w:vAlign w:val="center"/>
          </w:tcPr>
          <w:p w:rsidR="00104CAA" w:rsidRPr="00E41250" w:rsidRDefault="000D5D8C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2010</w:t>
            </w:r>
            <w:r w:rsidR="00104CAA" w:rsidRPr="00E41250">
              <w:rPr>
                <w:rFonts w:ascii="Times New Roman" w:hAnsi="Times New Roman"/>
                <w:sz w:val="20"/>
                <w:szCs w:val="20"/>
                <w:lang/>
              </w:rPr>
              <w:t>.</w:t>
            </w:r>
          </w:p>
        </w:tc>
        <w:tc>
          <w:tcPr>
            <w:tcW w:w="870" w:type="pct"/>
            <w:gridSpan w:val="5"/>
            <w:shd w:val="clear" w:color="auto" w:fill="auto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ПМФ, Нови Сад</w:t>
            </w:r>
          </w:p>
        </w:tc>
        <w:tc>
          <w:tcPr>
            <w:tcW w:w="1147" w:type="pct"/>
            <w:gridSpan w:val="2"/>
            <w:shd w:val="clear" w:color="auto" w:fill="auto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Биологија</w:t>
            </w:r>
          </w:p>
        </w:tc>
        <w:tc>
          <w:tcPr>
            <w:tcW w:w="1029" w:type="pct"/>
            <w:gridSpan w:val="2"/>
            <w:shd w:val="clear" w:color="auto" w:fill="auto"/>
            <w:vAlign w:val="center"/>
          </w:tcPr>
          <w:p w:rsidR="00104CAA" w:rsidRPr="00E41250" w:rsidRDefault="009161AC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/</w:t>
            </w:r>
          </w:p>
        </w:tc>
      </w:tr>
      <w:tr w:rsidR="00655F70" w:rsidRPr="00E41250" w:rsidTr="00601D29">
        <w:trPr>
          <w:trHeight w:val="268"/>
          <w:jc w:val="center"/>
        </w:trPr>
        <w:tc>
          <w:tcPr>
            <w:tcW w:w="5000" w:type="pct"/>
            <w:gridSpan w:val="16"/>
            <w:vAlign w:val="center"/>
          </w:tcPr>
          <w:p w:rsidR="00655F70" w:rsidRPr="00E41250" w:rsidRDefault="00932123" w:rsidP="009161A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/>
              </w:rPr>
              <w:t xml:space="preserve">Списак предмета за које </w:t>
            </w:r>
            <w:r w:rsidR="00655F70" w:rsidRPr="00E41250">
              <w:rPr>
                <w:rFonts w:ascii="Times New Roman" w:hAnsi="Times New Roman"/>
                <w:b/>
                <w:sz w:val="20"/>
                <w:szCs w:val="20"/>
                <w:lang/>
              </w:rPr>
              <w:t>је наставник акредитован на првом или другом степену студија</w:t>
            </w:r>
          </w:p>
        </w:tc>
      </w:tr>
      <w:tr w:rsidR="00601D29" w:rsidRPr="00E41250" w:rsidTr="00601D29">
        <w:trPr>
          <w:trHeight w:val="822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655F70" w:rsidRPr="00E41250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Р.Б.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655F70" w:rsidRPr="00E41250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Ознака предмета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655F70" w:rsidRPr="00E41250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iCs/>
                <w:sz w:val="20"/>
                <w:szCs w:val="20"/>
                <w:lang/>
              </w:rPr>
              <w:t>Назив предмета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655F70" w:rsidRPr="00E41250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Вид наставе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655F70" w:rsidRPr="00E41250" w:rsidRDefault="00655F70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iCs/>
                <w:sz w:val="20"/>
                <w:szCs w:val="20"/>
                <w:lang/>
              </w:rPr>
              <w:t xml:space="preserve">Назив студијског програма 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655F70" w:rsidRPr="00E41250" w:rsidRDefault="00655F70" w:rsidP="00601D2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iCs/>
                <w:sz w:val="20"/>
                <w:szCs w:val="20"/>
                <w:lang/>
              </w:rPr>
              <w:t>Врста студија</w:t>
            </w:r>
          </w:p>
        </w:tc>
      </w:tr>
      <w:tr w:rsidR="00601D29" w:rsidRPr="00E41250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1.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ИБ33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Биогеографија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Интегрисане академске студије – Мастер професор биологије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ИАС</w:t>
            </w:r>
          </w:p>
        </w:tc>
      </w:tr>
      <w:tr w:rsidR="00601D29" w:rsidRPr="00E41250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2.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ОБ040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Биогеографија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Дипломирани биолог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ОАС</w:t>
            </w:r>
          </w:p>
        </w:tc>
      </w:tr>
      <w:tr w:rsidR="00601D29" w:rsidRPr="00E41250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3.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ОЕ016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Биогеографија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104CAA" w:rsidRPr="00E41250" w:rsidRDefault="00FE40CD" w:rsidP="006C4F7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Дипломирани географ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ОАС</w:t>
            </w:r>
          </w:p>
        </w:tc>
      </w:tr>
      <w:tr w:rsidR="00601D29" w:rsidRPr="00E41250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104CAA" w:rsidRPr="00E41250" w:rsidRDefault="00104CAA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4.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ОЕ022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Биогеографија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Дипломирани еколог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104CAA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ОАС</w:t>
            </w:r>
          </w:p>
        </w:tc>
      </w:tr>
      <w:tr w:rsidR="00601D29" w:rsidRPr="00E41250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FE40CD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5.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FE40CD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ИБ39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FE40CD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Ботанички практикум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FE40CD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FE40CD" w:rsidRPr="00E41250" w:rsidRDefault="00FE40CD" w:rsidP="008C765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Интегрисане академске студије – Мастер професор биологије, дипломирани биолог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FE40CD" w:rsidRPr="00E41250" w:rsidRDefault="00FE40CD" w:rsidP="009161A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ИАС, ОАС</w:t>
            </w:r>
          </w:p>
        </w:tc>
      </w:tr>
      <w:tr w:rsidR="00E41250" w:rsidRPr="00E41250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6.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ОБ011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Систематика и основе филогеније виших биљака 1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Дипломирани биолог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ОАС</w:t>
            </w:r>
          </w:p>
        </w:tc>
      </w:tr>
      <w:tr w:rsidR="00E41250" w:rsidRPr="00E41250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7.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ОБ015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Систематика и основе филогеније виших биљака 2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Дипломирани биолог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ОАС</w:t>
            </w:r>
          </w:p>
        </w:tc>
      </w:tr>
      <w:tr w:rsidR="00E41250" w:rsidRPr="00E41250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8.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ИБ15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Теренска настава 2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Теренска настава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Интегрисане академске студије – Мастер професор биологије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ИАС</w:t>
            </w:r>
          </w:p>
        </w:tc>
      </w:tr>
      <w:tr w:rsidR="00E41250" w:rsidRPr="00E41250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9.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ОБЕ002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Теренска настава 2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Теренска настава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Дипломирани биолог, дипломирани еколог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ОАС</w:t>
            </w:r>
          </w:p>
        </w:tc>
      </w:tr>
      <w:tr w:rsidR="00E41250" w:rsidRPr="00E41250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10.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ОБЕ003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Теренска настава 3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Теренска настава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Дипломирани биолог, дипломирани еколог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ОАС</w:t>
            </w:r>
          </w:p>
        </w:tc>
      </w:tr>
      <w:tr w:rsidR="00E41250" w:rsidRPr="00E41250" w:rsidTr="00601D29">
        <w:trPr>
          <w:trHeight w:val="427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11.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МБЕ03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Диверзитет, угроженост и заштита флоре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Мастер биолог, Мастер еколог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МАС</w:t>
            </w:r>
          </w:p>
        </w:tc>
      </w:tr>
      <w:tr w:rsidR="00E41250" w:rsidRPr="00E41250" w:rsidTr="00F770DC">
        <w:trPr>
          <w:trHeight w:val="244"/>
          <w:jc w:val="center"/>
        </w:trPr>
        <w:tc>
          <w:tcPr>
            <w:tcW w:w="300" w:type="pct"/>
            <w:gridSpan w:val="2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12.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МБ01</w:t>
            </w:r>
          </w:p>
        </w:tc>
        <w:tc>
          <w:tcPr>
            <w:tcW w:w="1260" w:type="pct"/>
            <w:gridSpan w:val="5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Флора и вегетација Србије</w:t>
            </w:r>
          </w:p>
        </w:tc>
        <w:tc>
          <w:tcPr>
            <w:tcW w:w="505" w:type="pct"/>
            <w:gridSpan w:val="3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Вежбе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Мастер биолог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МАС</w:t>
            </w:r>
          </w:p>
        </w:tc>
      </w:tr>
      <w:tr w:rsidR="00E41250" w:rsidRPr="00E41250" w:rsidTr="00601D29">
        <w:trPr>
          <w:trHeight w:val="298"/>
          <w:jc w:val="center"/>
        </w:trPr>
        <w:tc>
          <w:tcPr>
            <w:tcW w:w="5000" w:type="pct"/>
            <w:gridSpan w:val="16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b/>
                <w:sz w:val="20"/>
                <w:szCs w:val="20"/>
                <w:lang/>
              </w:rPr>
              <w:t>Репрезентативне референце (минимално 5 не више од 10)</w:t>
            </w:r>
          </w:p>
        </w:tc>
      </w:tr>
      <w:tr w:rsidR="00E41250" w:rsidRPr="00E41250" w:rsidTr="00601D29">
        <w:trPr>
          <w:trHeight w:val="427"/>
          <w:jc w:val="center"/>
        </w:trPr>
        <w:tc>
          <w:tcPr>
            <w:tcW w:w="207" w:type="pct"/>
            <w:vAlign w:val="center"/>
          </w:tcPr>
          <w:p w:rsidR="00E41250" w:rsidRPr="00E41250" w:rsidRDefault="00E41250" w:rsidP="00E4125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360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4793" w:type="pct"/>
            <w:gridSpan w:val="15"/>
            <w:shd w:val="clear" w:color="auto" w:fill="auto"/>
            <w:vAlign w:val="center"/>
          </w:tcPr>
          <w:p w:rsidR="00E41250" w:rsidRPr="00F238B5" w:rsidRDefault="00E41250" w:rsidP="00E4125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F238B5">
              <w:rPr>
                <w:rFonts w:ascii="Times New Roman" w:hAnsi="Times New Roman"/>
                <w:sz w:val="20"/>
                <w:szCs w:val="20"/>
                <w:lang/>
              </w:rPr>
              <w:t xml:space="preserve">Niketić, M., Tomović, </w:t>
            </w:r>
            <w:r w:rsidRPr="00F238B5">
              <w:rPr>
                <w:rFonts w:ascii="Times New Roman" w:hAnsi="Times New Roman"/>
                <w:b/>
                <w:sz w:val="20"/>
                <w:szCs w:val="20"/>
                <w:lang/>
              </w:rPr>
              <w:t>Bokić, B.</w:t>
            </w:r>
            <w:r w:rsidRPr="00F238B5">
              <w:rPr>
                <w:rFonts w:ascii="Times New Roman" w:hAnsi="Times New Roman"/>
                <w:sz w:val="20"/>
                <w:szCs w:val="20"/>
                <w:lang/>
              </w:rPr>
              <w:t xml:space="preserve">, Buzurović, U., Duraki, Š., Đorđević, V., Đurović, S., Krivošej, Z., Lazarević, P., Perić, R., Prodanović, D., </w:t>
            </w:r>
            <w:r w:rsidRPr="00F238B5">
              <w:rPr>
                <w:rFonts w:ascii="Times New Roman" w:hAnsi="Times New Roman"/>
                <w:bCs/>
                <w:sz w:val="20"/>
                <w:szCs w:val="20"/>
                <w:lang/>
              </w:rPr>
              <w:t>Radak</w:t>
            </w:r>
            <w:r w:rsidRPr="00F238B5">
              <w:rPr>
                <w:rFonts w:ascii="Times New Roman" w:hAnsi="Times New Roman"/>
                <w:sz w:val="20"/>
                <w:szCs w:val="20"/>
                <w:lang/>
              </w:rPr>
              <w:t xml:space="preserve">, </w:t>
            </w:r>
            <w:r w:rsidRPr="00F238B5">
              <w:rPr>
                <w:rFonts w:ascii="Times New Roman" w:hAnsi="Times New Roman"/>
                <w:bCs/>
                <w:sz w:val="20"/>
                <w:szCs w:val="20"/>
                <w:lang/>
              </w:rPr>
              <w:t>B</w:t>
            </w:r>
            <w:r w:rsidRPr="00F238B5">
              <w:rPr>
                <w:rFonts w:ascii="Times New Roman" w:hAnsi="Times New Roman"/>
                <w:sz w:val="20"/>
                <w:szCs w:val="20"/>
                <w:lang/>
              </w:rPr>
              <w:t xml:space="preserve">., Rat, M., Ranimirović, M., Stevanović, V. (2021): Material on the Annotated Checklist of Vascular Flora of Serbia. Nomenclatural, taxonomic and floristic notes III. </w:t>
            </w:r>
            <w:r w:rsidRPr="00F238B5">
              <w:rPr>
                <w:rFonts w:ascii="Times New Roman" w:hAnsi="Times New Roman"/>
                <w:i/>
                <w:sz w:val="20"/>
                <w:szCs w:val="20"/>
                <w:lang/>
              </w:rPr>
              <w:t>Bulletin of the</w:t>
            </w:r>
            <w:r w:rsidRPr="00F238B5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F238B5">
              <w:rPr>
                <w:rFonts w:ascii="Times New Roman" w:hAnsi="Times New Roman"/>
                <w:i/>
                <w:sz w:val="20"/>
                <w:szCs w:val="20"/>
                <w:lang/>
              </w:rPr>
              <w:t>Natural</w:t>
            </w:r>
            <w:r w:rsidRPr="00F238B5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F238B5">
              <w:rPr>
                <w:rFonts w:ascii="Times New Roman" w:hAnsi="Times New Roman"/>
                <w:i/>
                <w:sz w:val="20"/>
                <w:szCs w:val="20"/>
                <w:lang/>
              </w:rPr>
              <w:t>History</w:t>
            </w:r>
            <w:r w:rsidRPr="00F238B5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F238B5">
              <w:rPr>
                <w:rFonts w:ascii="Times New Roman" w:hAnsi="Times New Roman"/>
                <w:i/>
                <w:sz w:val="20"/>
                <w:szCs w:val="20"/>
                <w:lang/>
              </w:rPr>
              <w:t>Museum in Belgrade</w:t>
            </w:r>
            <w:r w:rsidRPr="00F238B5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F238B5">
              <w:rPr>
                <w:rFonts w:ascii="Times New Roman" w:hAnsi="Times New Roman"/>
                <w:b/>
                <w:sz w:val="20"/>
                <w:szCs w:val="20"/>
                <w:lang/>
              </w:rPr>
              <w:t>14</w:t>
            </w:r>
            <w:r w:rsidRPr="00F238B5">
              <w:rPr>
                <w:rFonts w:ascii="Times New Roman" w:hAnsi="Times New Roman"/>
                <w:sz w:val="20"/>
                <w:szCs w:val="20"/>
                <w:lang/>
              </w:rPr>
              <w:t>: 77-132.</w:t>
            </w:r>
          </w:p>
        </w:tc>
      </w:tr>
      <w:tr w:rsidR="00E41250" w:rsidRPr="00E41250" w:rsidTr="00601D29">
        <w:trPr>
          <w:trHeight w:val="427"/>
          <w:jc w:val="center"/>
        </w:trPr>
        <w:tc>
          <w:tcPr>
            <w:tcW w:w="207" w:type="pct"/>
            <w:vAlign w:val="center"/>
          </w:tcPr>
          <w:p w:rsidR="00E41250" w:rsidRPr="00E41250" w:rsidRDefault="00E41250" w:rsidP="00E4125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360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4793" w:type="pct"/>
            <w:gridSpan w:val="15"/>
            <w:shd w:val="clear" w:color="auto" w:fill="auto"/>
            <w:vAlign w:val="center"/>
          </w:tcPr>
          <w:p w:rsidR="00E41250" w:rsidRPr="00F238B5" w:rsidRDefault="00E41250" w:rsidP="00E4125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F238B5">
              <w:rPr>
                <w:rFonts w:ascii="Times New Roman" w:hAnsi="Times New Roman"/>
                <w:b/>
                <w:sz w:val="20"/>
                <w:szCs w:val="20"/>
                <w:lang/>
              </w:rPr>
              <w:t>Bokić, B.</w:t>
            </w:r>
            <w:r w:rsidRPr="00F238B5">
              <w:rPr>
                <w:rFonts w:ascii="Times New Roman" w:hAnsi="Times New Roman"/>
                <w:sz w:val="20"/>
                <w:szCs w:val="20"/>
                <w:lang/>
              </w:rPr>
              <w:t xml:space="preserve">, Rat, M., Kladar, N., Anačkov, G., Božin, B. (2020): Chemical Diversity of Volatile Compounds of Mints from Southern Part of Pannonian Plain and Balkan Peninsula – New Data. </w:t>
            </w:r>
            <w:r w:rsidRPr="00F238B5">
              <w:rPr>
                <w:rFonts w:ascii="Times New Roman" w:hAnsi="Times New Roman"/>
                <w:i/>
                <w:sz w:val="20"/>
                <w:szCs w:val="20"/>
                <w:lang/>
              </w:rPr>
              <w:t>Chemistry and Biodiversity</w:t>
            </w:r>
            <w:r w:rsidRPr="00F238B5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F238B5">
              <w:rPr>
                <w:rFonts w:ascii="Times New Roman" w:hAnsi="Times New Roman"/>
                <w:b/>
                <w:sz w:val="20"/>
                <w:szCs w:val="20"/>
                <w:lang/>
              </w:rPr>
              <w:t>17</w:t>
            </w:r>
            <w:r w:rsidRPr="00F238B5">
              <w:rPr>
                <w:rFonts w:ascii="Times New Roman" w:hAnsi="Times New Roman"/>
                <w:sz w:val="20"/>
                <w:szCs w:val="20"/>
                <w:lang/>
              </w:rPr>
              <w:t>(8): e2000211.</w:t>
            </w:r>
          </w:p>
        </w:tc>
      </w:tr>
      <w:tr w:rsidR="00E41250" w:rsidRPr="00E41250" w:rsidTr="00601D29">
        <w:trPr>
          <w:trHeight w:val="427"/>
          <w:jc w:val="center"/>
        </w:trPr>
        <w:tc>
          <w:tcPr>
            <w:tcW w:w="207" w:type="pct"/>
            <w:vAlign w:val="center"/>
          </w:tcPr>
          <w:p w:rsidR="00E41250" w:rsidRPr="00E41250" w:rsidRDefault="00E41250" w:rsidP="00E4125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360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4793" w:type="pct"/>
            <w:gridSpan w:val="15"/>
            <w:shd w:val="clear" w:color="auto" w:fill="auto"/>
            <w:vAlign w:val="center"/>
          </w:tcPr>
          <w:p w:rsidR="00E41250" w:rsidRPr="00F238B5" w:rsidRDefault="00E41250" w:rsidP="00E4125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F238B5">
              <w:rPr>
                <w:rFonts w:ascii="Times New Roman" w:hAnsi="Times New Roman"/>
                <w:sz w:val="20"/>
                <w:szCs w:val="20"/>
                <w:lang/>
              </w:rPr>
              <w:t xml:space="preserve">Rat, M., Gavrilović, M., Radak, B., </w:t>
            </w:r>
            <w:r w:rsidRPr="00F238B5">
              <w:rPr>
                <w:rFonts w:ascii="Times New Roman" w:hAnsi="Times New Roman"/>
                <w:b/>
                <w:sz w:val="20"/>
                <w:szCs w:val="20"/>
                <w:lang/>
              </w:rPr>
              <w:t>Bokić, B.</w:t>
            </w:r>
            <w:r w:rsidRPr="00F238B5">
              <w:rPr>
                <w:rFonts w:ascii="Times New Roman" w:hAnsi="Times New Roman"/>
                <w:sz w:val="20"/>
                <w:szCs w:val="20"/>
                <w:lang/>
              </w:rPr>
              <w:t xml:space="preserve">, Jovanović, S., Božin, B., Boža, P., Anačkov, G. (2017): Urban flora in the Southeast Europe and its correlation with urbanization. </w:t>
            </w:r>
            <w:r w:rsidRPr="00F238B5">
              <w:rPr>
                <w:rFonts w:ascii="Times New Roman" w:hAnsi="Times New Roman"/>
                <w:i/>
                <w:sz w:val="20"/>
                <w:szCs w:val="20"/>
                <w:lang/>
              </w:rPr>
              <w:t>Urban Ecosystems</w:t>
            </w:r>
            <w:r w:rsidRPr="00F238B5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F238B5">
              <w:rPr>
                <w:rFonts w:ascii="Times New Roman" w:hAnsi="Times New Roman"/>
                <w:b/>
                <w:sz w:val="20"/>
                <w:szCs w:val="20"/>
                <w:lang/>
              </w:rPr>
              <w:t>20</w:t>
            </w:r>
            <w:r w:rsidRPr="00F238B5">
              <w:rPr>
                <w:rFonts w:ascii="Times New Roman" w:hAnsi="Times New Roman"/>
                <w:sz w:val="20"/>
                <w:szCs w:val="20"/>
                <w:lang/>
              </w:rPr>
              <w:t>(4): 811-822.</w:t>
            </w:r>
          </w:p>
        </w:tc>
      </w:tr>
      <w:tr w:rsidR="00E41250" w:rsidRPr="00E41250" w:rsidTr="00601D29">
        <w:trPr>
          <w:trHeight w:val="427"/>
          <w:jc w:val="center"/>
        </w:trPr>
        <w:tc>
          <w:tcPr>
            <w:tcW w:w="207" w:type="pct"/>
            <w:vAlign w:val="center"/>
          </w:tcPr>
          <w:p w:rsidR="00E41250" w:rsidRPr="00E41250" w:rsidRDefault="00E41250" w:rsidP="00E4125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360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4793" w:type="pct"/>
            <w:gridSpan w:val="15"/>
            <w:shd w:val="clear" w:color="auto" w:fill="auto"/>
            <w:vAlign w:val="center"/>
          </w:tcPr>
          <w:p w:rsidR="00E41250" w:rsidRPr="00F238B5" w:rsidRDefault="00E41250" w:rsidP="00E4125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F238B5">
              <w:rPr>
                <w:rFonts w:ascii="Times New Roman" w:hAnsi="Times New Roman"/>
                <w:sz w:val="20"/>
                <w:szCs w:val="20"/>
                <w:lang/>
              </w:rPr>
              <w:t xml:space="preserve">Kladar, N., Srđenović, B., Grujić, N., </w:t>
            </w:r>
            <w:r w:rsidRPr="00F238B5">
              <w:rPr>
                <w:rFonts w:ascii="Times New Roman" w:hAnsi="Times New Roman"/>
                <w:b/>
                <w:sz w:val="20"/>
                <w:szCs w:val="20"/>
                <w:lang/>
              </w:rPr>
              <w:t>Bokić, B.</w:t>
            </w:r>
            <w:r w:rsidRPr="00F238B5">
              <w:rPr>
                <w:rFonts w:ascii="Times New Roman" w:hAnsi="Times New Roman"/>
                <w:sz w:val="20"/>
                <w:szCs w:val="20"/>
                <w:lang/>
              </w:rPr>
              <w:t xml:space="preserve">, Rat, M., Anačkov, G., Božin, B. (2015): Ecologically and ontogenically induced variations in phenolic compounds and biological activities of </w:t>
            </w:r>
            <w:r w:rsidRPr="00F238B5">
              <w:rPr>
                <w:rFonts w:ascii="Times New Roman" w:hAnsi="Times New Roman"/>
                <w:i/>
                <w:sz w:val="20"/>
                <w:szCs w:val="20"/>
                <w:lang/>
              </w:rPr>
              <w:t>Hypericum maculatum</w:t>
            </w:r>
            <w:r w:rsidRPr="00F238B5">
              <w:rPr>
                <w:rFonts w:ascii="Times New Roman" w:hAnsi="Times New Roman"/>
                <w:sz w:val="20"/>
                <w:szCs w:val="20"/>
                <w:lang/>
              </w:rPr>
              <w:t xml:space="preserve"> subsp. </w:t>
            </w:r>
            <w:r w:rsidRPr="00F238B5">
              <w:rPr>
                <w:rFonts w:ascii="Times New Roman" w:hAnsi="Times New Roman"/>
                <w:i/>
                <w:sz w:val="20"/>
                <w:szCs w:val="20"/>
                <w:lang/>
              </w:rPr>
              <w:t>maculatum</w:t>
            </w:r>
            <w:r w:rsidRPr="00F238B5">
              <w:rPr>
                <w:rFonts w:ascii="Times New Roman" w:hAnsi="Times New Roman"/>
                <w:sz w:val="20"/>
                <w:szCs w:val="20"/>
                <w:lang/>
              </w:rPr>
              <w:t xml:space="preserve">, Hypericaceae. </w:t>
            </w:r>
            <w:r w:rsidRPr="00F238B5">
              <w:rPr>
                <w:rFonts w:ascii="Times New Roman" w:hAnsi="Times New Roman"/>
                <w:i/>
                <w:sz w:val="20"/>
                <w:szCs w:val="20"/>
                <w:lang/>
              </w:rPr>
              <w:t>Brazilian Journal of Botany</w:t>
            </w:r>
            <w:r w:rsidRPr="00F238B5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F238B5">
              <w:rPr>
                <w:rFonts w:ascii="Times New Roman" w:hAnsi="Times New Roman"/>
                <w:b/>
                <w:sz w:val="20"/>
                <w:szCs w:val="20"/>
                <w:lang/>
              </w:rPr>
              <w:t>38</w:t>
            </w:r>
            <w:r w:rsidRPr="00F238B5">
              <w:rPr>
                <w:rFonts w:ascii="Times New Roman" w:hAnsi="Times New Roman"/>
                <w:sz w:val="20"/>
                <w:szCs w:val="20"/>
                <w:lang/>
              </w:rPr>
              <w:t>(1): 703–715.</w:t>
            </w:r>
          </w:p>
        </w:tc>
      </w:tr>
      <w:tr w:rsidR="00E41250" w:rsidRPr="00E41250" w:rsidTr="00601D29">
        <w:trPr>
          <w:trHeight w:val="427"/>
          <w:jc w:val="center"/>
        </w:trPr>
        <w:tc>
          <w:tcPr>
            <w:tcW w:w="207" w:type="pct"/>
            <w:vAlign w:val="center"/>
          </w:tcPr>
          <w:p w:rsidR="00E41250" w:rsidRPr="00E41250" w:rsidRDefault="00E41250" w:rsidP="00E4125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360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4793" w:type="pct"/>
            <w:gridSpan w:val="15"/>
            <w:shd w:val="clear" w:color="auto" w:fill="auto"/>
            <w:vAlign w:val="center"/>
          </w:tcPr>
          <w:p w:rsidR="00E41250" w:rsidRPr="00F238B5" w:rsidRDefault="00E41250" w:rsidP="00E4125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F238B5">
              <w:rPr>
                <w:rFonts w:ascii="Times New Roman" w:hAnsi="Times New Roman"/>
                <w:sz w:val="20"/>
                <w:szCs w:val="20"/>
                <w:lang/>
              </w:rPr>
              <w:t xml:space="preserve">Rat, M., Jovanović, Ž., Stanisavljević, N., Radak, B., </w:t>
            </w:r>
            <w:r w:rsidRPr="00F238B5">
              <w:rPr>
                <w:rFonts w:ascii="Times New Roman" w:hAnsi="Times New Roman"/>
                <w:b/>
                <w:sz w:val="20"/>
                <w:szCs w:val="20"/>
                <w:lang/>
              </w:rPr>
              <w:t>Bokić, B.</w:t>
            </w:r>
            <w:r w:rsidRPr="00F238B5">
              <w:rPr>
                <w:rFonts w:ascii="Times New Roman" w:hAnsi="Times New Roman"/>
                <w:sz w:val="20"/>
                <w:szCs w:val="20"/>
                <w:lang/>
              </w:rPr>
              <w:t xml:space="preserve">, Radović, S., Anačkov, G. (2014): A simple and efficient DNA isolation method for </w:t>
            </w:r>
            <w:r w:rsidRPr="00F238B5">
              <w:rPr>
                <w:rFonts w:ascii="Times New Roman" w:hAnsi="Times New Roman"/>
                <w:i/>
                <w:sz w:val="20"/>
                <w:szCs w:val="20"/>
                <w:lang/>
              </w:rPr>
              <w:t xml:space="preserve">Ornithogalum </w:t>
            </w:r>
            <w:r w:rsidRPr="00F238B5">
              <w:rPr>
                <w:rFonts w:ascii="Times New Roman" w:hAnsi="Times New Roman"/>
                <w:sz w:val="20"/>
                <w:szCs w:val="20"/>
                <w:lang/>
              </w:rPr>
              <w:t xml:space="preserve">L. (Hyacinthaceae, Asparagales). </w:t>
            </w:r>
            <w:r w:rsidRPr="00F238B5">
              <w:rPr>
                <w:rFonts w:ascii="Times New Roman" w:hAnsi="Times New Roman"/>
                <w:i/>
                <w:sz w:val="20"/>
                <w:szCs w:val="20"/>
                <w:lang/>
              </w:rPr>
              <w:t>Botanica Serbica</w:t>
            </w:r>
            <w:r w:rsidRPr="00F238B5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F238B5">
              <w:rPr>
                <w:rFonts w:ascii="Times New Roman" w:hAnsi="Times New Roman"/>
                <w:b/>
                <w:sz w:val="20"/>
                <w:szCs w:val="20"/>
                <w:lang/>
              </w:rPr>
              <w:t>38</w:t>
            </w:r>
            <w:r w:rsidRPr="00F238B5">
              <w:rPr>
                <w:rFonts w:ascii="Times New Roman" w:hAnsi="Times New Roman"/>
                <w:sz w:val="20"/>
                <w:szCs w:val="20"/>
                <w:lang/>
              </w:rPr>
              <w:t>(1): 185-189.</w:t>
            </w:r>
          </w:p>
        </w:tc>
      </w:tr>
      <w:tr w:rsidR="00E41250" w:rsidRPr="00E41250" w:rsidTr="00601D29">
        <w:trPr>
          <w:trHeight w:val="296"/>
          <w:jc w:val="center"/>
        </w:trPr>
        <w:tc>
          <w:tcPr>
            <w:tcW w:w="5000" w:type="pct"/>
            <w:gridSpan w:val="16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b/>
                <w:sz w:val="20"/>
                <w:szCs w:val="20"/>
                <w:lang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41250" w:rsidRPr="00E41250" w:rsidTr="00601D29">
        <w:trPr>
          <w:trHeight w:val="271"/>
          <w:jc w:val="center"/>
        </w:trPr>
        <w:tc>
          <w:tcPr>
            <w:tcW w:w="2342" w:type="pct"/>
            <w:gridSpan w:val="9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 xml:space="preserve">Укупан број цитата </w:t>
            </w:r>
          </w:p>
        </w:tc>
        <w:tc>
          <w:tcPr>
            <w:tcW w:w="2658" w:type="pct"/>
            <w:gridSpan w:val="7"/>
            <w:vAlign w:val="center"/>
          </w:tcPr>
          <w:p w:rsidR="00E41250" w:rsidRPr="00932123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40 (Scopus)</w:t>
            </w:r>
            <w:r w:rsidR="00932123">
              <w:rPr>
                <w:rFonts w:ascii="Times New Roman" w:hAnsi="Times New Roman"/>
                <w:sz w:val="20"/>
                <w:szCs w:val="20"/>
              </w:rPr>
              <w:t>, 75 (Google Scholar)</w:t>
            </w:r>
          </w:p>
        </w:tc>
      </w:tr>
      <w:tr w:rsidR="00E41250" w:rsidRPr="00E41250" w:rsidTr="00601D29">
        <w:trPr>
          <w:trHeight w:val="276"/>
          <w:jc w:val="center"/>
        </w:trPr>
        <w:tc>
          <w:tcPr>
            <w:tcW w:w="2342" w:type="pct"/>
            <w:gridSpan w:val="9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Укупан број радова са SCI (SSCI) листе</w:t>
            </w:r>
          </w:p>
        </w:tc>
        <w:tc>
          <w:tcPr>
            <w:tcW w:w="2658" w:type="pct"/>
            <w:gridSpan w:val="7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4</w:t>
            </w:r>
          </w:p>
        </w:tc>
      </w:tr>
      <w:tr w:rsidR="00E41250" w:rsidRPr="00E41250" w:rsidTr="00601D29">
        <w:trPr>
          <w:trHeight w:val="278"/>
          <w:jc w:val="center"/>
        </w:trPr>
        <w:tc>
          <w:tcPr>
            <w:tcW w:w="2342" w:type="pct"/>
            <w:gridSpan w:val="9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Тренутно учешће на пројектима</w:t>
            </w:r>
          </w:p>
        </w:tc>
        <w:tc>
          <w:tcPr>
            <w:tcW w:w="865" w:type="pct"/>
            <w:gridSpan w:val="4"/>
            <w:vAlign w:val="center"/>
          </w:tcPr>
          <w:p w:rsidR="00E41250" w:rsidRPr="00E41250" w:rsidRDefault="00932123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E41250" w:rsidRPr="00E41250">
              <w:rPr>
                <w:rFonts w:ascii="Times New Roman" w:hAnsi="Times New Roman"/>
                <w:sz w:val="20"/>
                <w:szCs w:val="20"/>
                <w:lang/>
              </w:rPr>
              <w:t>3</w:t>
            </w:r>
          </w:p>
        </w:tc>
        <w:tc>
          <w:tcPr>
            <w:tcW w:w="1793" w:type="pct"/>
            <w:gridSpan w:val="3"/>
            <w:vAlign w:val="center"/>
          </w:tcPr>
          <w:p w:rsidR="00E41250" w:rsidRPr="00932123" w:rsidRDefault="00932123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</w:rPr>
              <w:t>: 0</w:t>
            </w:r>
          </w:p>
        </w:tc>
      </w:tr>
      <w:tr w:rsidR="00E41250" w:rsidRPr="00E41250" w:rsidTr="00F770DC">
        <w:trPr>
          <w:trHeight w:val="116"/>
          <w:jc w:val="center"/>
        </w:trPr>
        <w:tc>
          <w:tcPr>
            <w:tcW w:w="910" w:type="pct"/>
            <w:gridSpan w:val="4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 xml:space="preserve">Усавршавања </w:t>
            </w:r>
          </w:p>
        </w:tc>
        <w:tc>
          <w:tcPr>
            <w:tcW w:w="4090" w:type="pct"/>
            <w:gridSpan w:val="12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41250" w:rsidRPr="00E41250" w:rsidTr="00601D29">
        <w:trPr>
          <w:trHeight w:val="183"/>
          <w:jc w:val="center"/>
        </w:trPr>
        <w:tc>
          <w:tcPr>
            <w:tcW w:w="5000" w:type="pct"/>
            <w:gridSpan w:val="16"/>
            <w:vAlign w:val="center"/>
          </w:tcPr>
          <w:p w:rsidR="00E41250" w:rsidRPr="00E41250" w:rsidRDefault="00E41250" w:rsidP="00E4125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E41250">
              <w:rPr>
                <w:rFonts w:ascii="Times New Roman" w:hAnsi="Times New Roman"/>
                <w:sz w:val="20"/>
                <w:szCs w:val="20"/>
                <w:lang/>
              </w:rPr>
              <w:t>Други подаци које сматрате релевантним</w:t>
            </w:r>
            <w:r w:rsidR="00F238B5">
              <w:rPr>
                <w:rFonts w:ascii="Times New Roman" w:hAnsi="Times New Roman"/>
                <w:sz w:val="20"/>
                <w:szCs w:val="20"/>
                <w:lang/>
              </w:rPr>
              <w:t>:</w:t>
            </w:r>
          </w:p>
        </w:tc>
      </w:tr>
    </w:tbl>
    <w:p w:rsidR="00187D86" w:rsidRPr="00E41250" w:rsidRDefault="00187D86">
      <w:pPr>
        <w:rPr>
          <w:rFonts w:ascii="Times New Roman" w:hAnsi="Times New Roman"/>
          <w:lang/>
        </w:rPr>
      </w:pPr>
    </w:p>
    <w:sectPr w:rsidR="00187D86" w:rsidRPr="00E41250" w:rsidSect="009161AC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03441D"/>
    <w:rsid w:val="000A052A"/>
    <w:rsid w:val="000D5D8C"/>
    <w:rsid w:val="00104CAA"/>
    <w:rsid w:val="00187D86"/>
    <w:rsid w:val="002831D3"/>
    <w:rsid w:val="003558E8"/>
    <w:rsid w:val="004037B7"/>
    <w:rsid w:val="00601D29"/>
    <w:rsid w:val="00655F70"/>
    <w:rsid w:val="006C4F7D"/>
    <w:rsid w:val="007C05FA"/>
    <w:rsid w:val="008A5000"/>
    <w:rsid w:val="009161AC"/>
    <w:rsid w:val="00932123"/>
    <w:rsid w:val="009322AF"/>
    <w:rsid w:val="00E41250"/>
    <w:rsid w:val="00E44EC8"/>
    <w:rsid w:val="00F238B5"/>
    <w:rsid w:val="00F756B2"/>
    <w:rsid w:val="00F770DC"/>
    <w:rsid w:val="00FE4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44EC8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44EC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SK</cp:lastModifiedBy>
  <cp:revision>5</cp:revision>
  <dcterms:created xsi:type="dcterms:W3CDTF">2023-07-11T15:59:00Z</dcterms:created>
  <dcterms:modified xsi:type="dcterms:W3CDTF">2023-11-03T08:23:00Z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de0782685fdf699d7734ab50e02e3e4ae7d664bc719dbf85e8b710919ef818a9</vt:lpwstr>
  </property>
</Properties>
</file>