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84A" w:rsidRPr="00A5284A" w:rsidRDefault="00A5284A" w:rsidP="00491993">
      <w:pPr>
        <w:tabs>
          <w:tab w:val="left" w:pos="567"/>
        </w:tabs>
        <w:spacing w:after="60"/>
        <w:jc w:val="both"/>
        <w:rPr>
          <w:rFonts w:ascii="Times New Roman" w:hAnsi="Times New Roman"/>
          <w:sz w:val="20"/>
          <w:szCs w:val="2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1346"/>
        <w:gridCol w:w="450"/>
        <w:gridCol w:w="126"/>
        <w:gridCol w:w="1051"/>
        <w:gridCol w:w="816"/>
        <w:gridCol w:w="277"/>
        <w:gridCol w:w="74"/>
        <w:gridCol w:w="1038"/>
        <w:gridCol w:w="410"/>
        <w:gridCol w:w="144"/>
        <w:gridCol w:w="1346"/>
        <w:gridCol w:w="444"/>
        <w:gridCol w:w="2117"/>
      </w:tblGrid>
      <w:tr w:rsidR="00491993" w:rsidRPr="00491993" w:rsidTr="003F2C55">
        <w:trPr>
          <w:trHeight w:val="257"/>
        </w:trPr>
        <w:tc>
          <w:tcPr>
            <w:tcW w:w="4633" w:type="dxa"/>
            <w:gridSpan w:val="7"/>
            <w:vAlign w:val="center"/>
          </w:tcPr>
          <w:p w:rsidR="00491993" w:rsidRPr="00491993" w:rsidRDefault="00491993" w:rsidP="00535C05">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 xml:space="preserve">Име и презиме </w:t>
            </w:r>
          </w:p>
        </w:tc>
        <w:tc>
          <w:tcPr>
            <w:tcW w:w="5573" w:type="dxa"/>
            <w:gridSpan w:val="7"/>
            <w:vAlign w:val="center"/>
          </w:tcPr>
          <w:p w:rsidR="0049199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 xml:space="preserve">Владимир </w:t>
            </w:r>
            <w:r w:rsidRPr="00212763">
              <w:rPr>
                <w:rFonts w:ascii="Times New Roman" w:hAnsi="Times New Roman"/>
                <w:sz w:val="20"/>
                <w:szCs w:val="20"/>
                <w:lang w:val="sr-Cyrl-CS"/>
              </w:rPr>
              <w:t>Курбалија</w:t>
            </w:r>
          </w:p>
        </w:tc>
      </w:tr>
      <w:tr w:rsidR="00491993" w:rsidRPr="00491993" w:rsidTr="003F2C55">
        <w:trPr>
          <w:trHeight w:val="247"/>
        </w:trPr>
        <w:tc>
          <w:tcPr>
            <w:tcW w:w="4633" w:type="dxa"/>
            <w:gridSpan w:val="7"/>
            <w:vAlign w:val="center"/>
          </w:tcPr>
          <w:p w:rsidR="00491993" w:rsidRPr="00491993" w:rsidRDefault="00491993" w:rsidP="00535C05">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Звање</w:t>
            </w:r>
          </w:p>
        </w:tc>
        <w:tc>
          <w:tcPr>
            <w:tcW w:w="5573" w:type="dxa"/>
            <w:gridSpan w:val="7"/>
            <w:vAlign w:val="center"/>
          </w:tcPr>
          <w:p w:rsidR="00491993" w:rsidRPr="00212763" w:rsidRDefault="00212763" w:rsidP="00535C05">
            <w:pPr>
              <w:tabs>
                <w:tab w:val="left" w:pos="567"/>
              </w:tabs>
              <w:spacing w:after="60"/>
              <w:rPr>
                <w:rFonts w:ascii="Times New Roman" w:hAnsi="Times New Roman"/>
                <w:sz w:val="20"/>
                <w:szCs w:val="20"/>
              </w:rPr>
            </w:pPr>
            <w:r>
              <w:rPr>
                <w:rFonts w:ascii="Times New Roman" w:hAnsi="Times New Roman"/>
                <w:sz w:val="20"/>
                <w:szCs w:val="20"/>
              </w:rPr>
              <w:t>Редовни професор</w:t>
            </w:r>
          </w:p>
        </w:tc>
      </w:tr>
      <w:tr w:rsidR="00491993" w:rsidRPr="00491993" w:rsidTr="003F2C55">
        <w:trPr>
          <w:trHeight w:val="427"/>
        </w:trPr>
        <w:tc>
          <w:tcPr>
            <w:tcW w:w="4633" w:type="dxa"/>
            <w:gridSpan w:val="7"/>
            <w:vAlign w:val="center"/>
          </w:tcPr>
          <w:p w:rsidR="00491993" w:rsidRPr="00491993" w:rsidRDefault="00491993" w:rsidP="00535C05">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 xml:space="preserve">Назив институције у  којој наставник ради са пуним </w:t>
            </w:r>
            <w:r>
              <w:rPr>
                <w:rFonts w:ascii="Times New Roman" w:hAnsi="Times New Roman"/>
                <w:b/>
                <w:sz w:val="20"/>
                <w:szCs w:val="20"/>
              </w:rPr>
              <w:t xml:space="preserve"> или непуним </w:t>
            </w:r>
            <w:r w:rsidRPr="00491993">
              <w:rPr>
                <w:rFonts w:ascii="Times New Roman" w:hAnsi="Times New Roman"/>
                <w:b/>
                <w:sz w:val="20"/>
                <w:szCs w:val="20"/>
                <w:lang w:val="sr-Cyrl-CS"/>
              </w:rPr>
              <w:t>радним временом и од када</w:t>
            </w:r>
          </w:p>
        </w:tc>
        <w:tc>
          <w:tcPr>
            <w:tcW w:w="5573" w:type="dxa"/>
            <w:gridSpan w:val="7"/>
            <w:vAlign w:val="center"/>
          </w:tcPr>
          <w:p w:rsidR="00491993" w:rsidRPr="00491993" w:rsidRDefault="00212763" w:rsidP="00535C05">
            <w:pPr>
              <w:tabs>
                <w:tab w:val="left" w:pos="567"/>
              </w:tabs>
              <w:spacing w:after="60"/>
              <w:rPr>
                <w:rFonts w:ascii="Times New Roman" w:hAnsi="Times New Roman"/>
                <w:sz w:val="20"/>
                <w:szCs w:val="20"/>
                <w:lang w:val="sr-Cyrl-CS"/>
              </w:rPr>
            </w:pPr>
            <w:r w:rsidRPr="00212763">
              <w:rPr>
                <w:rFonts w:ascii="Times New Roman" w:hAnsi="Times New Roman"/>
                <w:sz w:val="20"/>
                <w:szCs w:val="20"/>
                <w:lang w:val="sr-Cyrl-CS"/>
              </w:rPr>
              <w:t>Природно-математички факултет, Нови Сад, 2000.</w:t>
            </w:r>
          </w:p>
        </w:tc>
      </w:tr>
      <w:tr w:rsidR="00491993" w:rsidRPr="00491993" w:rsidTr="003F2C55">
        <w:trPr>
          <w:trHeight w:val="272"/>
        </w:trPr>
        <w:tc>
          <w:tcPr>
            <w:tcW w:w="4633" w:type="dxa"/>
            <w:gridSpan w:val="7"/>
            <w:vAlign w:val="center"/>
          </w:tcPr>
          <w:p w:rsidR="00491993" w:rsidRPr="00491993" w:rsidRDefault="00491993" w:rsidP="00535C05">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Ужа научна односно уметничка област</w:t>
            </w:r>
          </w:p>
        </w:tc>
        <w:tc>
          <w:tcPr>
            <w:tcW w:w="5573" w:type="dxa"/>
            <w:gridSpan w:val="7"/>
            <w:vAlign w:val="center"/>
          </w:tcPr>
          <w:p w:rsidR="00491993" w:rsidRPr="00491993" w:rsidRDefault="00212763" w:rsidP="00535C05">
            <w:pPr>
              <w:tabs>
                <w:tab w:val="left" w:pos="567"/>
              </w:tabs>
              <w:spacing w:after="60"/>
              <w:rPr>
                <w:rFonts w:ascii="Times New Roman" w:hAnsi="Times New Roman"/>
                <w:sz w:val="20"/>
                <w:szCs w:val="20"/>
                <w:lang w:val="sr-Cyrl-CS"/>
              </w:rPr>
            </w:pPr>
            <w:r w:rsidRPr="00212763">
              <w:rPr>
                <w:rFonts w:ascii="Times New Roman" w:hAnsi="Times New Roman"/>
                <w:sz w:val="20"/>
                <w:szCs w:val="20"/>
                <w:lang w:val="sr-Cyrl-CS"/>
              </w:rPr>
              <w:t>Рачунарске науке</w:t>
            </w:r>
          </w:p>
        </w:tc>
      </w:tr>
      <w:tr w:rsidR="00491993" w:rsidRPr="00491993" w:rsidTr="003F2C55">
        <w:trPr>
          <w:trHeight w:val="249"/>
        </w:trPr>
        <w:tc>
          <w:tcPr>
            <w:tcW w:w="10206" w:type="dxa"/>
            <w:gridSpan w:val="14"/>
            <w:vAlign w:val="center"/>
          </w:tcPr>
          <w:p w:rsidR="00491993" w:rsidRPr="00491993" w:rsidRDefault="00491993" w:rsidP="00535C05">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Академска каријера</w:t>
            </w:r>
          </w:p>
        </w:tc>
      </w:tr>
      <w:tr w:rsidR="00AC0E94" w:rsidRPr="00491993" w:rsidTr="003F2C55">
        <w:trPr>
          <w:trHeight w:val="427"/>
        </w:trPr>
        <w:tc>
          <w:tcPr>
            <w:tcW w:w="2489" w:type="dxa"/>
            <w:gridSpan w:val="4"/>
            <w:vAlign w:val="center"/>
          </w:tcPr>
          <w:p w:rsidR="00AC0E94" w:rsidRPr="00491993" w:rsidRDefault="00AC0E94" w:rsidP="00535C05">
            <w:pPr>
              <w:tabs>
                <w:tab w:val="left" w:pos="567"/>
              </w:tabs>
              <w:spacing w:after="60"/>
              <w:rPr>
                <w:rFonts w:ascii="Times New Roman" w:hAnsi="Times New Roman"/>
                <w:sz w:val="20"/>
                <w:szCs w:val="20"/>
                <w:lang w:val="sr-Cyrl-CS"/>
              </w:rPr>
            </w:pPr>
          </w:p>
        </w:tc>
        <w:tc>
          <w:tcPr>
            <w:tcW w:w="1051" w:type="dxa"/>
            <w:vAlign w:val="center"/>
          </w:tcPr>
          <w:p w:rsidR="00AC0E94" w:rsidRPr="00491993" w:rsidRDefault="00AC0E94" w:rsidP="00535C05">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 xml:space="preserve">Година </w:t>
            </w:r>
          </w:p>
        </w:tc>
        <w:tc>
          <w:tcPr>
            <w:tcW w:w="2205" w:type="dxa"/>
            <w:gridSpan w:val="4"/>
            <w:shd w:val="clear" w:color="auto" w:fill="auto"/>
            <w:vAlign w:val="center"/>
          </w:tcPr>
          <w:p w:rsidR="00AC0E94" w:rsidRPr="00491993" w:rsidRDefault="00AC0E94" w:rsidP="00535C05">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 xml:space="preserve">Институција </w:t>
            </w:r>
          </w:p>
        </w:tc>
        <w:tc>
          <w:tcPr>
            <w:tcW w:w="1900" w:type="dxa"/>
            <w:gridSpan w:val="3"/>
            <w:shd w:val="clear" w:color="auto" w:fill="auto"/>
            <w:vAlign w:val="center"/>
          </w:tcPr>
          <w:p w:rsidR="00AC0E94" w:rsidRPr="00491993" w:rsidRDefault="00AC0E94" w:rsidP="00535C05">
            <w:pPr>
              <w:tabs>
                <w:tab w:val="left" w:pos="567"/>
              </w:tabs>
              <w:spacing w:after="60"/>
              <w:rPr>
                <w:rFonts w:ascii="Times New Roman" w:hAnsi="Times New Roman"/>
                <w:sz w:val="20"/>
                <w:szCs w:val="20"/>
                <w:lang w:val="sr-Cyrl-CS"/>
              </w:rPr>
            </w:pPr>
            <w:r>
              <w:rPr>
                <w:rFonts w:ascii="Times New Roman" w:hAnsi="Times New Roman"/>
                <w:sz w:val="20"/>
                <w:szCs w:val="20"/>
              </w:rPr>
              <w:t>Научна или уметничка о</w:t>
            </w:r>
            <w:r w:rsidRPr="00491993">
              <w:rPr>
                <w:rFonts w:ascii="Times New Roman" w:hAnsi="Times New Roman"/>
                <w:sz w:val="20"/>
                <w:szCs w:val="20"/>
                <w:lang w:val="sr-Cyrl-CS"/>
              </w:rPr>
              <w:t xml:space="preserve">бласт </w:t>
            </w:r>
          </w:p>
        </w:tc>
        <w:tc>
          <w:tcPr>
            <w:tcW w:w="2561" w:type="dxa"/>
            <w:gridSpan w:val="2"/>
            <w:shd w:val="clear" w:color="auto" w:fill="auto"/>
            <w:vAlign w:val="center"/>
          </w:tcPr>
          <w:p w:rsidR="00AC0E94" w:rsidRPr="00AC0E94" w:rsidRDefault="00AC0E94" w:rsidP="00535C05">
            <w:pPr>
              <w:tabs>
                <w:tab w:val="left" w:pos="567"/>
              </w:tabs>
              <w:spacing w:after="60"/>
              <w:rPr>
                <w:rFonts w:ascii="Times New Roman" w:hAnsi="Times New Roman"/>
                <w:sz w:val="20"/>
                <w:szCs w:val="20"/>
              </w:rPr>
            </w:pPr>
            <w:r>
              <w:rPr>
                <w:rFonts w:ascii="Times New Roman" w:hAnsi="Times New Roman"/>
                <w:sz w:val="20"/>
                <w:szCs w:val="20"/>
              </w:rPr>
              <w:t>Ужа научна, уметничка или стручна област</w:t>
            </w:r>
          </w:p>
        </w:tc>
      </w:tr>
      <w:tr w:rsidR="00AC0E94" w:rsidRPr="00491993" w:rsidTr="003F2C55">
        <w:trPr>
          <w:trHeight w:val="274"/>
        </w:trPr>
        <w:tc>
          <w:tcPr>
            <w:tcW w:w="2489" w:type="dxa"/>
            <w:gridSpan w:val="4"/>
            <w:vAlign w:val="center"/>
          </w:tcPr>
          <w:p w:rsidR="00AC0E94" w:rsidRPr="00491993" w:rsidRDefault="00AC0E94" w:rsidP="00535C05">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Избор у звање</w:t>
            </w:r>
          </w:p>
        </w:tc>
        <w:tc>
          <w:tcPr>
            <w:tcW w:w="1051" w:type="dxa"/>
            <w:vAlign w:val="center"/>
          </w:tcPr>
          <w:p w:rsidR="00AC0E94"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2021</w:t>
            </w:r>
          </w:p>
        </w:tc>
        <w:tc>
          <w:tcPr>
            <w:tcW w:w="2205" w:type="dxa"/>
            <w:gridSpan w:val="4"/>
            <w:shd w:val="clear" w:color="auto" w:fill="auto"/>
            <w:vAlign w:val="center"/>
          </w:tcPr>
          <w:p w:rsidR="00AC0E94" w:rsidRPr="00491993" w:rsidRDefault="00212763" w:rsidP="00535C05">
            <w:pPr>
              <w:tabs>
                <w:tab w:val="left" w:pos="567"/>
              </w:tabs>
              <w:spacing w:after="60"/>
              <w:rPr>
                <w:rFonts w:ascii="Times New Roman" w:hAnsi="Times New Roman"/>
                <w:sz w:val="20"/>
                <w:szCs w:val="20"/>
                <w:lang w:val="sr-Cyrl-CS"/>
              </w:rPr>
            </w:pPr>
            <w:r w:rsidRPr="00212763">
              <w:rPr>
                <w:rFonts w:ascii="Times New Roman" w:hAnsi="Times New Roman"/>
                <w:sz w:val="20"/>
                <w:szCs w:val="20"/>
                <w:lang w:val="sr-Cyrl-CS"/>
              </w:rPr>
              <w:t>ПМФ, Нови Сад</w:t>
            </w:r>
          </w:p>
        </w:tc>
        <w:tc>
          <w:tcPr>
            <w:tcW w:w="1900" w:type="dxa"/>
            <w:gridSpan w:val="3"/>
            <w:shd w:val="clear" w:color="auto" w:fill="auto"/>
            <w:vAlign w:val="center"/>
          </w:tcPr>
          <w:p w:rsidR="00AC0E94"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Информатика</w:t>
            </w:r>
          </w:p>
        </w:tc>
        <w:tc>
          <w:tcPr>
            <w:tcW w:w="2561" w:type="dxa"/>
            <w:gridSpan w:val="2"/>
            <w:shd w:val="clear" w:color="auto" w:fill="auto"/>
            <w:vAlign w:val="center"/>
          </w:tcPr>
          <w:p w:rsidR="00AC0E94"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Рачунарске науке</w:t>
            </w:r>
          </w:p>
        </w:tc>
      </w:tr>
      <w:tr w:rsidR="00212763" w:rsidRPr="00491993" w:rsidTr="003F2C55">
        <w:trPr>
          <w:trHeight w:val="265"/>
        </w:trPr>
        <w:tc>
          <w:tcPr>
            <w:tcW w:w="2489" w:type="dxa"/>
            <w:gridSpan w:val="4"/>
            <w:vAlign w:val="center"/>
          </w:tcPr>
          <w:p w:rsidR="00212763" w:rsidRPr="00491993" w:rsidRDefault="00212763" w:rsidP="00535C05">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Докторат</w:t>
            </w:r>
          </w:p>
        </w:tc>
        <w:tc>
          <w:tcPr>
            <w:tcW w:w="1051" w:type="dxa"/>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2009</w:t>
            </w:r>
          </w:p>
        </w:tc>
        <w:tc>
          <w:tcPr>
            <w:tcW w:w="2205" w:type="dxa"/>
            <w:gridSpan w:val="4"/>
            <w:shd w:val="clear" w:color="auto" w:fill="auto"/>
            <w:vAlign w:val="center"/>
          </w:tcPr>
          <w:p w:rsidR="00212763" w:rsidRPr="00491993" w:rsidRDefault="00212763" w:rsidP="00511FF4">
            <w:pPr>
              <w:tabs>
                <w:tab w:val="left" w:pos="567"/>
              </w:tabs>
              <w:spacing w:after="60"/>
              <w:rPr>
                <w:rFonts w:ascii="Times New Roman" w:hAnsi="Times New Roman"/>
                <w:sz w:val="20"/>
                <w:szCs w:val="20"/>
                <w:lang w:val="sr-Cyrl-CS"/>
              </w:rPr>
            </w:pPr>
            <w:r w:rsidRPr="00212763">
              <w:rPr>
                <w:rFonts w:ascii="Times New Roman" w:hAnsi="Times New Roman"/>
                <w:sz w:val="20"/>
                <w:szCs w:val="20"/>
                <w:lang w:val="sr-Cyrl-CS"/>
              </w:rPr>
              <w:t>ПМФ, Нови Сад</w:t>
            </w:r>
          </w:p>
        </w:tc>
        <w:tc>
          <w:tcPr>
            <w:tcW w:w="1900" w:type="dxa"/>
            <w:gridSpan w:val="3"/>
            <w:shd w:val="clear" w:color="auto" w:fill="auto"/>
            <w:vAlign w:val="center"/>
          </w:tcPr>
          <w:p w:rsidR="00212763" w:rsidRPr="00491993" w:rsidRDefault="00212763" w:rsidP="00511FF4">
            <w:pPr>
              <w:tabs>
                <w:tab w:val="left" w:pos="567"/>
              </w:tabs>
              <w:spacing w:after="60"/>
              <w:rPr>
                <w:rFonts w:ascii="Times New Roman" w:hAnsi="Times New Roman"/>
                <w:sz w:val="20"/>
                <w:szCs w:val="20"/>
                <w:lang w:val="sr-Cyrl-CS"/>
              </w:rPr>
            </w:pPr>
            <w:r>
              <w:rPr>
                <w:rFonts w:ascii="Times New Roman" w:hAnsi="Times New Roman"/>
                <w:sz w:val="20"/>
                <w:szCs w:val="20"/>
                <w:lang w:val="sr-Cyrl-CS"/>
              </w:rPr>
              <w:t>Информатика</w:t>
            </w:r>
          </w:p>
        </w:tc>
        <w:tc>
          <w:tcPr>
            <w:tcW w:w="2561" w:type="dxa"/>
            <w:gridSpan w:val="2"/>
            <w:shd w:val="clear" w:color="auto" w:fill="auto"/>
            <w:vAlign w:val="center"/>
          </w:tcPr>
          <w:p w:rsidR="00212763" w:rsidRPr="00491993" w:rsidRDefault="00212763" w:rsidP="00511FF4">
            <w:pPr>
              <w:tabs>
                <w:tab w:val="left" w:pos="567"/>
              </w:tabs>
              <w:spacing w:after="60"/>
              <w:rPr>
                <w:rFonts w:ascii="Times New Roman" w:hAnsi="Times New Roman"/>
                <w:sz w:val="20"/>
                <w:szCs w:val="20"/>
                <w:lang w:val="sr-Cyrl-CS"/>
              </w:rPr>
            </w:pPr>
            <w:r>
              <w:rPr>
                <w:rFonts w:ascii="Times New Roman" w:hAnsi="Times New Roman"/>
                <w:sz w:val="20"/>
                <w:szCs w:val="20"/>
                <w:lang w:val="sr-Cyrl-CS"/>
              </w:rPr>
              <w:t>Рачунарске науке</w:t>
            </w:r>
          </w:p>
        </w:tc>
      </w:tr>
      <w:tr w:rsidR="00212763" w:rsidRPr="00491993" w:rsidTr="003F2C55">
        <w:trPr>
          <w:trHeight w:val="231"/>
        </w:trPr>
        <w:tc>
          <w:tcPr>
            <w:tcW w:w="2489" w:type="dxa"/>
            <w:gridSpan w:val="4"/>
            <w:vAlign w:val="center"/>
          </w:tcPr>
          <w:p w:rsidR="00212763" w:rsidRPr="00491993" w:rsidRDefault="00212763" w:rsidP="00535C05">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Магистратура</w:t>
            </w:r>
          </w:p>
        </w:tc>
        <w:tc>
          <w:tcPr>
            <w:tcW w:w="1051" w:type="dxa"/>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2006</w:t>
            </w:r>
          </w:p>
        </w:tc>
        <w:tc>
          <w:tcPr>
            <w:tcW w:w="2205" w:type="dxa"/>
            <w:gridSpan w:val="4"/>
            <w:shd w:val="clear" w:color="auto" w:fill="auto"/>
            <w:vAlign w:val="center"/>
          </w:tcPr>
          <w:p w:rsidR="00212763" w:rsidRPr="00491993" w:rsidRDefault="00212763" w:rsidP="00511FF4">
            <w:pPr>
              <w:tabs>
                <w:tab w:val="left" w:pos="567"/>
              </w:tabs>
              <w:spacing w:after="60"/>
              <w:rPr>
                <w:rFonts w:ascii="Times New Roman" w:hAnsi="Times New Roman"/>
                <w:sz w:val="20"/>
                <w:szCs w:val="20"/>
                <w:lang w:val="sr-Cyrl-CS"/>
              </w:rPr>
            </w:pPr>
            <w:r w:rsidRPr="00212763">
              <w:rPr>
                <w:rFonts w:ascii="Times New Roman" w:hAnsi="Times New Roman"/>
                <w:sz w:val="20"/>
                <w:szCs w:val="20"/>
                <w:lang w:val="sr-Cyrl-CS"/>
              </w:rPr>
              <w:t>ПМФ, Нови Сад</w:t>
            </w:r>
          </w:p>
        </w:tc>
        <w:tc>
          <w:tcPr>
            <w:tcW w:w="1900" w:type="dxa"/>
            <w:gridSpan w:val="3"/>
            <w:shd w:val="clear" w:color="auto" w:fill="auto"/>
            <w:vAlign w:val="center"/>
          </w:tcPr>
          <w:p w:rsidR="00212763" w:rsidRPr="00491993" w:rsidRDefault="00212763" w:rsidP="00511FF4">
            <w:pPr>
              <w:tabs>
                <w:tab w:val="left" w:pos="567"/>
              </w:tabs>
              <w:spacing w:after="60"/>
              <w:rPr>
                <w:rFonts w:ascii="Times New Roman" w:hAnsi="Times New Roman"/>
                <w:sz w:val="20"/>
                <w:szCs w:val="20"/>
                <w:lang w:val="sr-Cyrl-CS"/>
              </w:rPr>
            </w:pPr>
            <w:r>
              <w:rPr>
                <w:rFonts w:ascii="Times New Roman" w:hAnsi="Times New Roman"/>
                <w:sz w:val="20"/>
                <w:szCs w:val="20"/>
                <w:lang w:val="sr-Cyrl-CS"/>
              </w:rPr>
              <w:t>Информатика</w:t>
            </w:r>
          </w:p>
        </w:tc>
        <w:tc>
          <w:tcPr>
            <w:tcW w:w="2561" w:type="dxa"/>
            <w:gridSpan w:val="2"/>
            <w:shd w:val="clear" w:color="auto" w:fill="auto"/>
            <w:vAlign w:val="center"/>
          </w:tcPr>
          <w:p w:rsidR="00212763" w:rsidRPr="00491993" w:rsidRDefault="00212763" w:rsidP="00511FF4">
            <w:pPr>
              <w:tabs>
                <w:tab w:val="left" w:pos="567"/>
              </w:tabs>
              <w:spacing w:after="60"/>
              <w:rPr>
                <w:rFonts w:ascii="Times New Roman" w:hAnsi="Times New Roman"/>
                <w:sz w:val="20"/>
                <w:szCs w:val="20"/>
                <w:lang w:val="sr-Cyrl-CS"/>
              </w:rPr>
            </w:pPr>
            <w:r>
              <w:rPr>
                <w:rFonts w:ascii="Times New Roman" w:hAnsi="Times New Roman"/>
                <w:sz w:val="20"/>
                <w:szCs w:val="20"/>
                <w:lang w:val="sr-Cyrl-CS"/>
              </w:rPr>
              <w:t>Рачунарске науке</w:t>
            </w:r>
          </w:p>
        </w:tc>
      </w:tr>
      <w:tr w:rsidR="00212763" w:rsidRPr="00491993" w:rsidTr="003F2C55">
        <w:trPr>
          <w:trHeight w:val="197"/>
        </w:trPr>
        <w:tc>
          <w:tcPr>
            <w:tcW w:w="2489" w:type="dxa"/>
            <w:gridSpan w:val="4"/>
            <w:vAlign w:val="center"/>
          </w:tcPr>
          <w:p w:rsidR="00212763" w:rsidRPr="00491993" w:rsidRDefault="00212763" w:rsidP="00535C05">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Диплома</w:t>
            </w:r>
          </w:p>
        </w:tc>
        <w:tc>
          <w:tcPr>
            <w:tcW w:w="1051" w:type="dxa"/>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2000</w:t>
            </w:r>
          </w:p>
        </w:tc>
        <w:tc>
          <w:tcPr>
            <w:tcW w:w="2205" w:type="dxa"/>
            <w:gridSpan w:val="4"/>
            <w:shd w:val="clear" w:color="auto" w:fill="auto"/>
            <w:vAlign w:val="center"/>
          </w:tcPr>
          <w:p w:rsidR="00212763" w:rsidRPr="00491993" w:rsidRDefault="00212763" w:rsidP="00511FF4">
            <w:pPr>
              <w:tabs>
                <w:tab w:val="left" w:pos="567"/>
              </w:tabs>
              <w:spacing w:after="60"/>
              <w:rPr>
                <w:rFonts w:ascii="Times New Roman" w:hAnsi="Times New Roman"/>
                <w:sz w:val="20"/>
                <w:szCs w:val="20"/>
                <w:lang w:val="sr-Cyrl-CS"/>
              </w:rPr>
            </w:pPr>
            <w:r w:rsidRPr="00212763">
              <w:rPr>
                <w:rFonts w:ascii="Times New Roman" w:hAnsi="Times New Roman"/>
                <w:sz w:val="20"/>
                <w:szCs w:val="20"/>
                <w:lang w:val="sr-Cyrl-CS"/>
              </w:rPr>
              <w:t>ПМФ, Нови Сад</w:t>
            </w:r>
          </w:p>
        </w:tc>
        <w:tc>
          <w:tcPr>
            <w:tcW w:w="1900" w:type="dxa"/>
            <w:gridSpan w:val="3"/>
            <w:shd w:val="clear" w:color="auto" w:fill="auto"/>
            <w:vAlign w:val="center"/>
          </w:tcPr>
          <w:p w:rsidR="00212763" w:rsidRPr="00491993" w:rsidRDefault="00212763" w:rsidP="00511FF4">
            <w:pPr>
              <w:tabs>
                <w:tab w:val="left" w:pos="567"/>
              </w:tabs>
              <w:spacing w:after="60"/>
              <w:rPr>
                <w:rFonts w:ascii="Times New Roman" w:hAnsi="Times New Roman"/>
                <w:sz w:val="20"/>
                <w:szCs w:val="20"/>
                <w:lang w:val="sr-Cyrl-CS"/>
              </w:rPr>
            </w:pPr>
            <w:r>
              <w:rPr>
                <w:rFonts w:ascii="Times New Roman" w:hAnsi="Times New Roman"/>
                <w:sz w:val="20"/>
                <w:szCs w:val="20"/>
                <w:lang w:val="sr-Cyrl-CS"/>
              </w:rPr>
              <w:t>Информатика</w:t>
            </w:r>
          </w:p>
        </w:tc>
        <w:tc>
          <w:tcPr>
            <w:tcW w:w="2561" w:type="dxa"/>
            <w:gridSpan w:val="2"/>
            <w:shd w:val="clear" w:color="auto" w:fill="auto"/>
            <w:vAlign w:val="center"/>
          </w:tcPr>
          <w:p w:rsidR="00212763" w:rsidRPr="00491993" w:rsidRDefault="00212763" w:rsidP="00511FF4">
            <w:pPr>
              <w:tabs>
                <w:tab w:val="left" w:pos="567"/>
              </w:tabs>
              <w:spacing w:after="60"/>
              <w:rPr>
                <w:rFonts w:ascii="Times New Roman" w:hAnsi="Times New Roman"/>
                <w:sz w:val="20"/>
                <w:szCs w:val="20"/>
                <w:lang w:val="sr-Cyrl-CS"/>
              </w:rPr>
            </w:pPr>
            <w:r>
              <w:rPr>
                <w:rFonts w:ascii="Times New Roman" w:hAnsi="Times New Roman"/>
                <w:sz w:val="20"/>
                <w:szCs w:val="20"/>
                <w:lang w:val="sr-Cyrl-CS"/>
              </w:rPr>
              <w:t>Рачунарске науке</w:t>
            </w:r>
          </w:p>
        </w:tc>
      </w:tr>
      <w:tr w:rsidR="00212763" w:rsidRPr="00491993" w:rsidTr="003F2C55">
        <w:trPr>
          <w:trHeight w:val="314"/>
        </w:trPr>
        <w:tc>
          <w:tcPr>
            <w:tcW w:w="10206" w:type="dxa"/>
            <w:gridSpan w:val="14"/>
            <w:vAlign w:val="center"/>
          </w:tcPr>
          <w:p w:rsidR="00212763" w:rsidRPr="00AC0E94" w:rsidRDefault="00212763" w:rsidP="00A5284A">
            <w:pPr>
              <w:tabs>
                <w:tab w:val="left" w:pos="567"/>
              </w:tabs>
              <w:spacing w:after="60"/>
              <w:rPr>
                <w:rFonts w:ascii="Times New Roman" w:hAnsi="Times New Roman"/>
                <w:b/>
                <w:sz w:val="20"/>
                <w:szCs w:val="20"/>
              </w:rPr>
            </w:pPr>
            <w:r w:rsidRPr="00491993">
              <w:rPr>
                <w:rFonts w:ascii="Times New Roman" w:hAnsi="Times New Roman"/>
                <w:b/>
                <w:sz w:val="20"/>
                <w:szCs w:val="20"/>
                <w:lang w:val="sr-Cyrl-CS"/>
              </w:rPr>
              <w:t>Списак предмета</w:t>
            </w:r>
            <w:r>
              <w:rPr>
                <w:rFonts w:ascii="Times New Roman" w:hAnsi="Times New Roman"/>
                <w:b/>
                <w:sz w:val="20"/>
                <w:szCs w:val="20"/>
                <w:lang w:val="sr-Cyrl-CS"/>
              </w:rPr>
              <w:t xml:space="preserve"> за </w:t>
            </w:r>
            <w:r w:rsidRPr="00491993">
              <w:rPr>
                <w:rFonts w:ascii="Times New Roman" w:hAnsi="Times New Roman"/>
                <w:b/>
                <w:sz w:val="20"/>
                <w:szCs w:val="20"/>
                <w:lang w:val="sr-Cyrl-CS"/>
              </w:rPr>
              <w:t xml:space="preserve">које </w:t>
            </w:r>
            <w:r>
              <w:rPr>
                <w:rFonts w:ascii="Times New Roman" w:hAnsi="Times New Roman"/>
                <w:b/>
                <w:sz w:val="20"/>
                <w:szCs w:val="20"/>
                <w:lang w:val="sr-Cyrl-CS"/>
              </w:rPr>
              <w:t xml:space="preserve">је </w:t>
            </w:r>
            <w:r w:rsidRPr="00491993">
              <w:rPr>
                <w:rFonts w:ascii="Times New Roman" w:hAnsi="Times New Roman"/>
                <w:b/>
                <w:sz w:val="20"/>
                <w:szCs w:val="20"/>
                <w:lang w:val="sr-Cyrl-CS"/>
              </w:rPr>
              <w:t>наставник</w:t>
            </w:r>
            <w:r>
              <w:rPr>
                <w:rFonts w:ascii="Times New Roman" w:hAnsi="Times New Roman"/>
                <w:b/>
                <w:sz w:val="20"/>
                <w:szCs w:val="20"/>
                <w:lang w:val="sr-Cyrl-CS"/>
              </w:rPr>
              <w:t xml:space="preserve"> акредитован </w:t>
            </w:r>
            <w:r>
              <w:rPr>
                <w:rFonts w:ascii="Times New Roman" w:hAnsi="Times New Roman"/>
                <w:b/>
                <w:sz w:val="20"/>
                <w:szCs w:val="20"/>
              </w:rPr>
              <w:t>на првом или другом степену студија</w:t>
            </w:r>
          </w:p>
        </w:tc>
      </w:tr>
      <w:tr w:rsidR="00212763" w:rsidRPr="00491993" w:rsidTr="003F2C55">
        <w:trPr>
          <w:trHeight w:val="702"/>
        </w:trPr>
        <w:tc>
          <w:tcPr>
            <w:tcW w:w="567" w:type="dxa"/>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Р.Б.</w:t>
            </w:r>
          </w:p>
        </w:tc>
        <w:tc>
          <w:tcPr>
            <w:tcW w:w="1346" w:type="dxa"/>
            <w:shd w:val="clear" w:color="auto" w:fill="auto"/>
            <w:vAlign w:val="center"/>
          </w:tcPr>
          <w:p w:rsidR="00212763" w:rsidRPr="00AC0E94" w:rsidRDefault="00212763" w:rsidP="00535C05">
            <w:pPr>
              <w:tabs>
                <w:tab w:val="left" w:pos="567"/>
              </w:tabs>
              <w:spacing w:after="60"/>
              <w:rPr>
                <w:rFonts w:ascii="Times New Roman" w:hAnsi="Times New Roman"/>
                <w:sz w:val="20"/>
                <w:szCs w:val="20"/>
              </w:rPr>
            </w:pPr>
            <w:r>
              <w:rPr>
                <w:rFonts w:ascii="Times New Roman" w:hAnsi="Times New Roman"/>
                <w:sz w:val="20"/>
                <w:szCs w:val="20"/>
              </w:rPr>
              <w:t>Ознака предмета</w:t>
            </w:r>
          </w:p>
        </w:tc>
        <w:tc>
          <w:tcPr>
            <w:tcW w:w="2794" w:type="dxa"/>
            <w:gridSpan w:val="6"/>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iCs/>
                <w:sz w:val="20"/>
                <w:szCs w:val="20"/>
              </w:rPr>
              <w:t>Назив предмета</w:t>
            </w:r>
            <w:r w:rsidRPr="00491993">
              <w:rPr>
                <w:rFonts w:ascii="Times New Roman" w:hAnsi="Times New Roman"/>
                <w:iCs/>
                <w:sz w:val="20"/>
                <w:szCs w:val="20"/>
                <w:lang w:val="sr-Cyrl-CS"/>
              </w:rPr>
              <w:t xml:space="preserve">     </w:t>
            </w:r>
          </w:p>
        </w:tc>
        <w:tc>
          <w:tcPr>
            <w:tcW w:w="1592" w:type="dxa"/>
            <w:gridSpan w:val="3"/>
            <w:shd w:val="clear" w:color="auto" w:fill="auto"/>
            <w:vAlign w:val="center"/>
          </w:tcPr>
          <w:p w:rsidR="00212763" w:rsidRPr="00AC0E94" w:rsidRDefault="00212763" w:rsidP="00535C05">
            <w:pPr>
              <w:tabs>
                <w:tab w:val="left" w:pos="567"/>
              </w:tabs>
              <w:spacing w:after="60"/>
              <w:rPr>
                <w:rFonts w:ascii="Times New Roman" w:hAnsi="Times New Roman"/>
                <w:sz w:val="20"/>
                <w:szCs w:val="20"/>
              </w:rPr>
            </w:pPr>
            <w:r>
              <w:rPr>
                <w:rFonts w:ascii="Times New Roman" w:hAnsi="Times New Roman"/>
                <w:sz w:val="20"/>
                <w:szCs w:val="20"/>
              </w:rPr>
              <w:t>Вид наставе</w:t>
            </w:r>
          </w:p>
        </w:tc>
        <w:tc>
          <w:tcPr>
            <w:tcW w:w="1790" w:type="dxa"/>
            <w:gridSpan w:val="2"/>
            <w:shd w:val="clear" w:color="auto" w:fill="auto"/>
            <w:vAlign w:val="center"/>
          </w:tcPr>
          <w:p w:rsidR="00212763" w:rsidRPr="00AC0E94" w:rsidRDefault="00212763" w:rsidP="00535C05">
            <w:pPr>
              <w:tabs>
                <w:tab w:val="left" w:pos="567"/>
              </w:tabs>
              <w:spacing w:after="60"/>
              <w:rPr>
                <w:rFonts w:ascii="Times New Roman" w:hAnsi="Times New Roman"/>
                <w:sz w:val="20"/>
                <w:szCs w:val="20"/>
              </w:rPr>
            </w:pPr>
            <w:r>
              <w:rPr>
                <w:rFonts w:ascii="Times New Roman" w:hAnsi="Times New Roman"/>
                <w:iCs/>
                <w:sz w:val="20"/>
                <w:szCs w:val="20"/>
              </w:rPr>
              <w:t xml:space="preserve">Назив студијског програма </w:t>
            </w:r>
          </w:p>
        </w:tc>
        <w:tc>
          <w:tcPr>
            <w:tcW w:w="2117" w:type="dxa"/>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iCs/>
                <w:sz w:val="20"/>
                <w:szCs w:val="20"/>
              </w:rPr>
              <w:t>В</w:t>
            </w:r>
            <w:r w:rsidRPr="00491993">
              <w:rPr>
                <w:rFonts w:ascii="Times New Roman" w:hAnsi="Times New Roman"/>
                <w:iCs/>
                <w:sz w:val="20"/>
                <w:szCs w:val="20"/>
                <w:lang w:val="sr-Cyrl-CS"/>
              </w:rPr>
              <w:t>рста студија</w:t>
            </w:r>
            <w:r>
              <w:rPr>
                <w:rFonts w:ascii="Times New Roman" w:hAnsi="Times New Roman"/>
                <w:iCs/>
                <w:sz w:val="20"/>
                <w:szCs w:val="20"/>
                <w:lang w:val="sr-Cyrl-CS"/>
              </w:rPr>
              <w:t xml:space="preserve"> (</w:t>
            </w:r>
            <w:r>
              <w:rPr>
                <w:rFonts w:ascii="Times New Roman" w:hAnsi="Times New Roman"/>
                <w:iCs/>
                <w:sz w:val="20"/>
                <w:szCs w:val="20"/>
              </w:rPr>
              <w:t>ОСС, ССС, ОАС, МСС, МАС, САС)</w:t>
            </w:r>
          </w:p>
        </w:tc>
      </w:tr>
      <w:tr w:rsidR="00212763" w:rsidRPr="00491993" w:rsidTr="003F2C55">
        <w:trPr>
          <w:trHeight w:val="427"/>
        </w:trPr>
        <w:tc>
          <w:tcPr>
            <w:tcW w:w="567" w:type="dxa"/>
            <w:shd w:val="clear" w:color="auto" w:fill="auto"/>
            <w:vAlign w:val="center"/>
          </w:tcPr>
          <w:p w:rsidR="00212763" w:rsidRPr="003F2C55" w:rsidRDefault="00212763" w:rsidP="00535C05">
            <w:pPr>
              <w:tabs>
                <w:tab w:val="left" w:pos="567"/>
              </w:tabs>
              <w:spacing w:after="60"/>
              <w:rPr>
                <w:rFonts w:ascii="Times New Roman" w:hAnsi="Times New Roman"/>
                <w:sz w:val="20"/>
                <w:szCs w:val="20"/>
              </w:rPr>
            </w:pPr>
            <w:r>
              <w:rPr>
                <w:rFonts w:ascii="Times New Roman" w:hAnsi="Times New Roman"/>
                <w:sz w:val="20"/>
                <w:szCs w:val="20"/>
              </w:rPr>
              <w:t>1.</w:t>
            </w:r>
          </w:p>
        </w:tc>
        <w:tc>
          <w:tcPr>
            <w:tcW w:w="1346" w:type="dxa"/>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ИОУ05</w:t>
            </w:r>
          </w:p>
        </w:tc>
        <w:tc>
          <w:tcPr>
            <w:tcW w:w="2794" w:type="dxa"/>
            <w:gridSpan w:val="6"/>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sidRPr="00212763">
              <w:rPr>
                <w:rFonts w:ascii="Times New Roman" w:hAnsi="Times New Roman"/>
                <w:sz w:val="20"/>
                <w:szCs w:val="20"/>
                <w:lang w:val="sr-Cyrl-CS"/>
              </w:rPr>
              <w:t>Структуре података и алгоритми 1</w:t>
            </w:r>
          </w:p>
        </w:tc>
        <w:tc>
          <w:tcPr>
            <w:tcW w:w="1592" w:type="dxa"/>
            <w:gridSpan w:val="3"/>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предавања</w:t>
            </w:r>
          </w:p>
        </w:tc>
        <w:tc>
          <w:tcPr>
            <w:tcW w:w="1790" w:type="dxa"/>
            <w:gridSpan w:val="2"/>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Информационе технологије (ИТ), Рачунарске науке (РН)</w:t>
            </w:r>
          </w:p>
        </w:tc>
        <w:tc>
          <w:tcPr>
            <w:tcW w:w="2117" w:type="dxa"/>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ОАС</w:t>
            </w:r>
          </w:p>
        </w:tc>
      </w:tr>
      <w:tr w:rsidR="00212763" w:rsidRPr="00491993" w:rsidTr="003F2C55">
        <w:trPr>
          <w:trHeight w:val="427"/>
        </w:trPr>
        <w:tc>
          <w:tcPr>
            <w:tcW w:w="567" w:type="dxa"/>
            <w:shd w:val="clear" w:color="auto" w:fill="auto"/>
            <w:vAlign w:val="center"/>
          </w:tcPr>
          <w:p w:rsidR="00212763" w:rsidRPr="003F2C55" w:rsidRDefault="00212763" w:rsidP="00535C05">
            <w:pPr>
              <w:tabs>
                <w:tab w:val="left" w:pos="567"/>
              </w:tabs>
              <w:spacing w:after="60"/>
              <w:rPr>
                <w:rFonts w:ascii="Times New Roman" w:hAnsi="Times New Roman"/>
                <w:sz w:val="20"/>
                <w:szCs w:val="20"/>
              </w:rPr>
            </w:pPr>
            <w:r>
              <w:rPr>
                <w:rFonts w:ascii="Times New Roman" w:hAnsi="Times New Roman"/>
                <w:sz w:val="20"/>
                <w:szCs w:val="20"/>
              </w:rPr>
              <w:t>2.</w:t>
            </w:r>
          </w:p>
        </w:tc>
        <w:tc>
          <w:tcPr>
            <w:tcW w:w="1346" w:type="dxa"/>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ИОУ23</w:t>
            </w:r>
          </w:p>
        </w:tc>
        <w:tc>
          <w:tcPr>
            <w:tcW w:w="2794" w:type="dxa"/>
            <w:gridSpan w:val="6"/>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sidRPr="00212763">
              <w:rPr>
                <w:rFonts w:ascii="Times New Roman" w:hAnsi="Times New Roman"/>
                <w:sz w:val="20"/>
                <w:szCs w:val="20"/>
                <w:lang w:val="sr-Cyrl-CS"/>
              </w:rPr>
              <w:t>Веб програмирање</w:t>
            </w:r>
          </w:p>
        </w:tc>
        <w:tc>
          <w:tcPr>
            <w:tcW w:w="1592" w:type="dxa"/>
            <w:gridSpan w:val="3"/>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предавања</w:t>
            </w:r>
          </w:p>
        </w:tc>
        <w:tc>
          <w:tcPr>
            <w:tcW w:w="1790" w:type="dxa"/>
            <w:gridSpan w:val="2"/>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ИТ, РН</w:t>
            </w:r>
          </w:p>
        </w:tc>
        <w:tc>
          <w:tcPr>
            <w:tcW w:w="2117" w:type="dxa"/>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ОАС</w:t>
            </w:r>
          </w:p>
        </w:tc>
      </w:tr>
      <w:tr w:rsidR="00212763" w:rsidRPr="00491993" w:rsidTr="003F2C55">
        <w:trPr>
          <w:trHeight w:val="427"/>
        </w:trPr>
        <w:tc>
          <w:tcPr>
            <w:tcW w:w="567" w:type="dxa"/>
            <w:shd w:val="clear" w:color="auto" w:fill="auto"/>
            <w:vAlign w:val="center"/>
          </w:tcPr>
          <w:p w:rsidR="00212763" w:rsidRPr="003F2C55" w:rsidRDefault="00212763" w:rsidP="00535C05">
            <w:pPr>
              <w:tabs>
                <w:tab w:val="left" w:pos="567"/>
              </w:tabs>
              <w:spacing w:after="60"/>
              <w:rPr>
                <w:rFonts w:ascii="Times New Roman" w:hAnsi="Times New Roman"/>
                <w:sz w:val="20"/>
                <w:szCs w:val="20"/>
              </w:rPr>
            </w:pPr>
            <w:r>
              <w:rPr>
                <w:rFonts w:ascii="Times New Roman" w:hAnsi="Times New Roman"/>
                <w:sz w:val="20"/>
                <w:szCs w:val="20"/>
              </w:rPr>
              <w:t>3.</w:t>
            </w:r>
          </w:p>
        </w:tc>
        <w:tc>
          <w:tcPr>
            <w:tcW w:w="1346" w:type="dxa"/>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ИОИ07</w:t>
            </w:r>
          </w:p>
        </w:tc>
        <w:tc>
          <w:tcPr>
            <w:tcW w:w="2794" w:type="dxa"/>
            <w:gridSpan w:val="6"/>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sidRPr="00212763">
              <w:rPr>
                <w:rFonts w:ascii="Times New Roman" w:hAnsi="Times New Roman"/>
                <w:sz w:val="20"/>
                <w:szCs w:val="20"/>
                <w:lang w:val="sr-Cyrl-CS"/>
              </w:rPr>
              <w:t>Системско програмирање</w:t>
            </w:r>
          </w:p>
        </w:tc>
        <w:tc>
          <w:tcPr>
            <w:tcW w:w="1592" w:type="dxa"/>
            <w:gridSpan w:val="3"/>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предавања</w:t>
            </w:r>
          </w:p>
        </w:tc>
        <w:tc>
          <w:tcPr>
            <w:tcW w:w="1790" w:type="dxa"/>
            <w:gridSpan w:val="2"/>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ИТ</w:t>
            </w:r>
          </w:p>
        </w:tc>
        <w:tc>
          <w:tcPr>
            <w:tcW w:w="2117" w:type="dxa"/>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ОАС</w:t>
            </w:r>
          </w:p>
        </w:tc>
      </w:tr>
      <w:tr w:rsidR="00212763" w:rsidRPr="00491993" w:rsidTr="003F2C55">
        <w:trPr>
          <w:trHeight w:val="427"/>
        </w:trPr>
        <w:tc>
          <w:tcPr>
            <w:tcW w:w="567" w:type="dxa"/>
            <w:shd w:val="clear" w:color="auto" w:fill="auto"/>
            <w:vAlign w:val="center"/>
          </w:tcPr>
          <w:p w:rsidR="00212763" w:rsidRPr="003F2C55" w:rsidRDefault="00212763" w:rsidP="00535C05">
            <w:pPr>
              <w:tabs>
                <w:tab w:val="left" w:pos="567"/>
              </w:tabs>
              <w:spacing w:after="60"/>
              <w:rPr>
                <w:rFonts w:ascii="Times New Roman" w:hAnsi="Times New Roman"/>
                <w:sz w:val="20"/>
                <w:szCs w:val="20"/>
              </w:rPr>
            </w:pPr>
            <w:r>
              <w:rPr>
                <w:rFonts w:ascii="Times New Roman" w:hAnsi="Times New Roman"/>
                <w:sz w:val="20"/>
                <w:szCs w:val="20"/>
              </w:rPr>
              <w:t>4.</w:t>
            </w:r>
          </w:p>
        </w:tc>
        <w:tc>
          <w:tcPr>
            <w:tcW w:w="1346" w:type="dxa"/>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ИОУ07</w:t>
            </w:r>
          </w:p>
        </w:tc>
        <w:tc>
          <w:tcPr>
            <w:tcW w:w="2794" w:type="dxa"/>
            <w:gridSpan w:val="6"/>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Веб дизајн</w:t>
            </w:r>
          </w:p>
        </w:tc>
        <w:tc>
          <w:tcPr>
            <w:tcW w:w="1592" w:type="dxa"/>
            <w:gridSpan w:val="3"/>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предавања</w:t>
            </w:r>
          </w:p>
        </w:tc>
        <w:tc>
          <w:tcPr>
            <w:tcW w:w="1790" w:type="dxa"/>
            <w:gridSpan w:val="2"/>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ИТ, РН</w:t>
            </w:r>
          </w:p>
        </w:tc>
        <w:tc>
          <w:tcPr>
            <w:tcW w:w="2117" w:type="dxa"/>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ОАС</w:t>
            </w:r>
          </w:p>
        </w:tc>
      </w:tr>
      <w:tr w:rsidR="00212763" w:rsidRPr="00491993" w:rsidTr="003F2C55">
        <w:trPr>
          <w:trHeight w:val="427"/>
        </w:trPr>
        <w:tc>
          <w:tcPr>
            <w:tcW w:w="567" w:type="dxa"/>
            <w:shd w:val="clear" w:color="auto" w:fill="auto"/>
            <w:vAlign w:val="center"/>
          </w:tcPr>
          <w:p w:rsidR="00212763" w:rsidRPr="003F2C55" w:rsidRDefault="00212763" w:rsidP="00535C05">
            <w:pPr>
              <w:tabs>
                <w:tab w:val="left" w:pos="567"/>
              </w:tabs>
              <w:spacing w:after="60"/>
              <w:rPr>
                <w:rFonts w:ascii="Times New Roman" w:hAnsi="Times New Roman"/>
                <w:sz w:val="20"/>
                <w:szCs w:val="20"/>
              </w:rPr>
            </w:pPr>
            <w:r>
              <w:rPr>
                <w:rFonts w:ascii="Times New Roman" w:hAnsi="Times New Roman"/>
                <w:sz w:val="20"/>
                <w:szCs w:val="20"/>
              </w:rPr>
              <w:t>5.</w:t>
            </w:r>
          </w:p>
        </w:tc>
        <w:tc>
          <w:tcPr>
            <w:tcW w:w="1346" w:type="dxa"/>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ИОР13</w:t>
            </w:r>
          </w:p>
        </w:tc>
        <w:tc>
          <w:tcPr>
            <w:tcW w:w="2794" w:type="dxa"/>
            <w:gridSpan w:val="6"/>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Основе конструкције компајлера</w:t>
            </w:r>
          </w:p>
        </w:tc>
        <w:tc>
          <w:tcPr>
            <w:tcW w:w="1592" w:type="dxa"/>
            <w:gridSpan w:val="3"/>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предавања</w:t>
            </w:r>
          </w:p>
        </w:tc>
        <w:tc>
          <w:tcPr>
            <w:tcW w:w="1790" w:type="dxa"/>
            <w:gridSpan w:val="2"/>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РН</w:t>
            </w:r>
          </w:p>
        </w:tc>
        <w:tc>
          <w:tcPr>
            <w:tcW w:w="2117" w:type="dxa"/>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ОАС</w:t>
            </w:r>
          </w:p>
        </w:tc>
      </w:tr>
      <w:tr w:rsidR="00212763" w:rsidRPr="00491993" w:rsidTr="003F2C55">
        <w:trPr>
          <w:trHeight w:val="427"/>
        </w:trPr>
        <w:tc>
          <w:tcPr>
            <w:tcW w:w="10206" w:type="dxa"/>
            <w:gridSpan w:val="14"/>
            <w:vAlign w:val="center"/>
          </w:tcPr>
          <w:p w:rsidR="00212763" w:rsidRPr="00491993" w:rsidRDefault="00212763" w:rsidP="00535C05">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Репрезентативне референце (минимално 5 не више од 10)</w:t>
            </w:r>
          </w:p>
        </w:tc>
      </w:tr>
      <w:tr w:rsidR="00212763" w:rsidRPr="00491993" w:rsidTr="003F2C55">
        <w:trPr>
          <w:trHeight w:val="427"/>
        </w:trPr>
        <w:tc>
          <w:tcPr>
            <w:tcW w:w="567" w:type="dxa"/>
            <w:vAlign w:val="center"/>
          </w:tcPr>
          <w:p w:rsidR="00212763" w:rsidRPr="00491993" w:rsidRDefault="00212763" w:rsidP="003F2C55">
            <w:pPr>
              <w:numPr>
                <w:ilvl w:val="0"/>
                <w:numId w:val="9"/>
              </w:numPr>
              <w:tabs>
                <w:tab w:val="clear" w:pos="720"/>
                <w:tab w:val="left" w:pos="567"/>
              </w:tabs>
              <w:spacing w:after="60"/>
              <w:ind w:hanging="686"/>
              <w:rPr>
                <w:rFonts w:ascii="Times New Roman" w:hAnsi="Times New Roman"/>
                <w:sz w:val="20"/>
                <w:szCs w:val="20"/>
                <w:lang w:val="sr-Cyrl-CS"/>
              </w:rPr>
            </w:pPr>
          </w:p>
        </w:tc>
        <w:tc>
          <w:tcPr>
            <w:tcW w:w="9639" w:type="dxa"/>
            <w:gridSpan w:val="13"/>
            <w:shd w:val="clear" w:color="auto" w:fill="auto"/>
            <w:vAlign w:val="center"/>
          </w:tcPr>
          <w:p w:rsidR="00212763" w:rsidRPr="00491993" w:rsidRDefault="00A41DEC" w:rsidP="00535C05">
            <w:pPr>
              <w:tabs>
                <w:tab w:val="left" w:pos="567"/>
              </w:tabs>
              <w:spacing w:after="60"/>
              <w:rPr>
                <w:rFonts w:ascii="Times New Roman" w:hAnsi="Times New Roman"/>
                <w:sz w:val="20"/>
                <w:szCs w:val="20"/>
                <w:lang w:val="sr-Cyrl-CS"/>
              </w:rPr>
            </w:pPr>
            <w:r w:rsidRPr="00A41DEC">
              <w:rPr>
                <w:rFonts w:ascii="Times New Roman" w:hAnsi="Times New Roman"/>
                <w:sz w:val="20"/>
                <w:szCs w:val="20"/>
                <w:lang w:val="sr-Cyrl-CS"/>
              </w:rPr>
              <w:t>Miloš Savić, Vladimir Kurbalija, Mihailo Ilić, Mirjana Ivanović, Dušan Jakovetić, Antonios Valachis, Serge Autexier, Johannes Rust, Thanos Kosmidis (2023) The application of machine learning techniques in prediction of quality of life features for cancer patients, Computer Science and Information Systems, https://doi.org/10.2298/CSIS220227061S</w:t>
            </w:r>
          </w:p>
        </w:tc>
      </w:tr>
      <w:tr w:rsidR="00212763" w:rsidRPr="00491993" w:rsidTr="003F2C55">
        <w:trPr>
          <w:trHeight w:val="427"/>
        </w:trPr>
        <w:tc>
          <w:tcPr>
            <w:tcW w:w="567" w:type="dxa"/>
            <w:vAlign w:val="center"/>
          </w:tcPr>
          <w:p w:rsidR="00212763" w:rsidRPr="00491993" w:rsidRDefault="00212763" w:rsidP="003F2C55">
            <w:pPr>
              <w:numPr>
                <w:ilvl w:val="0"/>
                <w:numId w:val="9"/>
              </w:numPr>
              <w:tabs>
                <w:tab w:val="clear" w:pos="720"/>
                <w:tab w:val="left" w:pos="567"/>
              </w:tabs>
              <w:spacing w:after="60"/>
              <w:ind w:hanging="686"/>
              <w:rPr>
                <w:rFonts w:ascii="Times New Roman" w:hAnsi="Times New Roman"/>
                <w:sz w:val="20"/>
                <w:szCs w:val="20"/>
                <w:lang w:val="sr-Cyrl-CS"/>
              </w:rPr>
            </w:pPr>
          </w:p>
        </w:tc>
        <w:tc>
          <w:tcPr>
            <w:tcW w:w="9639" w:type="dxa"/>
            <w:gridSpan w:val="13"/>
            <w:shd w:val="clear" w:color="auto" w:fill="auto"/>
            <w:vAlign w:val="center"/>
          </w:tcPr>
          <w:p w:rsidR="00212763" w:rsidRPr="00491993" w:rsidRDefault="00A41DEC" w:rsidP="00535C05">
            <w:pPr>
              <w:tabs>
                <w:tab w:val="left" w:pos="567"/>
              </w:tabs>
              <w:spacing w:after="60"/>
              <w:rPr>
                <w:rFonts w:ascii="Times New Roman" w:hAnsi="Times New Roman"/>
                <w:sz w:val="20"/>
                <w:szCs w:val="20"/>
                <w:lang w:val="sr-Cyrl-CS"/>
              </w:rPr>
            </w:pPr>
            <w:r w:rsidRPr="00A41DEC">
              <w:rPr>
                <w:rFonts w:ascii="Times New Roman" w:hAnsi="Times New Roman"/>
                <w:sz w:val="20"/>
                <w:szCs w:val="20"/>
                <w:lang w:val="sr-Cyrl-CS"/>
              </w:rPr>
              <w:t>Geler, Z., Kurbalija, V., Ivanović, M., Radovanović M. Elastic distances for time-series classification: Itakura versus Sakoe-Chiba constraints. Knowl Inf Syst 64, 2797–2832 (2022). https://doi.org/10.1007/s10115-022-01725-1</w:t>
            </w:r>
          </w:p>
        </w:tc>
      </w:tr>
      <w:tr w:rsidR="00212763" w:rsidRPr="00491993" w:rsidTr="003F2C55">
        <w:trPr>
          <w:trHeight w:val="427"/>
        </w:trPr>
        <w:tc>
          <w:tcPr>
            <w:tcW w:w="567" w:type="dxa"/>
            <w:vAlign w:val="center"/>
          </w:tcPr>
          <w:p w:rsidR="00212763" w:rsidRPr="00491993" w:rsidRDefault="00212763" w:rsidP="003F2C55">
            <w:pPr>
              <w:numPr>
                <w:ilvl w:val="0"/>
                <w:numId w:val="9"/>
              </w:numPr>
              <w:tabs>
                <w:tab w:val="clear" w:pos="720"/>
                <w:tab w:val="left" w:pos="567"/>
              </w:tabs>
              <w:spacing w:after="60"/>
              <w:ind w:hanging="686"/>
              <w:rPr>
                <w:rFonts w:ascii="Times New Roman" w:hAnsi="Times New Roman"/>
                <w:sz w:val="20"/>
                <w:szCs w:val="20"/>
                <w:lang w:val="sr-Cyrl-CS"/>
              </w:rPr>
            </w:pPr>
          </w:p>
        </w:tc>
        <w:tc>
          <w:tcPr>
            <w:tcW w:w="9639" w:type="dxa"/>
            <w:gridSpan w:val="13"/>
            <w:shd w:val="clear" w:color="auto" w:fill="auto"/>
            <w:vAlign w:val="center"/>
          </w:tcPr>
          <w:p w:rsidR="00212763" w:rsidRPr="00491993" w:rsidRDefault="00A41DEC" w:rsidP="00535C05">
            <w:pPr>
              <w:tabs>
                <w:tab w:val="left" w:pos="567"/>
              </w:tabs>
              <w:spacing w:after="60"/>
              <w:rPr>
                <w:rFonts w:ascii="Times New Roman" w:hAnsi="Times New Roman"/>
                <w:sz w:val="20"/>
                <w:szCs w:val="20"/>
                <w:lang w:val="sr-Cyrl-CS"/>
              </w:rPr>
            </w:pPr>
            <w:r w:rsidRPr="00A41DEC">
              <w:rPr>
                <w:rFonts w:ascii="Times New Roman" w:hAnsi="Times New Roman"/>
                <w:sz w:val="20"/>
                <w:szCs w:val="20"/>
                <w:lang w:val="sr-Cyrl-CS"/>
              </w:rPr>
              <w:t>Zoltan Geler, Vladimir Kurbalija, Mirjana Ivanović, Miloš Radovanović (2020), Weighted kNN and constrained elastic distances for time-series classification, Expert Systems with Applications, Volume 162, 113829, ISSN 0957-4174, https://doi.org/10.1016/j.eswa.2020.113829.</w:t>
            </w:r>
          </w:p>
        </w:tc>
      </w:tr>
      <w:tr w:rsidR="00212763" w:rsidRPr="00491993" w:rsidTr="003F2C55">
        <w:trPr>
          <w:trHeight w:val="427"/>
        </w:trPr>
        <w:tc>
          <w:tcPr>
            <w:tcW w:w="567" w:type="dxa"/>
            <w:vAlign w:val="center"/>
          </w:tcPr>
          <w:p w:rsidR="00212763" w:rsidRPr="00491993" w:rsidRDefault="00212763" w:rsidP="003F2C55">
            <w:pPr>
              <w:numPr>
                <w:ilvl w:val="0"/>
                <w:numId w:val="9"/>
              </w:numPr>
              <w:tabs>
                <w:tab w:val="clear" w:pos="720"/>
                <w:tab w:val="left" w:pos="567"/>
              </w:tabs>
              <w:spacing w:after="60"/>
              <w:ind w:hanging="686"/>
              <w:rPr>
                <w:rFonts w:ascii="Times New Roman" w:hAnsi="Times New Roman"/>
                <w:sz w:val="20"/>
                <w:szCs w:val="20"/>
                <w:lang w:val="sr-Cyrl-CS"/>
              </w:rPr>
            </w:pPr>
          </w:p>
        </w:tc>
        <w:tc>
          <w:tcPr>
            <w:tcW w:w="9639" w:type="dxa"/>
            <w:gridSpan w:val="13"/>
            <w:shd w:val="clear" w:color="auto" w:fill="auto"/>
            <w:vAlign w:val="center"/>
          </w:tcPr>
          <w:p w:rsidR="00212763" w:rsidRPr="002C7D2A" w:rsidRDefault="00A41DEC" w:rsidP="00535C05">
            <w:pPr>
              <w:tabs>
                <w:tab w:val="left" w:pos="567"/>
              </w:tabs>
              <w:spacing w:after="60"/>
              <w:rPr>
                <w:rFonts w:ascii="Times New Roman" w:hAnsi="Times New Roman"/>
                <w:sz w:val="20"/>
                <w:szCs w:val="20"/>
              </w:rPr>
            </w:pPr>
            <w:r w:rsidRPr="00A41DEC">
              <w:rPr>
                <w:rFonts w:ascii="Times New Roman" w:hAnsi="Times New Roman"/>
                <w:sz w:val="20"/>
                <w:szCs w:val="20"/>
                <w:lang w:val="sr-Cyrl-CS"/>
              </w:rPr>
              <w:t>Brankica Bratić, Michael E. Houle, Vladimir Kurbalija, Vincent Oria and Miloš Radovanović (2019), The Influence of Hubness on NN-Descent, International Journal on Artificial Intelligence ToolsVol. 28, No. 06, 1960002</w:t>
            </w:r>
            <w:r w:rsidR="002C7D2A">
              <w:rPr>
                <w:rFonts w:ascii="Times New Roman" w:hAnsi="Times New Roman"/>
                <w:sz w:val="20"/>
                <w:szCs w:val="20"/>
              </w:rPr>
              <w:t>,</w:t>
            </w:r>
            <w:r w:rsidR="002C7D2A">
              <w:rPr>
                <w:rFonts w:ascii="Times New Roman" w:hAnsi="Times New Roman"/>
                <w:sz w:val="20"/>
                <w:szCs w:val="20"/>
                <w:lang w:val="sr-Cyrl-CS"/>
              </w:rPr>
              <w:t xml:space="preserve"> </w:t>
            </w:r>
            <w:r w:rsidRPr="00A41DEC">
              <w:rPr>
                <w:rFonts w:ascii="Times New Roman" w:hAnsi="Times New Roman"/>
                <w:sz w:val="20"/>
                <w:szCs w:val="20"/>
                <w:lang w:val="sr-Cyrl-CS"/>
              </w:rPr>
              <w:t>https://doi.org/10.1142/S0218213019600029</w:t>
            </w:r>
          </w:p>
        </w:tc>
      </w:tr>
      <w:tr w:rsidR="00212763" w:rsidRPr="00491993" w:rsidTr="003F2C55">
        <w:trPr>
          <w:trHeight w:val="427"/>
        </w:trPr>
        <w:tc>
          <w:tcPr>
            <w:tcW w:w="567" w:type="dxa"/>
            <w:vAlign w:val="center"/>
          </w:tcPr>
          <w:p w:rsidR="00212763" w:rsidRPr="00491993" w:rsidRDefault="00212763" w:rsidP="003F2C55">
            <w:pPr>
              <w:numPr>
                <w:ilvl w:val="0"/>
                <w:numId w:val="9"/>
              </w:numPr>
              <w:tabs>
                <w:tab w:val="clear" w:pos="720"/>
                <w:tab w:val="left" w:pos="567"/>
              </w:tabs>
              <w:spacing w:after="60"/>
              <w:ind w:hanging="686"/>
              <w:rPr>
                <w:rFonts w:ascii="Times New Roman" w:hAnsi="Times New Roman"/>
                <w:sz w:val="20"/>
                <w:szCs w:val="20"/>
                <w:lang w:val="sr-Cyrl-CS"/>
              </w:rPr>
            </w:pPr>
          </w:p>
        </w:tc>
        <w:tc>
          <w:tcPr>
            <w:tcW w:w="9639" w:type="dxa"/>
            <w:gridSpan w:val="13"/>
            <w:shd w:val="clear" w:color="auto" w:fill="auto"/>
            <w:vAlign w:val="center"/>
          </w:tcPr>
          <w:p w:rsidR="00212763" w:rsidRPr="002C7D2A" w:rsidRDefault="00A41DEC" w:rsidP="00535C05">
            <w:pPr>
              <w:tabs>
                <w:tab w:val="left" w:pos="567"/>
              </w:tabs>
              <w:spacing w:after="60"/>
              <w:rPr>
                <w:rFonts w:ascii="Times New Roman" w:hAnsi="Times New Roman"/>
                <w:sz w:val="20"/>
                <w:szCs w:val="20"/>
              </w:rPr>
            </w:pPr>
            <w:r w:rsidRPr="00A41DEC">
              <w:rPr>
                <w:rFonts w:ascii="Times New Roman" w:hAnsi="Times New Roman"/>
                <w:sz w:val="20"/>
                <w:szCs w:val="20"/>
                <w:lang w:val="sr-Cyrl-CS"/>
              </w:rPr>
              <w:t>Vladimir Kurbalija, Mirjana Ivanović, Miloš Radovanović, Zoltan Geler, Weihui Dai, Weidong Zhao (2018) Emotion perception and recognition: An exploration of cultural differences and similarities, Cognitive Systems Research 52, pp. 103-116</w:t>
            </w:r>
            <w:r w:rsidR="002C7D2A">
              <w:rPr>
                <w:rFonts w:ascii="Times New Roman" w:hAnsi="Times New Roman"/>
                <w:sz w:val="20"/>
                <w:szCs w:val="20"/>
              </w:rPr>
              <w:t xml:space="preserve">, </w:t>
            </w:r>
            <w:r w:rsidR="002C7D2A" w:rsidRPr="002C7D2A">
              <w:rPr>
                <w:rFonts w:ascii="Times New Roman" w:hAnsi="Times New Roman"/>
                <w:sz w:val="20"/>
                <w:szCs w:val="20"/>
              </w:rPr>
              <w:t>https://doi.org/10.1016/j.cogsys.2018.06.009</w:t>
            </w:r>
            <w:r w:rsidR="002C7D2A">
              <w:rPr>
                <w:rFonts w:ascii="Times New Roman" w:hAnsi="Times New Roman"/>
                <w:sz w:val="20"/>
                <w:szCs w:val="20"/>
              </w:rPr>
              <w:t>.</w:t>
            </w:r>
          </w:p>
        </w:tc>
      </w:tr>
      <w:tr w:rsidR="00212763" w:rsidRPr="00491993" w:rsidTr="003F2C55">
        <w:trPr>
          <w:trHeight w:val="427"/>
        </w:trPr>
        <w:tc>
          <w:tcPr>
            <w:tcW w:w="567" w:type="dxa"/>
            <w:vAlign w:val="center"/>
          </w:tcPr>
          <w:p w:rsidR="00212763" w:rsidRPr="00491993" w:rsidRDefault="00212763" w:rsidP="003F2C55">
            <w:pPr>
              <w:numPr>
                <w:ilvl w:val="0"/>
                <w:numId w:val="9"/>
              </w:numPr>
              <w:tabs>
                <w:tab w:val="clear" w:pos="720"/>
                <w:tab w:val="left" w:pos="567"/>
              </w:tabs>
              <w:spacing w:after="60"/>
              <w:ind w:hanging="686"/>
              <w:rPr>
                <w:rFonts w:ascii="Times New Roman" w:hAnsi="Times New Roman"/>
                <w:sz w:val="20"/>
                <w:szCs w:val="20"/>
                <w:lang w:val="sr-Cyrl-CS"/>
              </w:rPr>
            </w:pPr>
          </w:p>
        </w:tc>
        <w:tc>
          <w:tcPr>
            <w:tcW w:w="9639" w:type="dxa"/>
            <w:gridSpan w:val="13"/>
            <w:shd w:val="clear" w:color="auto" w:fill="auto"/>
            <w:vAlign w:val="center"/>
          </w:tcPr>
          <w:p w:rsidR="00212763" w:rsidRPr="00491993" w:rsidRDefault="00A41DEC" w:rsidP="00153E2F">
            <w:pPr>
              <w:tabs>
                <w:tab w:val="left" w:pos="567"/>
              </w:tabs>
              <w:spacing w:after="60"/>
              <w:rPr>
                <w:rFonts w:ascii="Times New Roman" w:hAnsi="Times New Roman"/>
                <w:sz w:val="20"/>
                <w:szCs w:val="20"/>
                <w:lang w:val="sr-Cyrl-CS"/>
              </w:rPr>
            </w:pPr>
            <w:r w:rsidRPr="00A41DEC">
              <w:rPr>
                <w:rFonts w:ascii="Times New Roman" w:hAnsi="Times New Roman"/>
                <w:sz w:val="20"/>
                <w:szCs w:val="20"/>
                <w:lang w:val="sr-Cyrl-CS"/>
              </w:rPr>
              <w:t>Zoltan Geler, Vladimir Kurbalija, Miloš Radovanović, Mirjana Ivanović, Comparison of different weighting schemes for the kNN classifier on time-series data, Knowledge and Information Systems, Vo</w:t>
            </w:r>
            <w:r w:rsidR="002C7D2A">
              <w:rPr>
                <w:rFonts w:ascii="Times New Roman" w:hAnsi="Times New Roman"/>
                <w:sz w:val="20"/>
                <w:szCs w:val="20"/>
                <w:lang w:val="sr-Cyrl-CS"/>
              </w:rPr>
              <w:t>l. 48, No. 2, 2016, pp. 331-378</w:t>
            </w:r>
            <w:r w:rsidR="002C7D2A">
              <w:rPr>
                <w:rFonts w:ascii="Times New Roman" w:hAnsi="Times New Roman"/>
                <w:sz w:val="20"/>
                <w:szCs w:val="20"/>
              </w:rPr>
              <w:t xml:space="preserve">, </w:t>
            </w:r>
            <w:r w:rsidR="002C7D2A" w:rsidRPr="002C7D2A">
              <w:rPr>
                <w:rFonts w:ascii="Times New Roman" w:hAnsi="Times New Roman"/>
                <w:sz w:val="20"/>
                <w:szCs w:val="20"/>
              </w:rPr>
              <w:t>https://doi.org/10.1007/s10115-015-0881-0</w:t>
            </w:r>
            <w:r w:rsidR="002C7D2A">
              <w:rPr>
                <w:rFonts w:ascii="Times New Roman" w:hAnsi="Times New Roman"/>
                <w:sz w:val="20"/>
                <w:szCs w:val="20"/>
              </w:rPr>
              <w:t>.</w:t>
            </w:r>
            <w:r w:rsidRPr="00A41DEC">
              <w:rPr>
                <w:rFonts w:ascii="Times New Roman" w:hAnsi="Times New Roman"/>
                <w:sz w:val="20"/>
                <w:szCs w:val="20"/>
                <w:lang w:val="sr-Cyrl-CS"/>
              </w:rPr>
              <w:t xml:space="preserve"> </w:t>
            </w:r>
          </w:p>
        </w:tc>
      </w:tr>
      <w:tr w:rsidR="00212763" w:rsidRPr="00491993" w:rsidTr="003F2C55">
        <w:trPr>
          <w:trHeight w:val="317"/>
        </w:trPr>
        <w:tc>
          <w:tcPr>
            <w:tcW w:w="10206" w:type="dxa"/>
            <w:gridSpan w:val="14"/>
            <w:vAlign w:val="center"/>
          </w:tcPr>
          <w:p w:rsidR="00212763" w:rsidRPr="00491993" w:rsidRDefault="00212763" w:rsidP="00535C05">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 xml:space="preserve">Збирни подаци научне, односно уметничке и стручне активности наставника </w:t>
            </w:r>
          </w:p>
        </w:tc>
      </w:tr>
      <w:tr w:rsidR="00212763" w:rsidRPr="00491993" w:rsidTr="003F2C55">
        <w:trPr>
          <w:trHeight w:val="264"/>
        </w:trPr>
        <w:tc>
          <w:tcPr>
            <w:tcW w:w="4356" w:type="dxa"/>
            <w:gridSpan w:val="6"/>
            <w:vAlign w:val="center"/>
          </w:tcPr>
          <w:p w:rsidR="00212763" w:rsidRPr="00491993" w:rsidRDefault="00212763" w:rsidP="00535C05">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Укупан број цитата</w:t>
            </w:r>
          </w:p>
        </w:tc>
        <w:tc>
          <w:tcPr>
            <w:tcW w:w="5850" w:type="dxa"/>
            <w:gridSpan w:val="8"/>
            <w:vAlign w:val="center"/>
          </w:tcPr>
          <w:p w:rsidR="00212763" w:rsidRPr="00491993" w:rsidRDefault="002C7D2A"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6</w:t>
            </w:r>
            <w:r>
              <w:rPr>
                <w:rFonts w:ascii="Times New Roman" w:hAnsi="Times New Roman"/>
                <w:sz w:val="20"/>
                <w:szCs w:val="20"/>
              </w:rPr>
              <w:t>8</w:t>
            </w:r>
            <w:r w:rsidR="00A41DEC">
              <w:rPr>
                <w:rFonts w:ascii="Times New Roman" w:hAnsi="Times New Roman"/>
                <w:sz w:val="20"/>
                <w:szCs w:val="20"/>
                <w:lang w:val="sr-Cyrl-CS"/>
              </w:rPr>
              <w:t>1 (</w:t>
            </w:r>
            <w:r w:rsidR="00A41DEC">
              <w:rPr>
                <w:rFonts w:ascii="Times New Roman" w:hAnsi="Times New Roman"/>
                <w:sz w:val="20"/>
                <w:szCs w:val="20"/>
              </w:rPr>
              <w:t>Google Scholar</w:t>
            </w:r>
            <w:r w:rsidR="00A41DEC">
              <w:rPr>
                <w:rFonts w:ascii="Times New Roman" w:hAnsi="Times New Roman"/>
                <w:sz w:val="20"/>
                <w:szCs w:val="20"/>
                <w:lang w:val="sr-Cyrl-CS"/>
              </w:rPr>
              <w:t>)</w:t>
            </w:r>
          </w:p>
        </w:tc>
      </w:tr>
      <w:tr w:rsidR="00212763" w:rsidRPr="00491993" w:rsidTr="003F2C55">
        <w:trPr>
          <w:trHeight w:val="255"/>
        </w:trPr>
        <w:tc>
          <w:tcPr>
            <w:tcW w:w="4356" w:type="dxa"/>
            <w:gridSpan w:val="6"/>
            <w:vAlign w:val="center"/>
          </w:tcPr>
          <w:p w:rsidR="00212763" w:rsidRPr="00491993" w:rsidRDefault="00212763" w:rsidP="00535C05">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Укупан број радова са SCI (SSCI) листе</w:t>
            </w:r>
          </w:p>
        </w:tc>
        <w:tc>
          <w:tcPr>
            <w:tcW w:w="5850" w:type="dxa"/>
            <w:gridSpan w:val="8"/>
            <w:vAlign w:val="center"/>
          </w:tcPr>
          <w:p w:rsidR="00212763" w:rsidRPr="00A41DEC" w:rsidRDefault="00A41DEC" w:rsidP="00535C05">
            <w:pPr>
              <w:tabs>
                <w:tab w:val="left" w:pos="567"/>
              </w:tabs>
              <w:spacing w:after="60"/>
              <w:rPr>
                <w:rFonts w:ascii="Times New Roman" w:hAnsi="Times New Roman"/>
                <w:sz w:val="20"/>
                <w:szCs w:val="20"/>
              </w:rPr>
            </w:pPr>
            <w:r>
              <w:rPr>
                <w:rFonts w:ascii="Times New Roman" w:hAnsi="Times New Roman"/>
                <w:sz w:val="20"/>
                <w:szCs w:val="20"/>
              </w:rPr>
              <w:t>20</w:t>
            </w:r>
          </w:p>
        </w:tc>
      </w:tr>
      <w:tr w:rsidR="00212763" w:rsidRPr="00491993" w:rsidTr="003F2C55">
        <w:trPr>
          <w:trHeight w:val="278"/>
        </w:trPr>
        <w:tc>
          <w:tcPr>
            <w:tcW w:w="4356" w:type="dxa"/>
            <w:gridSpan w:val="6"/>
            <w:vAlign w:val="center"/>
          </w:tcPr>
          <w:p w:rsidR="00212763" w:rsidRPr="00491993" w:rsidRDefault="00212763" w:rsidP="00535C05">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Тренутно учешће на пројектима</w:t>
            </w:r>
          </w:p>
        </w:tc>
        <w:tc>
          <w:tcPr>
            <w:tcW w:w="1799" w:type="dxa"/>
            <w:gridSpan w:val="4"/>
            <w:vAlign w:val="center"/>
          </w:tcPr>
          <w:p w:rsidR="00212763" w:rsidRPr="00A41DEC" w:rsidRDefault="00212763" w:rsidP="00535C05">
            <w:pPr>
              <w:tabs>
                <w:tab w:val="left" w:pos="567"/>
              </w:tabs>
              <w:spacing w:after="60"/>
              <w:rPr>
                <w:rFonts w:ascii="Times New Roman" w:hAnsi="Times New Roman"/>
                <w:sz w:val="20"/>
                <w:szCs w:val="20"/>
              </w:rPr>
            </w:pPr>
            <w:r w:rsidRPr="00491993">
              <w:rPr>
                <w:rFonts w:ascii="Times New Roman" w:hAnsi="Times New Roman"/>
                <w:sz w:val="20"/>
                <w:szCs w:val="20"/>
                <w:lang w:val="sr-Cyrl-CS"/>
              </w:rPr>
              <w:t>Домаћи</w:t>
            </w:r>
            <w:r w:rsidR="00A41DEC">
              <w:rPr>
                <w:rFonts w:ascii="Times New Roman" w:hAnsi="Times New Roman"/>
                <w:sz w:val="20"/>
                <w:szCs w:val="20"/>
              </w:rPr>
              <w:t>: 0</w:t>
            </w:r>
          </w:p>
        </w:tc>
        <w:tc>
          <w:tcPr>
            <w:tcW w:w="4051" w:type="dxa"/>
            <w:gridSpan w:val="4"/>
            <w:vAlign w:val="center"/>
          </w:tcPr>
          <w:p w:rsidR="00212763" w:rsidRPr="00A41DEC" w:rsidRDefault="00212763" w:rsidP="00535C05">
            <w:pPr>
              <w:tabs>
                <w:tab w:val="left" w:pos="567"/>
              </w:tabs>
              <w:spacing w:after="60"/>
              <w:rPr>
                <w:rFonts w:ascii="Times New Roman" w:hAnsi="Times New Roman"/>
                <w:sz w:val="20"/>
                <w:szCs w:val="20"/>
              </w:rPr>
            </w:pPr>
            <w:r w:rsidRPr="00491993">
              <w:rPr>
                <w:rFonts w:ascii="Times New Roman" w:hAnsi="Times New Roman"/>
                <w:sz w:val="20"/>
                <w:szCs w:val="20"/>
                <w:lang w:val="sr-Cyrl-CS"/>
              </w:rPr>
              <w:t>Међународни</w:t>
            </w:r>
            <w:r w:rsidR="00A41DEC">
              <w:rPr>
                <w:rFonts w:ascii="Times New Roman" w:hAnsi="Times New Roman"/>
                <w:sz w:val="20"/>
                <w:szCs w:val="20"/>
              </w:rPr>
              <w:t>: 2</w:t>
            </w:r>
          </w:p>
        </w:tc>
      </w:tr>
      <w:tr w:rsidR="00212763" w:rsidRPr="00491993" w:rsidTr="003F2C55">
        <w:trPr>
          <w:trHeight w:val="363"/>
        </w:trPr>
        <w:tc>
          <w:tcPr>
            <w:tcW w:w="2363" w:type="dxa"/>
            <w:gridSpan w:val="3"/>
            <w:vAlign w:val="center"/>
          </w:tcPr>
          <w:p w:rsidR="00212763" w:rsidRPr="00491993" w:rsidRDefault="00212763" w:rsidP="00535C05">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 xml:space="preserve">Усавршавања </w:t>
            </w:r>
          </w:p>
        </w:tc>
        <w:tc>
          <w:tcPr>
            <w:tcW w:w="7843" w:type="dxa"/>
            <w:gridSpan w:val="11"/>
            <w:vAlign w:val="center"/>
          </w:tcPr>
          <w:p w:rsidR="00153E2F" w:rsidRPr="00153E2F" w:rsidRDefault="00153E2F" w:rsidP="00153E2F">
            <w:pPr>
              <w:tabs>
                <w:tab w:val="left" w:pos="567"/>
              </w:tabs>
              <w:spacing w:after="60"/>
              <w:rPr>
                <w:rFonts w:ascii="Times New Roman" w:hAnsi="Times New Roman"/>
                <w:sz w:val="20"/>
                <w:szCs w:val="20"/>
                <w:lang w:val="sr-Cyrl-CS"/>
              </w:rPr>
            </w:pPr>
            <w:r w:rsidRPr="00153E2F">
              <w:rPr>
                <w:rFonts w:ascii="Times New Roman" w:hAnsi="Times New Roman"/>
                <w:sz w:val="20"/>
                <w:szCs w:val="20"/>
                <w:lang w:val="sr-Cyrl-CS"/>
              </w:rPr>
              <w:t>Немачка, Berlin, Humboldt University Berlin, 5 месеци (2002/2003)</w:t>
            </w:r>
          </w:p>
          <w:p w:rsidR="00212763" w:rsidRPr="00491993" w:rsidRDefault="00153E2F" w:rsidP="00153E2F">
            <w:pPr>
              <w:tabs>
                <w:tab w:val="left" w:pos="567"/>
              </w:tabs>
              <w:spacing w:after="60"/>
              <w:rPr>
                <w:rFonts w:ascii="Times New Roman" w:hAnsi="Times New Roman"/>
                <w:sz w:val="20"/>
                <w:szCs w:val="20"/>
                <w:lang w:val="sr-Cyrl-CS"/>
              </w:rPr>
            </w:pPr>
            <w:r w:rsidRPr="00153E2F">
              <w:rPr>
                <w:rFonts w:ascii="Times New Roman" w:hAnsi="Times New Roman"/>
                <w:sz w:val="20"/>
                <w:szCs w:val="20"/>
                <w:lang w:val="sr-Cyrl-CS"/>
              </w:rPr>
              <w:t>Austria, Linz, Johannes Kepler University Linz, 1 месец (2005)</w:t>
            </w:r>
          </w:p>
        </w:tc>
      </w:tr>
      <w:tr w:rsidR="00212763" w:rsidRPr="00491993" w:rsidTr="003F2C55">
        <w:trPr>
          <w:trHeight w:val="269"/>
        </w:trPr>
        <w:tc>
          <w:tcPr>
            <w:tcW w:w="10206" w:type="dxa"/>
            <w:gridSpan w:val="14"/>
            <w:vAlign w:val="center"/>
          </w:tcPr>
          <w:p w:rsidR="00212763" w:rsidRPr="00153E2F" w:rsidRDefault="00212763" w:rsidP="00535C05">
            <w:pPr>
              <w:tabs>
                <w:tab w:val="left" w:pos="567"/>
              </w:tabs>
              <w:spacing w:after="60"/>
              <w:rPr>
                <w:rFonts w:ascii="Times New Roman" w:hAnsi="Times New Roman"/>
                <w:sz w:val="20"/>
                <w:szCs w:val="20"/>
              </w:rPr>
            </w:pPr>
            <w:r w:rsidRPr="00491993">
              <w:rPr>
                <w:rFonts w:ascii="Times New Roman" w:hAnsi="Times New Roman"/>
                <w:sz w:val="20"/>
                <w:szCs w:val="20"/>
                <w:lang w:val="sr-Cyrl-CS"/>
              </w:rPr>
              <w:t>Други подаци које сматрате релевантним</w:t>
            </w:r>
            <w:r w:rsidR="00153E2F">
              <w:rPr>
                <w:rFonts w:ascii="Times New Roman" w:hAnsi="Times New Roman"/>
                <w:sz w:val="20"/>
                <w:szCs w:val="20"/>
              </w:rPr>
              <w:t xml:space="preserve">: </w:t>
            </w:r>
            <w:proofErr w:type="spellStart"/>
            <w:r w:rsidR="00153E2F" w:rsidRPr="00153E2F">
              <w:rPr>
                <w:rFonts w:ascii="Times New Roman" w:hAnsi="Times New Roman"/>
                <w:sz w:val="20"/>
                <w:szCs w:val="20"/>
              </w:rPr>
              <w:t>Члан</w:t>
            </w:r>
            <w:proofErr w:type="spellEnd"/>
            <w:r w:rsidR="00153E2F" w:rsidRPr="00153E2F">
              <w:rPr>
                <w:rFonts w:ascii="Times New Roman" w:hAnsi="Times New Roman"/>
                <w:sz w:val="20"/>
                <w:szCs w:val="20"/>
              </w:rPr>
              <w:t xml:space="preserve"> </w:t>
            </w:r>
            <w:proofErr w:type="spellStart"/>
            <w:r w:rsidR="00153E2F" w:rsidRPr="00153E2F">
              <w:rPr>
                <w:rFonts w:ascii="Times New Roman" w:hAnsi="Times New Roman"/>
                <w:sz w:val="20"/>
                <w:szCs w:val="20"/>
              </w:rPr>
              <w:t>одбора</w:t>
            </w:r>
            <w:proofErr w:type="spellEnd"/>
            <w:r w:rsidR="00153E2F" w:rsidRPr="00153E2F">
              <w:rPr>
                <w:rFonts w:ascii="Times New Roman" w:hAnsi="Times New Roman"/>
                <w:sz w:val="20"/>
                <w:szCs w:val="20"/>
              </w:rPr>
              <w:t xml:space="preserve"> </w:t>
            </w:r>
            <w:proofErr w:type="spellStart"/>
            <w:r w:rsidR="00153E2F" w:rsidRPr="00153E2F">
              <w:rPr>
                <w:rFonts w:ascii="Times New Roman" w:hAnsi="Times New Roman"/>
                <w:sz w:val="20"/>
                <w:szCs w:val="20"/>
              </w:rPr>
              <w:t>реномираних</w:t>
            </w:r>
            <w:proofErr w:type="spellEnd"/>
            <w:r w:rsidR="00153E2F" w:rsidRPr="00153E2F">
              <w:rPr>
                <w:rFonts w:ascii="Times New Roman" w:hAnsi="Times New Roman"/>
                <w:sz w:val="20"/>
                <w:szCs w:val="20"/>
              </w:rPr>
              <w:t xml:space="preserve"> </w:t>
            </w:r>
            <w:proofErr w:type="spellStart"/>
            <w:r w:rsidR="00153E2F" w:rsidRPr="00153E2F">
              <w:rPr>
                <w:rFonts w:ascii="Times New Roman" w:hAnsi="Times New Roman"/>
                <w:sz w:val="20"/>
                <w:szCs w:val="20"/>
              </w:rPr>
              <w:t>конференција</w:t>
            </w:r>
            <w:proofErr w:type="spellEnd"/>
            <w:r w:rsidR="00153E2F" w:rsidRPr="00153E2F">
              <w:rPr>
                <w:rFonts w:ascii="Times New Roman" w:hAnsi="Times New Roman"/>
                <w:sz w:val="20"/>
                <w:szCs w:val="20"/>
              </w:rPr>
              <w:t xml:space="preserve">, </w:t>
            </w:r>
            <w:proofErr w:type="spellStart"/>
            <w:r w:rsidR="00153E2F" w:rsidRPr="00153E2F">
              <w:rPr>
                <w:rFonts w:ascii="Times New Roman" w:hAnsi="Times New Roman"/>
                <w:sz w:val="20"/>
                <w:szCs w:val="20"/>
              </w:rPr>
              <w:t>уредник</w:t>
            </w:r>
            <w:proofErr w:type="spellEnd"/>
            <w:r w:rsidR="00153E2F" w:rsidRPr="00153E2F">
              <w:rPr>
                <w:rFonts w:ascii="Times New Roman" w:hAnsi="Times New Roman"/>
                <w:sz w:val="20"/>
                <w:szCs w:val="20"/>
              </w:rPr>
              <w:t xml:space="preserve"> SCI </w:t>
            </w:r>
            <w:proofErr w:type="spellStart"/>
            <w:r w:rsidR="00153E2F" w:rsidRPr="00153E2F">
              <w:rPr>
                <w:rFonts w:ascii="Times New Roman" w:hAnsi="Times New Roman"/>
                <w:sz w:val="20"/>
                <w:szCs w:val="20"/>
              </w:rPr>
              <w:t>часописа</w:t>
            </w:r>
            <w:proofErr w:type="spellEnd"/>
            <w:r w:rsidR="00153E2F" w:rsidRPr="00153E2F">
              <w:rPr>
                <w:rFonts w:ascii="Times New Roman" w:hAnsi="Times New Roman"/>
                <w:sz w:val="20"/>
                <w:szCs w:val="20"/>
              </w:rPr>
              <w:t xml:space="preserve"> (Managing Editor, Computer science and information systems - </w:t>
            </w:r>
            <w:proofErr w:type="spellStart"/>
            <w:r w:rsidR="00153E2F" w:rsidRPr="00153E2F">
              <w:rPr>
                <w:rFonts w:ascii="Times New Roman" w:hAnsi="Times New Roman"/>
                <w:sz w:val="20"/>
                <w:szCs w:val="20"/>
              </w:rPr>
              <w:t>ComSIS</w:t>
            </w:r>
            <w:proofErr w:type="spellEnd"/>
            <w:r w:rsidR="00153E2F" w:rsidRPr="00153E2F">
              <w:rPr>
                <w:rFonts w:ascii="Times New Roman" w:hAnsi="Times New Roman"/>
                <w:sz w:val="20"/>
                <w:szCs w:val="20"/>
              </w:rPr>
              <w:t>)</w:t>
            </w:r>
          </w:p>
        </w:tc>
      </w:tr>
    </w:tbl>
    <w:p w:rsidR="00491993" w:rsidRPr="00491993" w:rsidRDefault="00491993" w:rsidP="00153E2F">
      <w:pPr>
        <w:tabs>
          <w:tab w:val="left" w:pos="567"/>
        </w:tabs>
        <w:spacing w:after="60"/>
        <w:jc w:val="both"/>
        <w:rPr>
          <w:rFonts w:ascii="Times New Roman" w:hAnsi="Times New Roman"/>
          <w:sz w:val="20"/>
          <w:szCs w:val="20"/>
        </w:rPr>
      </w:pPr>
    </w:p>
    <w:sectPr w:rsidR="00491993" w:rsidRPr="00491993" w:rsidSect="003F2C55">
      <w:pgSz w:w="11907" w:h="16840" w:code="9"/>
      <w:pgMar w:top="426" w:right="1276" w:bottom="709"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2E85" w:rsidRDefault="00AB2E85" w:rsidP="005A4C35">
      <w:r>
        <w:separator/>
      </w:r>
    </w:p>
  </w:endnote>
  <w:endnote w:type="continuationSeparator" w:id="0">
    <w:p w:rsidR="00AB2E85" w:rsidRDefault="00AB2E85" w:rsidP="005A4C3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2E85" w:rsidRDefault="00AB2E85" w:rsidP="005A4C35">
      <w:r>
        <w:separator/>
      </w:r>
    </w:p>
  </w:footnote>
  <w:footnote w:type="continuationSeparator" w:id="0">
    <w:p w:rsidR="00AB2E85" w:rsidRDefault="00AB2E85" w:rsidP="005A4C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5847EC"/>
    <w:multiLevelType w:val="hybridMultilevel"/>
    <w:tmpl w:val="66EC00B8"/>
    <w:lvl w:ilvl="0" w:tplc="EF4CFF6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DC7C94"/>
    <w:multiLevelType w:val="hybridMultilevel"/>
    <w:tmpl w:val="21E6C062"/>
    <w:lvl w:ilvl="0" w:tplc="277C282C">
      <w:start w:val="1"/>
      <w:numFmt w:val="decimal"/>
      <w:lvlText w:val="%1."/>
      <w:lvlJc w:val="left"/>
      <w:pPr>
        <w:ind w:left="720" w:hanging="360"/>
      </w:pPr>
      <w:rPr>
        <w:rFonts w:hint="default"/>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0B2575"/>
    <w:multiLevelType w:val="hybridMultilevel"/>
    <w:tmpl w:val="74D6CC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4AC2DB3"/>
    <w:multiLevelType w:val="hybridMultilevel"/>
    <w:tmpl w:val="DB8885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779429A"/>
    <w:multiLevelType w:val="hybridMultilevel"/>
    <w:tmpl w:val="C5500486"/>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5">
    <w:nsid w:val="5C8E7435"/>
    <w:multiLevelType w:val="hybridMultilevel"/>
    <w:tmpl w:val="ED14BD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3AC14D9"/>
    <w:multiLevelType w:val="hybridMultilevel"/>
    <w:tmpl w:val="21E6C062"/>
    <w:lvl w:ilvl="0" w:tplc="277C282C">
      <w:start w:val="1"/>
      <w:numFmt w:val="decimal"/>
      <w:lvlText w:val="%1."/>
      <w:lvlJc w:val="left"/>
      <w:pPr>
        <w:ind w:left="720" w:hanging="360"/>
      </w:pPr>
      <w:rPr>
        <w:rFonts w:hint="default"/>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B636B6"/>
    <w:multiLevelType w:val="hybridMultilevel"/>
    <w:tmpl w:val="2EB05BDE"/>
    <w:lvl w:ilvl="0" w:tplc="277C282C">
      <w:start w:val="1"/>
      <w:numFmt w:val="decimal"/>
      <w:lvlText w:val="%1."/>
      <w:lvlJc w:val="left"/>
      <w:pPr>
        <w:ind w:left="720" w:hanging="360"/>
      </w:pPr>
      <w:rPr>
        <w:rFonts w:hint="default"/>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7DE58A9"/>
    <w:multiLevelType w:val="hybridMultilevel"/>
    <w:tmpl w:val="0F7EBAFC"/>
    <w:lvl w:ilvl="0" w:tplc="277C282C">
      <w:start w:val="1"/>
      <w:numFmt w:val="decimal"/>
      <w:lvlText w:val="%1."/>
      <w:lvlJc w:val="left"/>
      <w:pPr>
        <w:ind w:left="720" w:hanging="360"/>
      </w:pPr>
      <w:rPr>
        <w:rFonts w:hint="default"/>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8687BC5"/>
    <w:multiLevelType w:val="hybridMultilevel"/>
    <w:tmpl w:val="F5E88FC8"/>
    <w:lvl w:ilvl="0" w:tplc="277C282C">
      <w:start w:val="1"/>
      <w:numFmt w:val="decimal"/>
      <w:lvlText w:val="%1."/>
      <w:lvlJc w:val="left"/>
      <w:pPr>
        <w:ind w:left="720" w:hanging="360"/>
      </w:pPr>
      <w:rPr>
        <w:rFonts w:hint="default"/>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9"/>
  </w:num>
  <w:num w:numId="4">
    <w:abstractNumId w:val="8"/>
  </w:num>
  <w:num w:numId="5">
    <w:abstractNumId w:val="7"/>
  </w:num>
  <w:num w:numId="6">
    <w:abstractNumId w:val="1"/>
  </w:num>
  <w:num w:numId="7">
    <w:abstractNumId w:val="6"/>
  </w:num>
  <w:num w:numId="8">
    <w:abstractNumId w:val="3"/>
  </w:num>
  <w:num w:numId="9">
    <w:abstractNumId w:val="2"/>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023E2"/>
    <w:rsid w:val="00081151"/>
    <w:rsid w:val="00085D06"/>
    <w:rsid w:val="00092214"/>
    <w:rsid w:val="000B76BC"/>
    <w:rsid w:val="000D4C2C"/>
    <w:rsid w:val="00153E2F"/>
    <w:rsid w:val="001F4F8A"/>
    <w:rsid w:val="00212763"/>
    <w:rsid w:val="00217AA5"/>
    <w:rsid w:val="00245161"/>
    <w:rsid w:val="002C7D2A"/>
    <w:rsid w:val="0037541D"/>
    <w:rsid w:val="003D7D7E"/>
    <w:rsid w:val="003F2C55"/>
    <w:rsid w:val="003F3633"/>
    <w:rsid w:val="00473DA4"/>
    <w:rsid w:val="00491993"/>
    <w:rsid w:val="004A0BD0"/>
    <w:rsid w:val="004A5365"/>
    <w:rsid w:val="004D04A6"/>
    <w:rsid w:val="00504B9A"/>
    <w:rsid w:val="005162D8"/>
    <w:rsid w:val="00527C6C"/>
    <w:rsid w:val="005335A9"/>
    <w:rsid w:val="00535C05"/>
    <w:rsid w:val="005921EA"/>
    <w:rsid w:val="005A4C35"/>
    <w:rsid w:val="0063768C"/>
    <w:rsid w:val="00675394"/>
    <w:rsid w:val="00695869"/>
    <w:rsid w:val="006A4922"/>
    <w:rsid w:val="006E4988"/>
    <w:rsid w:val="0074215C"/>
    <w:rsid w:val="00771730"/>
    <w:rsid w:val="00785BFE"/>
    <w:rsid w:val="007E175A"/>
    <w:rsid w:val="007F5D13"/>
    <w:rsid w:val="00817D28"/>
    <w:rsid w:val="0084457E"/>
    <w:rsid w:val="00876D2E"/>
    <w:rsid w:val="009029EB"/>
    <w:rsid w:val="00911748"/>
    <w:rsid w:val="009210E4"/>
    <w:rsid w:val="00930297"/>
    <w:rsid w:val="00990BB1"/>
    <w:rsid w:val="00A023E2"/>
    <w:rsid w:val="00A41DEC"/>
    <w:rsid w:val="00A5004B"/>
    <w:rsid w:val="00A5284A"/>
    <w:rsid w:val="00A71BAC"/>
    <w:rsid w:val="00A93E9A"/>
    <w:rsid w:val="00AB2E85"/>
    <w:rsid w:val="00AC0E94"/>
    <w:rsid w:val="00B63774"/>
    <w:rsid w:val="00BE6424"/>
    <w:rsid w:val="00C351D2"/>
    <w:rsid w:val="00C42611"/>
    <w:rsid w:val="00C502E3"/>
    <w:rsid w:val="00C92B88"/>
    <w:rsid w:val="00CA784F"/>
    <w:rsid w:val="00D50576"/>
    <w:rsid w:val="00D56D22"/>
    <w:rsid w:val="00D87D1F"/>
    <w:rsid w:val="00DB5296"/>
    <w:rsid w:val="00E2605B"/>
    <w:rsid w:val="00E96EB0"/>
    <w:rsid w:val="00EF1FF3"/>
    <w:rsid w:val="00F34AB5"/>
    <w:rsid w:val="00F34ABD"/>
    <w:rsid w:val="00F41627"/>
    <w:rsid w:val="00FE7DE6"/>
    <w:rsid w:val="00FF538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3633"/>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A4C35"/>
    <w:rPr>
      <w:color w:val="0000FF"/>
      <w:u w:val="single"/>
    </w:rPr>
  </w:style>
  <w:style w:type="paragraph" w:styleId="Header">
    <w:name w:val="header"/>
    <w:basedOn w:val="Normal"/>
    <w:link w:val="HeaderChar"/>
    <w:uiPriority w:val="99"/>
    <w:unhideWhenUsed/>
    <w:rsid w:val="005A4C35"/>
    <w:pPr>
      <w:tabs>
        <w:tab w:val="center" w:pos="4680"/>
        <w:tab w:val="right" w:pos="9360"/>
      </w:tabs>
    </w:pPr>
    <w:rPr>
      <w:lang/>
    </w:rPr>
  </w:style>
  <w:style w:type="character" w:customStyle="1" w:styleId="HeaderChar">
    <w:name w:val="Header Char"/>
    <w:link w:val="Header"/>
    <w:uiPriority w:val="99"/>
    <w:rsid w:val="005A4C35"/>
    <w:rPr>
      <w:sz w:val="22"/>
      <w:szCs w:val="22"/>
    </w:rPr>
  </w:style>
  <w:style w:type="paragraph" w:styleId="Footer">
    <w:name w:val="footer"/>
    <w:basedOn w:val="Normal"/>
    <w:link w:val="FooterChar"/>
    <w:uiPriority w:val="99"/>
    <w:unhideWhenUsed/>
    <w:rsid w:val="005A4C35"/>
    <w:pPr>
      <w:tabs>
        <w:tab w:val="center" w:pos="4680"/>
        <w:tab w:val="right" w:pos="9360"/>
      </w:tabs>
    </w:pPr>
    <w:rPr>
      <w:lang/>
    </w:rPr>
  </w:style>
  <w:style w:type="character" w:customStyle="1" w:styleId="FooterChar">
    <w:name w:val="Footer Char"/>
    <w:link w:val="Footer"/>
    <w:uiPriority w:val="99"/>
    <w:rsid w:val="005A4C35"/>
    <w:rPr>
      <w:sz w:val="22"/>
      <w:szCs w:val="22"/>
    </w:rPr>
  </w:style>
  <w:style w:type="paragraph" w:styleId="BalloonText">
    <w:name w:val="Balloon Text"/>
    <w:basedOn w:val="Normal"/>
    <w:link w:val="BalloonTextChar"/>
    <w:uiPriority w:val="99"/>
    <w:semiHidden/>
    <w:unhideWhenUsed/>
    <w:rsid w:val="00876D2E"/>
    <w:rPr>
      <w:rFonts w:ascii="Tahoma" w:hAnsi="Tahoma"/>
      <w:sz w:val="16"/>
      <w:szCs w:val="16"/>
      <w:lang/>
    </w:rPr>
  </w:style>
  <w:style w:type="character" w:customStyle="1" w:styleId="BalloonTextChar">
    <w:name w:val="Balloon Text Char"/>
    <w:link w:val="BalloonText"/>
    <w:uiPriority w:val="99"/>
    <w:semiHidden/>
    <w:rsid w:val="00876D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504</Words>
  <Characters>2874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ТАБЕЛЕ У ДОКУМЕНТАЦИЈИ ЗА АКРЕДИТАЦИЈУ СТУДИЈСКОГ ПРОГРАМА</vt:lpstr>
    </vt:vector>
  </TitlesOfParts>
  <Company/>
  <LinksUpToDate>false</LinksUpToDate>
  <CharactersWithSpaces>3372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ТАБЕЛЕ У ДОКУМЕНТАЦИЈИ ЗА АКРЕДИТАЦИЈУ СТУДИЈСКОГ ПРОГРАМА</dc:title>
  <dc:subject/>
  <dc:creator>mane</dc:creator>
  <cp:keywords/>
  <cp:lastModifiedBy>Vladimir Kurbalija</cp:lastModifiedBy>
  <cp:revision>4</cp:revision>
  <dcterms:created xsi:type="dcterms:W3CDTF">2023-02-07T15:57:00Z</dcterms:created>
  <dcterms:modified xsi:type="dcterms:W3CDTF">2023-03-30T11:46:00Z</dcterms:modified>
</cp:coreProperties>
</file>