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370A" w14:textId="77777777" w:rsidR="00A5284A" w:rsidRPr="00A8477D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255"/>
        <w:gridCol w:w="1193"/>
        <w:gridCol w:w="144"/>
        <w:gridCol w:w="931"/>
        <w:gridCol w:w="859"/>
        <w:gridCol w:w="2117"/>
      </w:tblGrid>
      <w:tr w:rsidR="00491993" w:rsidRPr="00491993" w14:paraId="50C51332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F8F411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25BFF920" w14:textId="77777777"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 Сливкова</w:t>
            </w:r>
          </w:p>
        </w:tc>
      </w:tr>
      <w:tr w:rsidR="00491993" w:rsidRPr="00491993" w14:paraId="0ADE544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337E457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E3B0FEB" w14:textId="77777777" w:rsidR="00491993" w:rsidRPr="00A8477D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91993" w14:paraId="25897EE3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E53301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28677F40" w14:textId="77777777"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ПМФ, 2012</w:t>
            </w:r>
          </w:p>
        </w:tc>
      </w:tr>
      <w:tr w:rsidR="00491993" w:rsidRPr="00491993" w14:paraId="0B276EAC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26D58CA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980BEDF" w14:textId="77777777"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14:paraId="1C10FB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2CD610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750FE0E8" w14:textId="77777777" w:rsidTr="00A8477D">
        <w:trPr>
          <w:trHeight w:val="427"/>
        </w:trPr>
        <w:tc>
          <w:tcPr>
            <w:tcW w:w="2489" w:type="dxa"/>
            <w:gridSpan w:val="4"/>
            <w:vAlign w:val="center"/>
          </w:tcPr>
          <w:p w14:paraId="5297C2C8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3185A0F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7843BE6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EC3DC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70BA6EE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5DF9A774" w14:textId="77777777" w:rsidTr="00A8477D">
        <w:trPr>
          <w:trHeight w:val="274"/>
        </w:trPr>
        <w:tc>
          <w:tcPr>
            <w:tcW w:w="2489" w:type="dxa"/>
            <w:gridSpan w:val="4"/>
            <w:vAlign w:val="center"/>
          </w:tcPr>
          <w:p w14:paraId="7D342C6C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5992D16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70637696" w14:textId="77777777" w:rsidR="00A8477D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2C95147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703FE323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14:paraId="4A436432" w14:textId="77777777" w:rsidTr="00A8477D">
        <w:trPr>
          <w:trHeight w:val="265"/>
        </w:trPr>
        <w:tc>
          <w:tcPr>
            <w:tcW w:w="2489" w:type="dxa"/>
            <w:gridSpan w:val="4"/>
            <w:vAlign w:val="center"/>
          </w:tcPr>
          <w:p w14:paraId="4D9A0327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2877CC3B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2018.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16E2BDD7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399A2BF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0805315D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14:paraId="066195ED" w14:textId="77777777" w:rsidTr="00A8477D">
        <w:trPr>
          <w:trHeight w:val="206"/>
        </w:trPr>
        <w:tc>
          <w:tcPr>
            <w:tcW w:w="2489" w:type="dxa"/>
            <w:gridSpan w:val="4"/>
            <w:vAlign w:val="center"/>
          </w:tcPr>
          <w:p w14:paraId="1667C0D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255D9016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116D5444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A4677FE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6C760318" w14:textId="77777777" w:rsidR="00AC0E94" w:rsidRPr="00E654FF" w:rsidRDefault="00E654F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Алгерба и математичка логика</w:t>
            </w:r>
          </w:p>
        </w:tc>
      </w:tr>
      <w:tr w:rsidR="00AC0E94" w:rsidRPr="00491993" w14:paraId="4AC880B2" w14:textId="77777777" w:rsidTr="00A8477D">
        <w:trPr>
          <w:trHeight w:val="197"/>
        </w:trPr>
        <w:tc>
          <w:tcPr>
            <w:tcW w:w="2489" w:type="dxa"/>
            <w:gridSpan w:val="4"/>
            <w:vAlign w:val="center"/>
          </w:tcPr>
          <w:p w14:paraId="68C14F48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5B0B611C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5E9954D9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B58F554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EC871F4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14:paraId="150A0C01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8FE0B74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1515F236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D7B31F1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37D18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6D0B5F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459F642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A490509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E5319EA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2F0D313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5F9D10C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D55B27" w14:textId="77777777" w:rsidR="00B63774" w:rsidRPr="00422881" w:rsidRDefault="00F52C62" w:rsidP="00F52C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0004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316BDF0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Дискретна 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A8160B4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0679BEE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1D5B853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6C18F8F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82564D8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3F2C55" w:rsidRPr="004228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9A7ADA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A67C280" w14:textId="77777777" w:rsidR="006A18A7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99DA961" w14:textId="77777777" w:rsidR="00B63774" w:rsidRPr="00422881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077B1E7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AF09F38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CB1AE9" w:rsidRPr="00491993" w14:paraId="4D1E79C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51307FA" w14:textId="77777777" w:rsidR="00CB1AE9" w:rsidRP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25ADCE" w14:textId="77777777" w:rsidR="00CB1AE9" w:rsidRPr="00C61FB4" w:rsidRDefault="00C61FB4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ИМ0009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E898337" w14:textId="77777777" w:rsid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7BA47B" w14:textId="77777777" w:rsid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E61D1CE" w14:textId="77777777" w:rsidR="00CB1AE9" w:rsidRP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BAC4D9" w14:textId="77777777" w:rsidR="00CB1AE9" w:rsidRDefault="00C61FB4" w:rsidP="003608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CB1AE9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B63774" w:rsidRPr="00491993" w14:paraId="2661070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5334D18" w14:textId="77777777" w:rsidR="00B63774" w:rsidRPr="00CB1AE9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2016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C215E39" w14:textId="77777777" w:rsidR="00B63774" w:rsidRPr="00422881" w:rsidRDefault="006A18A7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5A3327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72875A4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635F29E" w14:textId="77777777" w:rsidR="00B63774" w:rsidRPr="00422881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EA9494D" w14:textId="77777777" w:rsidR="00B63774" w:rsidRPr="00360832" w:rsidRDefault="0036083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k-SK"/>
              </w:rPr>
              <w:t>Дипломирани математичар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F6DE7C4" w14:textId="77777777" w:rsidR="00B63774" w:rsidRPr="00422881" w:rsidRDefault="00360832" w:rsidP="003608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6496A" w:rsidRPr="00491993" w14:paraId="5716CCC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3581DB7" w14:textId="77777777" w:rsidR="0006496A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6A18A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78E4D4" w14:textId="77777777" w:rsidR="0006496A" w:rsidRDefault="005A3327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015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6EF497F" w14:textId="77777777" w:rsidR="0006496A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4E3549F" w14:textId="77777777" w:rsidR="0006496A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032162D" w14:textId="77777777" w:rsidR="0006496A" w:rsidRPr="00422881" w:rsidRDefault="00C61FB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C89A1F3" w14:textId="77777777" w:rsidR="0006496A" w:rsidRDefault="00C61FB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5A3327" w:rsidRPr="00491993" w14:paraId="1EF9669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0BBD966" w14:textId="77777777" w:rsidR="005A3327" w:rsidRPr="00F52C62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F52C6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18FDA5F" w14:textId="77777777" w:rsidR="005A3327" w:rsidRPr="005A3327" w:rsidRDefault="005A3327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ОМ0016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6B950D1" w14:textId="77777777" w:rsidR="005A3327" w:rsidRDefault="005A33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E5E47C0" w14:textId="77777777" w:rsidR="005A3327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1F38B2F" w14:textId="77777777" w:rsidR="005A3327" w:rsidRDefault="00C61FB4" w:rsidP="00C6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72F5C6B" w14:textId="77777777" w:rsidR="005A3327" w:rsidRDefault="00C61FB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A70DB" w:rsidRPr="00491993" w14:paraId="5D3646C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0E26488" w14:textId="77777777" w:rsidR="003A70DB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DF502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37AAE4" w14:textId="77777777" w:rsidR="003A70DB" w:rsidRPr="005A3327" w:rsidRDefault="00DF5023" w:rsidP="005A33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</w:t>
            </w:r>
            <w:r w:rsidR="005A3327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AA3E5D7" w14:textId="77777777" w:rsidR="003A70DB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B529FE" w14:textId="77777777" w:rsidR="003A70DB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D18DAA8" w14:textId="77777777" w:rsidR="003A70DB" w:rsidRPr="00422881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D89094B" w14:textId="77777777" w:rsidR="003A70DB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F5023" w:rsidRPr="00491993" w14:paraId="116CAF2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472E65" w14:textId="77777777" w:rsidR="00DF5023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DF502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CB9F32" w14:textId="77777777" w:rsidR="00DF5023" w:rsidRDefault="00DC143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ИЗ005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A73E71" w14:textId="77777777" w:rsidR="00DF5023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C1369DD" w14:textId="77777777" w:rsidR="00DF5023" w:rsidRDefault="00DF50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</w:t>
            </w:r>
            <w:r w:rsidR="00E749F7">
              <w:rPr>
                <w:rFonts w:ascii="Times New Roman" w:hAnsi="Times New Roman"/>
                <w:sz w:val="18"/>
                <w:szCs w:val="18"/>
                <w:lang w:val="sr-Cyrl-CS"/>
              </w:rPr>
              <w:t>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FD123F1" w14:textId="77777777" w:rsidR="00DF5023" w:rsidRDefault="00E749F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Основне академске студије хемије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55CBA87" w14:textId="77777777" w:rsidR="00DF5023" w:rsidRDefault="00E749F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C15BD7" w:rsidRPr="00491993" w14:paraId="3315E97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1872F8D" w14:textId="77777777" w:rsidR="00C15BD7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C15BD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37EE4C" w14:textId="77777777" w:rsidR="00C15BD7" w:rsidRDefault="00C15BD7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ИЗ005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EBD8452" w14:textId="77777777" w:rsidR="00C15BD7" w:rsidRDefault="00C15BD7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78A05CB" w14:textId="77777777" w:rsidR="00C15BD7" w:rsidRDefault="000C7D72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50D2BF1" w14:textId="77777777" w:rsidR="00C15BD7" w:rsidRDefault="00C15BD7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Основне академске студије хемије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55B854E" w14:textId="77777777" w:rsidR="00C15BD7" w:rsidRDefault="00C15BD7" w:rsidP="00F409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C15BD7" w:rsidRPr="00491993" w14:paraId="42E9DD53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AAB2651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15BD7" w:rsidRPr="00491993" w14:paraId="1F6ED4C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0DC8236" w14:textId="77777777" w:rsidR="00C15BD7" w:rsidRPr="00422881" w:rsidRDefault="00C15BD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67C08EA" w14:textId="77777777" w:rsidR="00C15BD7" w:rsidRPr="00422881" w:rsidRDefault="00C15BD7" w:rsidP="003647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>B. Bašić,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Asymptotical unboundedness of the Heesch number in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E260EF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 for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→ ∞,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Discrete Comput. Geom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67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(2022), 328–337.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:10.1007/s00454-020-00254-4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C15BD7" w:rsidRPr="00491993" w14:paraId="52AC072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9E65D23" w14:textId="77777777" w:rsidR="00C15BD7" w:rsidRPr="00422881" w:rsidRDefault="00C15BD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5900F6A" w14:textId="77777777" w:rsidR="00C15BD7" w:rsidRPr="00422881" w:rsidRDefault="00C15BD7" w:rsidP="003647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B. Š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ešelja,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A. Tepavčević, On geometric posets and partial matroids,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Algebra Univers.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81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42 (2020)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 10.1007/s00012-020-00673-7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C15BD7" w:rsidRPr="00491993" w14:paraId="431AC3A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C9C8053" w14:textId="77777777" w:rsidR="00C15BD7" w:rsidRPr="00422881" w:rsidRDefault="00C15BD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F3B95C" w14:textId="77777777" w:rsidR="00C15BD7" w:rsidRPr="00E41625" w:rsidRDefault="00C15BD7" w:rsidP="00E416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>B. Bašić,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On optimal piercing of a square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, Discrete Appl. Math.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247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(2018), 242–251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DOI: </w:t>
            </w:r>
            <w:r w:rsidRPr="00E41625">
              <w:rPr>
                <w:rFonts w:ascii="Times New Roman" w:hAnsi="Times New Roman"/>
                <w:sz w:val="18"/>
                <w:szCs w:val="18"/>
              </w:rPr>
              <w:t>10.1016/j.dam.2018.03.048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C15BD7" w:rsidRPr="00491993" w14:paraId="76E6A54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4D0D793" w14:textId="77777777" w:rsidR="00C15BD7" w:rsidRPr="00422881" w:rsidRDefault="00C15BD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EB108D" w14:textId="77777777" w:rsidR="00C15BD7" w:rsidRPr="00422881" w:rsidRDefault="00CB1A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 xml:space="preserve">B. Šešelja,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A. Tepavčević, Sharp partial closure operator,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Miskolc Math. Notes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19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(2018), 569–579.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DOI: </w:t>
            </w:r>
            <w:r w:rsidRPr="00E41625">
              <w:rPr>
                <w:rFonts w:ascii="Times New Roman" w:hAnsi="Times New Roman"/>
                <w:sz w:val="18"/>
                <w:szCs w:val="18"/>
              </w:rPr>
              <w:t>10.18514/MMN.2018.1972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CB1AE9" w:rsidRPr="00491993" w14:paraId="174B8C7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96037AB" w14:textId="77777777" w:rsidR="00CB1AE9" w:rsidRPr="00422881" w:rsidRDefault="00CB1AE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B4453B1" w14:textId="77777777" w:rsidR="00CB1AE9" w:rsidRPr="00F20569" w:rsidRDefault="00F20569" w:rsidP="00F205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B. Bašić,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On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the Heesch number in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E260EF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Discrete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Mathematics Days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(2022), </w:t>
            </w:r>
            <w:r>
              <w:rPr>
                <w:rFonts w:ascii="Times New Roman" w:hAnsi="Times New Roman"/>
                <w:sz w:val="18"/>
                <w:szCs w:val="18"/>
              </w:rPr>
              <w:t>42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/>
                <w:sz w:val="18"/>
                <w:szCs w:val="18"/>
              </w:rPr>
              <w:t>45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:10.</w:t>
            </w:r>
            <w:r>
              <w:rPr>
                <w:rFonts w:ascii="Times New Roman" w:hAnsi="Times New Roman"/>
                <w:sz w:val="18"/>
                <w:szCs w:val="18"/>
              </w:rPr>
              <w:t>22429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Euc2022.016 (M33)</w:t>
            </w:r>
          </w:p>
        </w:tc>
      </w:tr>
      <w:tr w:rsidR="00C15BD7" w:rsidRPr="00491993" w14:paraId="004A9A61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48585891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15BD7" w:rsidRPr="00491993" w14:paraId="785B1E13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49113DB3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3578DA4A" w14:textId="77777777" w:rsidR="00C15BD7" w:rsidRPr="00DF56AD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(1), SCOPUS</w:t>
            </w:r>
          </w:p>
        </w:tc>
      </w:tr>
      <w:tr w:rsidR="00C15BD7" w:rsidRPr="00491993" w14:paraId="611504A4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5A9DACE5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6DFEBFE7" w14:textId="77777777" w:rsidR="00C15BD7" w:rsidRPr="00A81E32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5BD7" w:rsidRPr="00491993" w14:paraId="2F739C7F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E5FEE00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413A81D1" w14:textId="77777777" w:rsidR="00C15BD7" w:rsidRPr="00E41625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7C9306AA" w14:textId="77777777" w:rsidR="00C15BD7" w:rsidRPr="00E41625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C15BD7" w:rsidRPr="00491993" w14:paraId="7A5A9829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1478DFB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311E817E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15BD7" w:rsidRPr="00491993" w14:paraId="23D809F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008C5CFD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C15BD7" w:rsidRPr="00491993" w14:paraId="5B725D3B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3203EB9B" w14:textId="77777777" w:rsidR="00C15BD7" w:rsidRPr="00491993" w:rsidRDefault="00C15B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4D6F804E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72E19" w14:textId="77777777" w:rsidR="001B3F2B" w:rsidRDefault="001B3F2B" w:rsidP="005A4C35">
      <w:r>
        <w:separator/>
      </w:r>
    </w:p>
  </w:endnote>
  <w:endnote w:type="continuationSeparator" w:id="0">
    <w:p w14:paraId="10B46663" w14:textId="77777777" w:rsidR="001B3F2B" w:rsidRDefault="001B3F2B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A06A7" w14:textId="77777777" w:rsidR="001B3F2B" w:rsidRDefault="001B3F2B" w:rsidP="005A4C35">
      <w:r>
        <w:separator/>
      </w:r>
    </w:p>
  </w:footnote>
  <w:footnote w:type="continuationSeparator" w:id="0">
    <w:p w14:paraId="12EF5259" w14:textId="77777777" w:rsidR="001B3F2B" w:rsidRDefault="001B3F2B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6496A"/>
    <w:rsid w:val="00081151"/>
    <w:rsid w:val="00085D06"/>
    <w:rsid w:val="00092214"/>
    <w:rsid w:val="000B3987"/>
    <w:rsid w:val="000B76BC"/>
    <w:rsid w:val="000C7D72"/>
    <w:rsid w:val="000D4C2C"/>
    <w:rsid w:val="000F1078"/>
    <w:rsid w:val="00156A5A"/>
    <w:rsid w:val="001B3F2B"/>
    <w:rsid w:val="001D43BF"/>
    <w:rsid w:val="002016E0"/>
    <w:rsid w:val="00217AA5"/>
    <w:rsid w:val="00222839"/>
    <w:rsid w:val="00245161"/>
    <w:rsid w:val="00360832"/>
    <w:rsid w:val="00364735"/>
    <w:rsid w:val="0037541D"/>
    <w:rsid w:val="00391F66"/>
    <w:rsid w:val="003A70DB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06062"/>
    <w:rsid w:val="005162D8"/>
    <w:rsid w:val="00527C6C"/>
    <w:rsid w:val="005335A9"/>
    <w:rsid w:val="00535C05"/>
    <w:rsid w:val="00556570"/>
    <w:rsid w:val="005921EA"/>
    <w:rsid w:val="005A3327"/>
    <w:rsid w:val="005A4C35"/>
    <w:rsid w:val="005B0279"/>
    <w:rsid w:val="00675394"/>
    <w:rsid w:val="0068134D"/>
    <w:rsid w:val="00695869"/>
    <w:rsid w:val="006A18A7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44790"/>
    <w:rsid w:val="009611C8"/>
    <w:rsid w:val="00990BB1"/>
    <w:rsid w:val="00A023E2"/>
    <w:rsid w:val="00A16D12"/>
    <w:rsid w:val="00A5004B"/>
    <w:rsid w:val="00A5284A"/>
    <w:rsid w:val="00A71BAC"/>
    <w:rsid w:val="00A81E32"/>
    <w:rsid w:val="00A8477D"/>
    <w:rsid w:val="00A93E9A"/>
    <w:rsid w:val="00AC0E94"/>
    <w:rsid w:val="00AE0D6A"/>
    <w:rsid w:val="00AF6CD8"/>
    <w:rsid w:val="00B63774"/>
    <w:rsid w:val="00B96B87"/>
    <w:rsid w:val="00BE6424"/>
    <w:rsid w:val="00C15BD7"/>
    <w:rsid w:val="00C240C0"/>
    <w:rsid w:val="00C351D2"/>
    <w:rsid w:val="00C42611"/>
    <w:rsid w:val="00C502E3"/>
    <w:rsid w:val="00C61FB4"/>
    <w:rsid w:val="00C92B88"/>
    <w:rsid w:val="00CA784F"/>
    <w:rsid w:val="00CB1AE9"/>
    <w:rsid w:val="00CB56ED"/>
    <w:rsid w:val="00D02921"/>
    <w:rsid w:val="00D50576"/>
    <w:rsid w:val="00D56D22"/>
    <w:rsid w:val="00D87D1F"/>
    <w:rsid w:val="00DB5296"/>
    <w:rsid w:val="00DC1431"/>
    <w:rsid w:val="00DF5023"/>
    <w:rsid w:val="00DF56AD"/>
    <w:rsid w:val="00E1665A"/>
    <w:rsid w:val="00E2605B"/>
    <w:rsid w:val="00E260EF"/>
    <w:rsid w:val="00E41625"/>
    <w:rsid w:val="00E654FF"/>
    <w:rsid w:val="00E749F7"/>
    <w:rsid w:val="00E85582"/>
    <w:rsid w:val="00E96EB0"/>
    <w:rsid w:val="00EE557D"/>
    <w:rsid w:val="00EF1FF3"/>
    <w:rsid w:val="00F20569"/>
    <w:rsid w:val="00F34AB5"/>
    <w:rsid w:val="00F34ABD"/>
    <w:rsid w:val="00F41627"/>
    <w:rsid w:val="00F52C62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FD3C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2023-05-10T08:09:00Z</dcterms:created>
  <dcterms:modified xsi:type="dcterms:W3CDTF">2023-05-10T08:09:00Z</dcterms:modified>
</cp:coreProperties>
</file>