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4133AE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212763" w:rsidP="004133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Вла</w:t>
            </w:r>
            <w:r w:rsidR="004133AE">
              <w:rPr>
                <w:rFonts w:ascii="Times New Roman" w:hAnsi="Times New Roman"/>
                <w:sz w:val="20"/>
                <w:szCs w:val="20"/>
                <w:lang w:val="sr-Cyrl-CS"/>
              </w:rPr>
              <w:t>до Уљаревић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133AE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</w:t>
            </w:r>
            <w:r w:rsidR="00860BBB">
              <w:rPr>
                <w:rFonts w:ascii="Times New Roman" w:hAnsi="Times New Roman"/>
                <w:sz w:val="20"/>
                <w:szCs w:val="20"/>
                <w:lang w:val="sr-Cyrl-CS"/>
              </w:rPr>
              <w:t>матички факултет, Нови Сад, 2015</w:t>
            </w: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</w:t>
            </w:r>
            <w:r w:rsidR="004133AE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B8065F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="00212763"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B8065F" w:rsidRPr="00B8065F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B8065F" w:rsidRPr="00491993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8065F" w:rsidRPr="00491993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491993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:rsidR="00B8065F" w:rsidRPr="00AC0E94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51" w:type="dxa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B8065F" w:rsidRPr="00B8065F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B8065F" w:rsidRPr="00B8065F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УНС </w:t>
            </w: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B8065F" w:rsidRPr="00491993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8065F" w:rsidRPr="00491993" w:rsidRDefault="00B8065F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B8065F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B8065F" w:rsidRPr="00AC0E94" w:rsidRDefault="00B8065F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8065F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8065F" w:rsidRPr="00AC0E94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8065F" w:rsidRPr="00AC0E94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8065F" w:rsidRPr="00AC0E94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8065F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8065F" w:rsidRPr="003F2C55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ИМ0010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Основи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геометрије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8065F" w:rsidRPr="00421903" w:rsidRDefault="00B8065F" w:rsidP="004E45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 (М5)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8065F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8065F" w:rsidRPr="003F2C55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ИМ0016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Основи геометрије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 (М5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8065F" w:rsidRPr="009C383F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8065F" w:rsidRPr="003F2C55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МР0001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 (РН), Вештачка интелигенција (ВИ)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8065F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8065F" w:rsidRPr="003F2C55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О</w:t>
            </w: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П1011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Модели и анализа мрежа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 (МАП)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8065F" w:rsidRPr="00C500C8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8065F" w:rsidRPr="00175896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ИМ0055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 (М5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8065F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8065F" w:rsidRPr="003F2C55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8065F" w:rsidRPr="00421903" w:rsidRDefault="00B8065F" w:rsidP="00DF26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МДСН10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8065F" w:rsidRPr="00421903" w:rsidRDefault="00B8065F" w:rsidP="00AF38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8065F" w:rsidRPr="00421903" w:rsidRDefault="00B8065F" w:rsidP="009C38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Наука о подацима (МДС)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>М</w:t>
            </w:r>
            <w:r w:rsidRPr="00421903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B8065F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8065F" w:rsidRPr="00421903" w:rsidTr="003F2C55">
        <w:trPr>
          <w:trHeight w:val="427"/>
        </w:trPr>
        <w:tc>
          <w:tcPr>
            <w:tcW w:w="567" w:type="dxa"/>
            <w:vAlign w:val="center"/>
          </w:tcPr>
          <w:p w:rsidR="00B8065F" w:rsidRPr="00491993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8065F" w:rsidRPr="00421903" w:rsidRDefault="00B8065F" w:rsidP="00634655">
            <w:pPr>
              <w:pStyle w:val="ListParagraph"/>
              <w:ind w:left="34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421903">
              <w:rPr>
                <w:rFonts w:ascii="Times New Roman" w:eastAsiaTheme="minorEastAsia" w:hAnsi="Times New Roman"/>
                <w:sz w:val="18"/>
                <w:szCs w:val="18"/>
                <w:lang w:val="hu-HU"/>
              </w:rPr>
              <w:t>Uljarevi</w:t>
            </w:r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ć, V.: Poludistributivnost, Problem zadovoljenja uslova i jaki Maljcevljevi uslovi. </w:t>
            </w:r>
            <w:proofErr w:type="spellStart"/>
            <w:r w:rsidRPr="00421903">
              <w:rPr>
                <w:rFonts w:ascii="Times New Roman" w:eastAsiaTheme="minorEastAsia" w:hAnsi="Times New Roman"/>
                <w:i/>
                <w:sz w:val="18"/>
                <w:szCs w:val="18"/>
              </w:rPr>
              <w:t>Doktorska</w:t>
            </w:r>
            <w:proofErr w:type="spellEnd"/>
            <w:r w:rsidRPr="00421903">
              <w:rPr>
                <w:rFonts w:ascii="Times New Roman" w:eastAsiaTheme="minorEastAsia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421903">
              <w:rPr>
                <w:rFonts w:ascii="Times New Roman" w:eastAsiaTheme="minorEastAsia" w:hAnsi="Times New Roman"/>
                <w:i/>
                <w:sz w:val="18"/>
                <w:szCs w:val="18"/>
              </w:rPr>
              <w:t>disertacija</w:t>
            </w:r>
            <w:proofErr w:type="spellEnd"/>
            <w:r w:rsidRPr="00421903">
              <w:rPr>
                <w:rFonts w:ascii="Times New Roman" w:eastAsiaTheme="minorEastAsia" w:hAnsi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Univerzitet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 u </w:t>
            </w: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Novom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Sadu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, </w:t>
            </w: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Prirodno-matematički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fakultet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, (2021) (M71)</w:t>
            </w:r>
          </w:p>
        </w:tc>
      </w:tr>
      <w:tr w:rsidR="00B8065F" w:rsidRPr="00421903" w:rsidTr="003F2C55">
        <w:trPr>
          <w:trHeight w:val="427"/>
        </w:trPr>
        <w:tc>
          <w:tcPr>
            <w:tcW w:w="567" w:type="dxa"/>
            <w:vAlign w:val="center"/>
          </w:tcPr>
          <w:p w:rsidR="00B8065F" w:rsidRPr="00491993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Draganić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, N.,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Marković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, P.,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  <w:u w:val="single"/>
              </w:rPr>
              <w:t>Uljarević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  <w:u w:val="single"/>
              </w:rPr>
              <w:t>, V.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Zahirović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, S.:  A characterization of idempotent strong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Mal’cev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conditions for congruence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meetsemidistributivity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in locally finite varieties.  </w:t>
            </w:r>
            <w:r w:rsidRPr="00421903">
              <w:rPr>
                <w:rFonts w:ascii="Times New Roman" w:hAnsi="Times New Roman"/>
                <w:i/>
                <w:sz w:val="18"/>
                <w:szCs w:val="18"/>
              </w:rPr>
              <w:t xml:space="preserve">Algebra </w:t>
            </w:r>
            <w:proofErr w:type="spellStart"/>
            <w:r w:rsidRPr="00421903">
              <w:rPr>
                <w:rFonts w:ascii="Times New Roman" w:hAnsi="Times New Roman"/>
                <w:i/>
                <w:sz w:val="18"/>
                <w:szCs w:val="18"/>
              </w:rPr>
              <w:t>Universalis</w:t>
            </w:r>
            <w:proofErr w:type="spellEnd"/>
            <w:r w:rsidRPr="00421903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421903">
              <w:rPr>
                <w:rFonts w:ascii="Times New Roman" w:hAnsi="Times New Roman"/>
                <w:b/>
                <w:sz w:val="18"/>
                <w:szCs w:val="18"/>
              </w:rPr>
              <w:t>79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>, (2018) DOI: 10.1007/s00012-018-0533-9  (M22)</w:t>
            </w:r>
          </w:p>
        </w:tc>
      </w:tr>
      <w:tr w:rsidR="00B8065F" w:rsidRPr="00421903" w:rsidTr="003F2C55">
        <w:trPr>
          <w:trHeight w:val="427"/>
        </w:trPr>
        <w:tc>
          <w:tcPr>
            <w:tcW w:w="567" w:type="dxa"/>
            <w:vAlign w:val="center"/>
          </w:tcPr>
          <w:p w:rsidR="00B8065F" w:rsidRPr="00491993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8065F" w:rsidRPr="00421903" w:rsidRDefault="00B8065F" w:rsidP="00CE6FDD">
            <w:pPr>
              <w:pStyle w:val="ListParagraph"/>
              <w:ind w:left="34"/>
              <w:rPr>
                <w:rFonts w:ascii="Times New Roman" w:eastAsiaTheme="minorEastAsia" w:hAnsi="Times New Roman"/>
                <w:sz w:val="18"/>
                <w:szCs w:val="18"/>
              </w:rPr>
            </w:pP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Đapić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, P., </w:t>
            </w:r>
            <w:proofErr w:type="spellStart"/>
            <w:r w:rsidRPr="00421903">
              <w:rPr>
                <w:rFonts w:ascii="Times New Roman" w:eastAsiaTheme="minorEastAsia" w:hAnsi="Times New Roman"/>
                <w:sz w:val="18"/>
                <w:szCs w:val="18"/>
                <w:u w:val="single"/>
              </w:rPr>
              <w:t>Uljarević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  <w:u w:val="single"/>
              </w:rPr>
              <w:t>, V</w:t>
            </w:r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.:  A note on the weakest Taylor term.  </w:t>
            </w:r>
            <w:proofErr w:type="spellStart"/>
            <w:r w:rsidRPr="00421903">
              <w:rPr>
                <w:rFonts w:ascii="Times New Roman" w:eastAsiaTheme="minorEastAsia" w:hAnsi="Times New Roman"/>
                <w:i/>
                <w:sz w:val="18"/>
                <w:szCs w:val="18"/>
              </w:rPr>
              <w:t>Filomat</w:t>
            </w:r>
            <w:proofErr w:type="spellEnd"/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 xml:space="preserve"> - </w:t>
            </w:r>
            <w:r w:rsidRPr="00421903">
              <w:rPr>
                <w:rFonts w:ascii="Times New Roman" w:eastAsiaTheme="minorEastAsia" w:hAnsi="Times New Roman"/>
                <w:b/>
                <w:sz w:val="18"/>
                <w:szCs w:val="18"/>
              </w:rPr>
              <w:t>31</w:t>
            </w:r>
            <w:r w:rsidRPr="00421903">
              <w:rPr>
                <w:rFonts w:ascii="Times New Roman" w:eastAsiaTheme="minorEastAsia" w:hAnsi="Times New Roman"/>
                <w:sz w:val="18"/>
                <w:szCs w:val="18"/>
              </w:rPr>
              <w:t>(18), 5885–5890 (2017) DOI: 10.2298/FIL1718885D (M21)</w:t>
            </w:r>
          </w:p>
        </w:tc>
      </w:tr>
      <w:tr w:rsidR="00B8065F" w:rsidRPr="00421903" w:rsidTr="003F2C55">
        <w:trPr>
          <w:trHeight w:val="427"/>
        </w:trPr>
        <w:tc>
          <w:tcPr>
            <w:tcW w:w="567" w:type="dxa"/>
            <w:vAlign w:val="center"/>
          </w:tcPr>
          <w:p w:rsidR="00B8065F" w:rsidRPr="00491993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Uljarević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, V.: Strong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Mal’cev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conditions which hold in all locally finite congruence </w:t>
            </w:r>
            <w:proofErr w:type="spellStart"/>
            <w:r w:rsidRPr="00421903">
              <w:rPr>
                <w:rFonts w:ascii="Times New Roman" w:hAnsi="Times New Roman"/>
                <w:sz w:val="18"/>
                <w:szCs w:val="18"/>
              </w:rPr>
              <w:t>meetsemidistributive</w:t>
            </w:r>
            <w:proofErr w:type="spellEnd"/>
            <w:r w:rsidRPr="00421903">
              <w:rPr>
                <w:rFonts w:ascii="Times New Roman" w:hAnsi="Times New Roman"/>
                <w:sz w:val="18"/>
                <w:szCs w:val="18"/>
              </w:rPr>
              <w:t xml:space="preserve"> varieties II. </w:t>
            </w:r>
            <w:proofErr w:type="spellStart"/>
            <w:r w:rsidRPr="00421903">
              <w:rPr>
                <w:rFonts w:ascii="Times New Roman" w:hAnsi="Times New Roman"/>
                <w:i/>
                <w:sz w:val="18"/>
                <w:szCs w:val="18"/>
              </w:rPr>
              <w:t>Tianfu</w:t>
            </w:r>
            <w:proofErr w:type="spellEnd"/>
            <w:r w:rsidRPr="00421903">
              <w:rPr>
                <w:rFonts w:ascii="Times New Roman" w:hAnsi="Times New Roman"/>
                <w:i/>
                <w:sz w:val="18"/>
                <w:szCs w:val="18"/>
              </w:rPr>
              <w:t xml:space="preserve"> Universal Algebra,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 xml:space="preserve"> Chengdu, China (2017) (M62)</w:t>
            </w:r>
          </w:p>
        </w:tc>
      </w:tr>
      <w:tr w:rsidR="00B8065F" w:rsidRPr="00421903" w:rsidTr="003F2C55">
        <w:trPr>
          <w:trHeight w:val="427"/>
        </w:trPr>
        <w:tc>
          <w:tcPr>
            <w:tcW w:w="567" w:type="dxa"/>
            <w:vAlign w:val="center"/>
          </w:tcPr>
          <w:p w:rsidR="00B8065F" w:rsidRPr="00491993" w:rsidRDefault="00B8065F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8065F" w:rsidRPr="0042190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1903">
              <w:rPr>
                <w:rFonts w:ascii="Times New Roman" w:hAnsi="Times New Roman"/>
                <w:sz w:val="18"/>
                <w:szCs w:val="18"/>
              </w:rPr>
              <w:t xml:space="preserve">Uljarević, V.: O glatkim grafovima kompatiblnim sa Tejlorovim operacijama. </w:t>
            </w:r>
            <w:r w:rsidRPr="00421903">
              <w:rPr>
                <w:rFonts w:ascii="Times New Roman" w:hAnsi="Times New Roman"/>
                <w:i/>
                <w:sz w:val="18"/>
                <w:szCs w:val="18"/>
              </w:rPr>
              <w:t>Master rad,</w:t>
            </w:r>
            <w:r w:rsidRPr="00421903">
              <w:rPr>
                <w:rFonts w:ascii="Times New Roman" w:hAnsi="Times New Roman"/>
                <w:sz w:val="18"/>
                <w:szCs w:val="18"/>
              </w:rPr>
              <w:t xml:space="preserve"> Univerzitet u Novom Sadu, Prirodno-matematički fakultet, (2014)</w:t>
            </w:r>
          </w:p>
        </w:tc>
      </w:tr>
      <w:tr w:rsidR="00B8065F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8065F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B8065F" w:rsidRPr="00D276C5" w:rsidRDefault="00B8065F" w:rsidP="00D276C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(1)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Scopus</w:t>
            </w:r>
          </w:p>
        </w:tc>
      </w:tr>
      <w:tr w:rsidR="00B8065F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B8065F" w:rsidRPr="00A41DEC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8065F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B8065F" w:rsidRPr="00A41DEC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4051" w:type="dxa"/>
            <w:gridSpan w:val="4"/>
            <w:vAlign w:val="center"/>
          </w:tcPr>
          <w:p w:rsidR="00B8065F" w:rsidRPr="00A41DEC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>: 0</w:t>
            </w:r>
          </w:p>
        </w:tc>
      </w:tr>
      <w:tr w:rsidR="00B8065F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B8065F" w:rsidRPr="00491993" w:rsidRDefault="00B8065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B8065F" w:rsidRPr="00491993" w:rsidRDefault="00B8065F" w:rsidP="00153E2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8065F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B8065F" w:rsidRPr="00D1202E" w:rsidRDefault="00B8065F" w:rsidP="00D120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>
              <w:rPr>
                <w:rFonts w:ascii="Times New Roman" w:hAnsi="Times New Roman"/>
                <w:sz w:val="20"/>
                <w:szCs w:val="20"/>
              </w:rPr>
              <w:t>: Рецензент у неколико међународних научних часописа.</w:t>
            </w:r>
          </w:p>
        </w:tc>
      </w:tr>
    </w:tbl>
    <w:p w:rsidR="00491993" w:rsidRPr="00491993" w:rsidRDefault="00491993" w:rsidP="00153E2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312" w:rsidRDefault="006E6312" w:rsidP="005A4C35">
      <w:r>
        <w:separator/>
      </w:r>
    </w:p>
  </w:endnote>
  <w:endnote w:type="continuationSeparator" w:id="0">
    <w:p w:rsidR="006E6312" w:rsidRDefault="006E6312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312" w:rsidRDefault="006E6312" w:rsidP="005A4C35">
      <w:r>
        <w:separator/>
      </w:r>
    </w:p>
  </w:footnote>
  <w:footnote w:type="continuationSeparator" w:id="0">
    <w:p w:rsidR="006E6312" w:rsidRDefault="006E6312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45D41"/>
    <w:multiLevelType w:val="hybridMultilevel"/>
    <w:tmpl w:val="85DCB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23E2"/>
    <w:rsid w:val="00006E60"/>
    <w:rsid w:val="000401E5"/>
    <w:rsid w:val="000450D9"/>
    <w:rsid w:val="00081151"/>
    <w:rsid w:val="00085D06"/>
    <w:rsid w:val="00085F43"/>
    <w:rsid w:val="00092214"/>
    <w:rsid w:val="0009343F"/>
    <w:rsid w:val="000B76BC"/>
    <w:rsid w:val="000C1F0F"/>
    <w:rsid w:val="000D4C2C"/>
    <w:rsid w:val="00153E2F"/>
    <w:rsid w:val="00175896"/>
    <w:rsid w:val="001D10BF"/>
    <w:rsid w:val="001F4F8A"/>
    <w:rsid w:val="001F6F22"/>
    <w:rsid w:val="00212763"/>
    <w:rsid w:val="00217AA5"/>
    <w:rsid w:val="00245161"/>
    <w:rsid w:val="002509D8"/>
    <w:rsid w:val="002E21DB"/>
    <w:rsid w:val="00315DE0"/>
    <w:rsid w:val="0037541D"/>
    <w:rsid w:val="00386158"/>
    <w:rsid w:val="003C2652"/>
    <w:rsid w:val="003D7D7E"/>
    <w:rsid w:val="003F2C55"/>
    <w:rsid w:val="003F3633"/>
    <w:rsid w:val="004133AE"/>
    <w:rsid w:val="00421903"/>
    <w:rsid w:val="00473DA4"/>
    <w:rsid w:val="00491993"/>
    <w:rsid w:val="004A0BD0"/>
    <w:rsid w:val="004A4A48"/>
    <w:rsid w:val="004A5365"/>
    <w:rsid w:val="004D04A6"/>
    <w:rsid w:val="004E45B6"/>
    <w:rsid w:val="00504B9A"/>
    <w:rsid w:val="005162D8"/>
    <w:rsid w:val="00527C6C"/>
    <w:rsid w:val="005335A9"/>
    <w:rsid w:val="00535C05"/>
    <w:rsid w:val="00550B27"/>
    <w:rsid w:val="00586CD5"/>
    <w:rsid w:val="005921EA"/>
    <w:rsid w:val="005A4C35"/>
    <w:rsid w:val="00634655"/>
    <w:rsid w:val="00675394"/>
    <w:rsid w:val="00695869"/>
    <w:rsid w:val="006A4922"/>
    <w:rsid w:val="006E4988"/>
    <w:rsid w:val="006E6312"/>
    <w:rsid w:val="00723406"/>
    <w:rsid w:val="0074215C"/>
    <w:rsid w:val="00771730"/>
    <w:rsid w:val="00785BFE"/>
    <w:rsid w:val="007B6E23"/>
    <w:rsid w:val="007C5D87"/>
    <w:rsid w:val="007D7FBE"/>
    <w:rsid w:val="007E175A"/>
    <w:rsid w:val="007F5D13"/>
    <w:rsid w:val="00817D28"/>
    <w:rsid w:val="0082168A"/>
    <w:rsid w:val="008355CF"/>
    <w:rsid w:val="0084457E"/>
    <w:rsid w:val="00860205"/>
    <w:rsid w:val="00860BBB"/>
    <w:rsid w:val="00866BE8"/>
    <w:rsid w:val="00876D2E"/>
    <w:rsid w:val="009029EB"/>
    <w:rsid w:val="00911748"/>
    <w:rsid w:val="009210E4"/>
    <w:rsid w:val="00930297"/>
    <w:rsid w:val="00936469"/>
    <w:rsid w:val="00990BB1"/>
    <w:rsid w:val="009B4097"/>
    <w:rsid w:val="009B4762"/>
    <w:rsid w:val="009C383F"/>
    <w:rsid w:val="009C5988"/>
    <w:rsid w:val="00A023E2"/>
    <w:rsid w:val="00A41DEC"/>
    <w:rsid w:val="00A5004B"/>
    <w:rsid w:val="00A5284A"/>
    <w:rsid w:val="00A71BAC"/>
    <w:rsid w:val="00A93E9A"/>
    <w:rsid w:val="00AC0E94"/>
    <w:rsid w:val="00B63774"/>
    <w:rsid w:val="00B8065F"/>
    <w:rsid w:val="00BA0854"/>
    <w:rsid w:val="00BE6424"/>
    <w:rsid w:val="00C351D2"/>
    <w:rsid w:val="00C42611"/>
    <w:rsid w:val="00C500C8"/>
    <w:rsid w:val="00C502E3"/>
    <w:rsid w:val="00C92B88"/>
    <w:rsid w:val="00CA784F"/>
    <w:rsid w:val="00CE521A"/>
    <w:rsid w:val="00CE6FDD"/>
    <w:rsid w:val="00D1202E"/>
    <w:rsid w:val="00D276C5"/>
    <w:rsid w:val="00D50576"/>
    <w:rsid w:val="00D56D22"/>
    <w:rsid w:val="00D87D1F"/>
    <w:rsid w:val="00DB5296"/>
    <w:rsid w:val="00DF2638"/>
    <w:rsid w:val="00E1364B"/>
    <w:rsid w:val="00E2605B"/>
    <w:rsid w:val="00E96EB0"/>
    <w:rsid w:val="00EF1FF3"/>
    <w:rsid w:val="00F34AB5"/>
    <w:rsid w:val="00F34ABD"/>
    <w:rsid w:val="00F41627"/>
    <w:rsid w:val="00FE0641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63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4655"/>
    <w:pPr>
      <w:spacing w:after="200" w:line="27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Vlado</cp:lastModifiedBy>
  <cp:revision>33</cp:revision>
  <dcterms:created xsi:type="dcterms:W3CDTF">2023-02-07T15:57:00Z</dcterms:created>
  <dcterms:modified xsi:type="dcterms:W3CDTF">2023-04-06T07:08:00Z</dcterms:modified>
</cp:coreProperties>
</file>