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C844E" w14:textId="77777777" w:rsidR="00A5284A" w:rsidRPr="0089287C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14:paraId="5B74B476" w14:textId="77777777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14:paraId="376C4BF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14:paraId="50AB6CAB" w14:textId="0730A733" w:rsidR="00491993" w:rsidRPr="0089287C" w:rsidRDefault="0089287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Дора Селеши</w:t>
            </w:r>
          </w:p>
        </w:tc>
      </w:tr>
      <w:tr w:rsidR="00491993" w:rsidRPr="00491993" w14:paraId="0D68B55A" w14:textId="77777777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14:paraId="273BF2A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14:paraId="41D7C336" w14:textId="77777777" w:rsidR="00491993" w:rsidRPr="00491993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F093B" w:rsidRPr="00491993" w14:paraId="613FAA2E" w14:textId="77777777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14:paraId="05020328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14:paraId="393FD79E" w14:textId="1F301859" w:rsidR="009F093B" w:rsidRPr="009F093B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 200</w:t>
            </w:r>
            <w:r w:rsidR="008928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0</w:t>
            </w:r>
            <w:r w:rsidR="00920D3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491993" w14:paraId="650B4448" w14:textId="77777777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14:paraId="6270821F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14:paraId="113CD02F" w14:textId="1A22AAE3" w:rsidR="009F093B" w:rsidRPr="0089287C" w:rsidRDefault="0089287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491993" w14:paraId="5D37A78F" w14:textId="77777777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14:paraId="7C477A9C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89287C" w14:paraId="4B0292B0" w14:textId="77777777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14:paraId="3B240093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F36E942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289F6B5C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06E66EEF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13A7761" w14:textId="77777777" w:rsidR="009F093B" w:rsidRPr="0089287C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287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9F093B" w:rsidRPr="00491993" w14:paraId="1B96A0B9" w14:textId="77777777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14:paraId="3CC24A98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14:paraId="04B48F33" w14:textId="44EEA454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="0089287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17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1DE6532C" w14:textId="77777777" w:rsidR="009F093B" w:rsidRPr="00704295" w:rsidRDefault="00933A6E" w:rsidP="009F0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81188F1" w14:textId="339B949B" w:rsidR="009F093B" w:rsidRPr="0089287C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3BF43BE" w14:textId="7E9B5DCA" w:rsidR="009F093B" w:rsidRPr="00704295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491993" w14:paraId="7EC6EC42" w14:textId="77777777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14:paraId="7CA0A4BB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14:paraId="39DC9DBC" w14:textId="258C8956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="0089287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07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5F9BFC41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E2923F9" w14:textId="0F77010B" w:rsidR="009F093B" w:rsidRPr="00704295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B5609E9" w14:textId="0B849215" w:rsidR="009F093B" w:rsidRPr="00704295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491993" w14:paraId="00C6F91F" w14:textId="77777777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14:paraId="30629E28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850" w:type="dxa"/>
            <w:gridSpan w:val="2"/>
            <w:vAlign w:val="center"/>
          </w:tcPr>
          <w:p w14:paraId="525A39E0" w14:textId="344B46F9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</w:t>
            </w:r>
            <w:r w:rsidR="0089287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4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6A6B1BF1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A1BD707" w14:textId="36904CB8" w:rsidR="009F093B" w:rsidRPr="00704295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914DF4B" w14:textId="22F4D3F7" w:rsidR="009F093B" w:rsidRPr="00704295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9F093B" w:rsidRPr="00491993" w14:paraId="0D6EBFDD" w14:textId="77777777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14:paraId="6C4FC891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14:paraId="4BCE4642" w14:textId="47DA29DD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</w:t>
            </w:r>
            <w:r w:rsidR="0089287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0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436A206D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96AD641" w14:textId="51F9D7A2" w:rsidR="009F093B" w:rsidRPr="00704295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2AA6197" w14:textId="5295B51B" w:rsidR="009F093B" w:rsidRPr="00704295" w:rsidRDefault="0089287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Математика</w:t>
            </w:r>
          </w:p>
        </w:tc>
      </w:tr>
      <w:tr w:rsidR="009F093B" w:rsidRPr="00491993" w14:paraId="1B2A47B7" w14:textId="77777777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14:paraId="6CC34B3D" w14:textId="77777777" w:rsidR="009F093B" w:rsidRPr="00AC0E94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F093B" w:rsidRPr="00491993" w14:paraId="04719700" w14:textId="77777777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400E0854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56257FA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58D60D60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6CC09F2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CA65C3B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2D430A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F093B" w:rsidRPr="00491993" w14:paraId="27ADBE85" w14:textId="77777777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14:paraId="14BA8F9A" w14:textId="77777777"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5423CE0D" w14:textId="178C9EF3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ОМ0018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A4B105" w14:textId="0DBBB66E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5280706" w14:textId="12A76513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BA254E8" w14:textId="14BADE8D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A03F6B" w14:textId="428E6203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491993" w14:paraId="1653B6B8" w14:textId="77777777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14:paraId="4F72B534" w14:textId="77777777"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E9E7144" w14:textId="1E2CB967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ОП3001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F6C34B1" w14:textId="4D3A86A4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Основни принципи аналитике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52E2EDD" w14:textId="35684BDE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7C88F7B" w14:textId="3A4FEDFB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352831" w14:textId="6B52E19B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491993" w14:paraId="2BB78BBB" w14:textId="77777777" w:rsidTr="00704295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14:paraId="24957F4C" w14:textId="77777777"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64140E8" w14:textId="583BEB05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ОП3002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063C3E5" w14:textId="15B03CAF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пакети за анализу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E5F0A32" w14:textId="7D336653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F17107B" w14:textId="151DC681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E02350" w14:textId="65A5F350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491993" w14:paraId="083A4FCD" w14:textId="77777777" w:rsidTr="00704295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14:paraId="3B784C57" w14:textId="77777777"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115836B" w14:textId="622E3B6A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015F633C" w14:textId="7D4E827A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6EB396" w14:textId="37E986D3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8EC6394" w14:textId="374DEB25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B4DAC9" w14:textId="2A743595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9F093B" w:rsidRPr="00491993" w14:paraId="3122786A" w14:textId="77777777" w:rsidTr="00704295">
        <w:trPr>
          <w:trHeight w:val="168"/>
        </w:trPr>
        <w:tc>
          <w:tcPr>
            <w:tcW w:w="566" w:type="dxa"/>
            <w:shd w:val="clear" w:color="auto" w:fill="auto"/>
            <w:vAlign w:val="center"/>
          </w:tcPr>
          <w:p w14:paraId="40142BD6" w14:textId="77777777" w:rsidR="009F093B" w:rsidRPr="003F2C5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0E28BB4" w14:textId="1654E14A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ИМ0018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E1665DC" w14:textId="47F07E7A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C4E9138" w14:textId="379D05CB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D260B8E" w14:textId="5682D167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9603F3" w14:textId="0C95F46F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491993" w14:paraId="7DD3E5AB" w14:textId="77777777" w:rsidTr="00704295">
        <w:trPr>
          <w:trHeight w:val="215"/>
        </w:trPr>
        <w:tc>
          <w:tcPr>
            <w:tcW w:w="566" w:type="dxa"/>
            <w:shd w:val="clear" w:color="auto" w:fill="auto"/>
            <w:vAlign w:val="center"/>
          </w:tcPr>
          <w:p w14:paraId="12724D02" w14:textId="77777777" w:rsidR="009F093B" w:rsidRPr="0070429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600F8AE" w14:textId="2724E03D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ИМ0024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2E50F278" w14:textId="6C67F497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272B577" w14:textId="586BAEF8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5A88833" w14:textId="6284A8EA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DCAA5" w14:textId="6FCEFB25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491993" w14:paraId="3F681740" w14:textId="77777777" w:rsidTr="00704295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14:paraId="451EC722" w14:textId="77777777" w:rsidR="009F093B" w:rsidRPr="0070429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8CA407D" w14:textId="7FFCA5C2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ИМ007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218CCC9" w14:textId="0BE10D40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Мера и интеграл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74F889" w14:textId="3624324A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E6F7E7B" w14:textId="165115D7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53FEEF" w14:textId="7285BCD0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491993" w14:paraId="304440C0" w14:textId="77777777" w:rsidTr="00704295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14:paraId="1750D8D4" w14:textId="77777777" w:rsidR="009F093B" w:rsidRPr="0070429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39B0A0C" w14:textId="5FF8ED76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ИМ0085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DDD1758" w14:textId="450FAADA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Једначине математичке физике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5D57285" w14:textId="25AA24B0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8973334" w14:textId="3FBFA41C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Мастер професор математике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943864" w14:textId="0FA979DE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491993" w14:paraId="048B8105" w14:textId="77777777" w:rsidTr="00704295">
        <w:trPr>
          <w:trHeight w:val="58"/>
        </w:trPr>
        <w:tc>
          <w:tcPr>
            <w:tcW w:w="566" w:type="dxa"/>
            <w:shd w:val="clear" w:color="auto" w:fill="auto"/>
            <w:vAlign w:val="center"/>
          </w:tcPr>
          <w:p w14:paraId="4574D94C" w14:textId="77777777" w:rsidR="009F093B" w:rsidRPr="0070429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2EC10064" w14:textId="5BD45247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ИБ0053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D38D69E" w14:textId="533497B7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Програмски пакети за обраду података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88E4084" w14:textId="0B4E4BAF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44DEEFC" w14:textId="7A2E2181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 xml:space="preserve">Мастер професор </w:t>
            </w:r>
            <w:r w:rsidRPr="0044414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биологије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D5E3A9" w14:textId="73B4E853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491993" w14:paraId="42EC87D7" w14:textId="77777777" w:rsidTr="00704295">
        <w:trPr>
          <w:trHeight w:val="175"/>
        </w:trPr>
        <w:tc>
          <w:tcPr>
            <w:tcW w:w="566" w:type="dxa"/>
            <w:shd w:val="clear" w:color="auto" w:fill="auto"/>
            <w:vAlign w:val="center"/>
          </w:tcPr>
          <w:p w14:paraId="76E16040" w14:textId="77777777" w:rsidR="009F093B" w:rsidRPr="0070429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F36635F" w14:textId="30ACD46A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248F118C" w14:textId="38F05D76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Мера и интеграл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FA10021" w14:textId="371375AD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E8EA469" w14:textId="0E24CE09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4659B7" w14:textId="7E41BE92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491993" w14:paraId="6C164548" w14:textId="77777777" w:rsidTr="00704295">
        <w:trPr>
          <w:trHeight w:val="221"/>
        </w:trPr>
        <w:tc>
          <w:tcPr>
            <w:tcW w:w="566" w:type="dxa"/>
            <w:shd w:val="clear" w:color="auto" w:fill="auto"/>
            <w:vAlign w:val="center"/>
          </w:tcPr>
          <w:p w14:paraId="07240C17" w14:textId="77777777" w:rsidR="009F093B" w:rsidRPr="00704295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CF07EB0" w14:textId="67398CD2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0138DF7D" w14:textId="368B345E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Актуарска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DE25EB3" w14:textId="1DB0FA7C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058043E" w14:textId="76B24678" w:rsidR="009F093B" w:rsidRPr="00444145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Примењена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A7B6A1" w14:textId="49B05411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9F093B" w:rsidRPr="00491993" w14:paraId="577A6538" w14:textId="77777777" w:rsidTr="00704295">
        <w:trPr>
          <w:trHeight w:val="267"/>
        </w:trPr>
        <w:tc>
          <w:tcPr>
            <w:tcW w:w="566" w:type="dxa"/>
            <w:shd w:val="clear" w:color="auto" w:fill="auto"/>
            <w:vAlign w:val="center"/>
          </w:tcPr>
          <w:p w14:paraId="2D6CD2AB" w14:textId="77777777" w:rsidR="009F093B" w:rsidRDefault="009F093B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2DAB92C" w14:textId="54389F55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МА0022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5BFE98A9" w14:textId="12E9C779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Статистичке теорије машинског учења и обраде сигнала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13376C4" w14:textId="4E2472CF" w:rsidR="009F093B" w:rsidRPr="00491993" w:rsidRDefault="0044414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E602235" w14:textId="1541E294" w:rsidR="009F093B" w:rsidRPr="00444145" w:rsidRDefault="00B32A79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</w:rPr>
              <w:t>????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0D1F67" w14:textId="081281E5" w:rsidR="009F093B" w:rsidRPr="00491993" w:rsidRDefault="00F3087A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F3087A" w:rsidRPr="00491993" w14:paraId="30746928" w14:textId="77777777" w:rsidTr="00704295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0D89F508" w14:textId="77777777" w:rsidR="00F3087A" w:rsidRPr="00704295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089E5AA" w14:textId="7A24AF28" w:rsidR="00F3087A" w:rsidRPr="00491993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МН0004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453C4F3F" w14:textId="5EF0BF1E" w:rsidR="00F3087A" w:rsidRPr="00F3087A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3087A">
              <w:rPr>
                <w:rFonts w:ascii="Times New Roman" w:hAnsi="Times New Roman"/>
                <w:sz w:val="20"/>
                <w:szCs w:val="20"/>
                <w:lang w:val="sr-Cyrl-CS"/>
              </w:rPr>
              <w:t>Актуарска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5B90F56" w14:textId="1D51CEB4" w:rsidR="00F3087A" w:rsidRPr="00491993" w:rsidRDefault="00444145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78E2751" w14:textId="0CF17ED7" w:rsidR="00F3087A" w:rsidRPr="00444145" w:rsidRDefault="00B32A79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4145">
              <w:rPr>
                <w:rFonts w:ascii="Times New Roman" w:hAnsi="Times New Roman"/>
                <w:sz w:val="20"/>
                <w:szCs w:val="20"/>
                <w:highlight w:val="yellow"/>
              </w:rPr>
              <w:t>????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87166F" w14:textId="6D66492F" w:rsidR="00F3087A" w:rsidRPr="00491993" w:rsidRDefault="00F3087A" w:rsidP="00F308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F3087A" w:rsidRPr="00491993" w14:paraId="66646BC6" w14:textId="77777777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14:paraId="21AC3470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3087A" w:rsidRPr="00491993" w14:paraId="7B167BD9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358788E3" w14:textId="77777777" w:rsidR="00F3087A" w:rsidRPr="00491993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2B9B2CE8" w14:textId="453FCE94" w:rsidR="00F3087A" w:rsidRPr="006C351C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S. Coriasco, S.Pilipović,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D. Seleši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Solutions of hyperbolic stochastic PDEs on bounded and unbounded domains, 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of Fourier Analysis and Appl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(2021) Vol. 27, No. 77, 42 pages.  https://doi.org/10.1007/s00041-021-09858-7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491993" w14:paraId="2D2AA408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289A1D2F" w14:textId="77777777" w:rsidR="00F3087A" w:rsidRPr="00491993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3B5E5689" w14:textId="1B947AF4" w:rsidR="00F3087A" w:rsidRPr="006C351C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T. Atanacković, S. Pilipović,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D. Seleši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>, Wave propagation dynamics in a fractional Zener model with stochastic excitation, Fractional Calculus &amp; Applied Analysis, 23(6), 1570-1604, 2020. DOI: 10.1515/fca-2020-0079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M21a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491993" w14:paraId="24DEB59D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57E38DB6" w14:textId="77777777" w:rsidR="00F3087A" w:rsidRPr="00491993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4FC071E8" w14:textId="56356C53" w:rsidR="00F3087A" w:rsidRPr="006C351C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S. Gordić, M. Oberguggenberger, S.Pilipović,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D. Seleši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Point values and probabilistic properties of generalized stochastic processes in algebras of generalized functions: independence, stationarity and SPDEs, 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of Mathematical Analysis and Applications, 475(2), 1196-1214, 2019. https://doi.org/10.1016/j.jmaa.2018.11.088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491993" w14:paraId="507FA798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0EEA03D5" w14:textId="77777777" w:rsidR="00F3087A" w:rsidRPr="00491993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42A1B3E8" w14:textId="352493DA" w:rsidR="00F3087A" w:rsidRPr="006C351C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T. Levajković, S. Pilipović,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D. Seleši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>, M. Žigić, Stochastic evolution equations with Wick-polynomial nonlinearities, Electron. J. Probab. 23(116), 25 pp., 2018.  https://doi.org/10.1214/18-EJP241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491993" w14:paraId="1B0F03E6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4C4D43AA" w14:textId="77777777" w:rsidR="00F3087A" w:rsidRPr="00491993" w:rsidRDefault="00F3087A" w:rsidP="00F3087A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4B29BB9B" w14:textId="1E5923D9" w:rsidR="00F3087A" w:rsidRPr="006C351C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B721F">
              <w:rPr>
                <w:rFonts w:ascii="Times New Roman" w:hAnsi="Times New Roman"/>
                <w:sz w:val="20"/>
                <w:szCs w:val="20"/>
              </w:rPr>
              <w:t xml:space="preserve">S. Gordić, M. Oberguggenberger, S.Pilipović, </w:t>
            </w:r>
            <w:r w:rsidRPr="004B721F">
              <w:rPr>
                <w:rFonts w:ascii="Times New Roman" w:hAnsi="Times New Roman"/>
                <w:b/>
                <w:bCs/>
                <w:sz w:val="20"/>
                <w:szCs w:val="20"/>
              </w:rPr>
              <w:t>D. Seleši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B721F">
              <w:rPr>
                <w:rFonts w:ascii="Times New Roman" w:hAnsi="Times New Roman"/>
                <w:sz w:val="20"/>
                <w:szCs w:val="20"/>
              </w:rPr>
              <w:t xml:space="preserve"> Probabilistic properties of generalized stochastic processes in algebras of generalized functions, Monatshefte für Mathematik 186 (4), 609-633, 2018. DOI 10.1007/s00605-017-1109-z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C0A2C">
              <w:rPr>
                <w:rFonts w:ascii="Times New Roman" w:hAnsi="Times New Roman"/>
                <w:b/>
                <w:bCs/>
                <w:sz w:val="20"/>
                <w:szCs w:val="20"/>
              </w:rPr>
              <w:t>M22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3087A" w:rsidRPr="00491993" w14:paraId="100B369F" w14:textId="77777777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14:paraId="2A15592F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3087A" w:rsidRPr="00491993" w14:paraId="0E646441" w14:textId="77777777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14:paraId="193B1D5F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14:paraId="0BE2946A" w14:textId="22CEDA26" w:rsidR="00F3087A" w:rsidRPr="00E1378E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228 (</w:t>
            </w:r>
            <w:r w:rsidR="00054434">
              <w:rPr>
                <w:rFonts w:ascii="Times New Roman" w:eastAsia="Times New Roman" w:hAnsi="Times New Roman"/>
                <w:sz w:val="20"/>
                <w:szCs w:val="20"/>
              </w:rPr>
              <w:t>136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F3087A" w:rsidRPr="00491993" w14:paraId="42FAC94D" w14:textId="77777777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14:paraId="3C66B880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14:paraId="4BC0EAC1" w14:textId="2DCE5C47" w:rsidR="00F3087A" w:rsidRPr="004B721F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22</w:t>
            </w:r>
          </w:p>
        </w:tc>
      </w:tr>
      <w:tr w:rsidR="00F3087A" w:rsidRPr="00491993" w14:paraId="0553DD8C" w14:textId="77777777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14:paraId="2A096AFC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14:paraId="465A217C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14:paraId="0AC36705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F3087A" w:rsidRPr="00491993" w14:paraId="1151091E" w14:textId="77777777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14:paraId="7D66F635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14:paraId="5F537F11" w14:textId="77777777" w:rsidR="00F3087A" w:rsidRPr="0089287C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9287C">
              <w:rPr>
                <w:rFonts w:ascii="Times New Roman" w:hAnsi="Times New Roman"/>
                <w:sz w:val="20"/>
                <w:szCs w:val="20"/>
                <w:lang w:val="de-DE"/>
              </w:rPr>
              <w:t>Institut für Technische Mathematik, Geometrie und Bauinformatik, Innsbruck, 2005.</w:t>
            </w:r>
          </w:p>
          <w:p w14:paraId="720051DA" w14:textId="213E8A4A" w:rsidR="00F3087A" w:rsidRPr="00E1378E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9287C">
              <w:rPr>
                <w:rFonts w:ascii="Times New Roman" w:hAnsi="Times New Roman"/>
                <w:sz w:val="20"/>
                <w:szCs w:val="20"/>
              </w:rPr>
              <w:t>Brown University, Division of Applied Mathematics, Providence, USA, 2009.</w:t>
            </w:r>
          </w:p>
        </w:tc>
      </w:tr>
      <w:tr w:rsidR="00F3087A" w:rsidRPr="00491993" w14:paraId="1F848123" w14:textId="77777777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14:paraId="6CD76D2E" w14:textId="77777777" w:rsidR="00F3087A" w:rsidRPr="00491993" w:rsidRDefault="00F3087A" w:rsidP="00F308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95AE645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580A0" w14:textId="77777777" w:rsidR="00761F02" w:rsidRDefault="00761F02" w:rsidP="005A4C35">
      <w:r>
        <w:separator/>
      </w:r>
    </w:p>
  </w:endnote>
  <w:endnote w:type="continuationSeparator" w:id="0">
    <w:p w14:paraId="531A8752" w14:textId="77777777" w:rsidR="00761F02" w:rsidRDefault="00761F02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DCC8C" w14:textId="77777777" w:rsidR="00761F02" w:rsidRDefault="00761F02" w:rsidP="005A4C35">
      <w:r>
        <w:separator/>
      </w:r>
    </w:p>
  </w:footnote>
  <w:footnote w:type="continuationSeparator" w:id="0">
    <w:p w14:paraId="7891EE9E" w14:textId="77777777" w:rsidR="00761F02" w:rsidRDefault="00761F02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737845">
    <w:abstractNumId w:val="4"/>
  </w:num>
  <w:num w:numId="2" w16cid:durableId="1305893170">
    <w:abstractNumId w:val="0"/>
  </w:num>
  <w:num w:numId="3" w16cid:durableId="1464348319">
    <w:abstractNumId w:val="9"/>
  </w:num>
  <w:num w:numId="4" w16cid:durableId="1464350927">
    <w:abstractNumId w:val="8"/>
  </w:num>
  <w:num w:numId="5" w16cid:durableId="164244654">
    <w:abstractNumId w:val="7"/>
  </w:num>
  <w:num w:numId="6" w16cid:durableId="1511022766">
    <w:abstractNumId w:val="1"/>
  </w:num>
  <w:num w:numId="7" w16cid:durableId="827481443">
    <w:abstractNumId w:val="6"/>
  </w:num>
  <w:num w:numId="8" w16cid:durableId="1091392631">
    <w:abstractNumId w:val="3"/>
  </w:num>
  <w:num w:numId="9" w16cid:durableId="1848910224">
    <w:abstractNumId w:val="2"/>
  </w:num>
  <w:num w:numId="10" w16cid:durableId="1294557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40C8"/>
    <w:rsid w:val="00054434"/>
    <w:rsid w:val="00081151"/>
    <w:rsid w:val="00085D06"/>
    <w:rsid w:val="00092214"/>
    <w:rsid w:val="000A3FB4"/>
    <w:rsid w:val="000B76BC"/>
    <w:rsid w:val="000C2353"/>
    <w:rsid w:val="000D4C2C"/>
    <w:rsid w:val="00114653"/>
    <w:rsid w:val="00143668"/>
    <w:rsid w:val="001867CB"/>
    <w:rsid w:val="001C0A2C"/>
    <w:rsid w:val="00217AA5"/>
    <w:rsid w:val="00245161"/>
    <w:rsid w:val="002D4B15"/>
    <w:rsid w:val="0037541D"/>
    <w:rsid w:val="003857D4"/>
    <w:rsid w:val="003D7D7E"/>
    <w:rsid w:val="003F2C55"/>
    <w:rsid w:val="00444145"/>
    <w:rsid w:val="00473DA4"/>
    <w:rsid w:val="00482AAB"/>
    <w:rsid w:val="00491993"/>
    <w:rsid w:val="004A0BD0"/>
    <w:rsid w:val="004A2A91"/>
    <w:rsid w:val="004A5365"/>
    <w:rsid w:val="004B721F"/>
    <w:rsid w:val="004D04A6"/>
    <w:rsid w:val="00504B9A"/>
    <w:rsid w:val="00505555"/>
    <w:rsid w:val="00511638"/>
    <w:rsid w:val="005162D8"/>
    <w:rsid w:val="00527C6C"/>
    <w:rsid w:val="005335A9"/>
    <w:rsid w:val="00535C05"/>
    <w:rsid w:val="005921EA"/>
    <w:rsid w:val="005A4C35"/>
    <w:rsid w:val="005F11AF"/>
    <w:rsid w:val="00675394"/>
    <w:rsid w:val="00695869"/>
    <w:rsid w:val="006A4922"/>
    <w:rsid w:val="006C351C"/>
    <w:rsid w:val="006E4988"/>
    <w:rsid w:val="00704295"/>
    <w:rsid w:val="0074215C"/>
    <w:rsid w:val="00761F02"/>
    <w:rsid w:val="00771730"/>
    <w:rsid w:val="00785BFE"/>
    <w:rsid w:val="007E175A"/>
    <w:rsid w:val="007F5D13"/>
    <w:rsid w:val="00817D28"/>
    <w:rsid w:val="0084457E"/>
    <w:rsid w:val="0087489E"/>
    <w:rsid w:val="00876D2E"/>
    <w:rsid w:val="0089287C"/>
    <w:rsid w:val="009029EB"/>
    <w:rsid w:val="00911748"/>
    <w:rsid w:val="00920D3C"/>
    <w:rsid w:val="009210E4"/>
    <w:rsid w:val="00930297"/>
    <w:rsid w:val="00933A6E"/>
    <w:rsid w:val="009776D7"/>
    <w:rsid w:val="00990BB1"/>
    <w:rsid w:val="009C255D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32A79"/>
    <w:rsid w:val="00B47179"/>
    <w:rsid w:val="00B63774"/>
    <w:rsid w:val="00BD5089"/>
    <w:rsid w:val="00BE6424"/>
    <w:rsid w:val="00C15FE4"/>
    <w:rsid w:val="00C351D2"/>
    <w:rsid w:val="00C42611"/>
    <w:rsid w:val="00C502E3"/>
    <w:rsid w:val="00C92B88"/>
    <w:rsid w:val="00CA0DB2"/>
    <w:rsid w:val="00CA784F"/>
    <w:rsid w:val="00D50576"/>
    <w:rsid w:val="00D56D22"/>
    <w:rsid w:val="00D87D1F"/>
    <w:rsid w:val="00DB5296"/>
    <w:rsid w:val="00E1378E"/>
    <w:rsid w:val="00E2605B"/>
    <w:rsid w:val="00E54EC8"/>
    <w:rsid w:val="00E96EB0"/>
    <w:rsid w:val="00EF1FF3"/>
    <w:rsid w:val="00F3087A"/>
    <w:rsid w:val="00F34AB5"/>
    <w:rsid w:val="00F34ABD"/>
    <w:rsid w:val="00F41627"/>
    <w:rsid w:val="00F434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8B0B5"/>
  <w15:docId w15:val="{0A52F60D-6224-4189-9D54-1269C040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B7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470</Words>
  <Characters>2971</Characters>
  <Application>Microsoft Office Word</Application>
  <DocSecurity>0</DocSecurity>
  <Lines>174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Dora Seleši</cp:lastModifiedBy>
  <cp:revision>5</cp:revision>
  <dcterms:created xsi:type="dcterms:W3CDTF">2023-04-07T13:05:00Z</dcterms:created>
  <dcterms:modified xsi:type="dcterms:W3CDTF">2023-04-07T14:21:00Z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349ac94d1997e7bab0e9557368539d38521ab247288bc61944ed2408fab5bba8</vt:lpwstr>
  </property>
</Properties>
</file>