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2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23"/>
        <w:gridCol w:w="178"/>
        <w:gridCol w:w="752"/>
        <w:gridCol w:w="990"/>
        <w:gridCol w:w="735"/>
        <w:gridCol w:w="75"/>
        <w:gridCol w:w="180"/>
        <w:gridCol w:w="585"/>
        <w:gridCol w:w="652"/>
        <w:gridCol w:w="188"/>
        <w:gridCol w:w="1140"/>
        <w:gridCol w:w="1082"/>
        <w:gridCol w:w="1693"/>
      </w:tblGrid>
      <w:tr w:rsidR="00CA4FC1" w14:paraId="089EC11F" w14:textId="77777777" w:rsidTr="006472FA">
        <w:trPr>
          <w:trHeight w:val="288"/>
        </w:trPr>
        <w:tc>
          <w:tcPr>
            <w:tcW w:w="5284" w:type="dxa"/>
            <w:gridSpan w:val="8"/>
            <w:vAlign w:val="center"/>
          </w:tcPr>
          <w:p w14:paraId="5323BC22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340" w:type="dxa"/>
            <w:gridSpan w:val="6"/>
            <w:vAlign w:val="center"/>
          </w:tcPr>
          <w:p w14:paraId="1CF5468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Данијела З. Рајтер-Ћирић</w:t>
            </w:r>
          </w:p>
        </w:tc>
      </w:tr>
      <w:tr w:rsidR="00CA4FC1" w14:paraId="46EF2DA9" w14:textId="77777777" w:rsidTr="006472FA">
        <w:trPr>
          <w:trHeight w:val="288"/>
        </w:trPr>
        <w:tc>
          <w:tcPr>
            <w:tcW w:w="5284" w:type="dxa"/>
            <w:gridSpan w:val="8"/>
            <w:vAlign w:val="center"/>
          </w:tcPr>
          <w:p w14:paraId="4D63783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340" w:type="dxa"/>
            <w:gridSpan w:val="6"/>
            <w:vAlign w:val="center"/>
          </w:tcPr>
          <w:p w14:paraId="7C078110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Редовни професор</w:t>
            </w:r>
          </w:p>
        </w:tc>
      </w:tr>
      <w:tr w:rsidR="00CA4FC1" w14:paraId="35A97D48" w14:textId="77777777" w:rsidTr="006472FA">
        <w:trPr>
          <w:trHeight w:val="288"/>
        </w:trPr>
        <w:tc>
          <w:tcPr>
            <w:tcW w:w="5284" w:type="dxa"/>
            <w:gridSpan w:val="8"/>
            <w:vAlign w:val="center"/>
          </w:tcPr>
          <w:p w14:paraId="60B78722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340" w:type="dxa"/>
            <w:gridSpan w:val="6"/>
            <w:vAlign w:val="center"/>
          </w:tcPr>
          <w:p w14:paraId="7BC7FBEA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Природно-математички факултет, Нови Сад</w:t>
            </w:r>
          </w:p>
          <w:p w14:paraId="421834AC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од 19.12.1996.</w:t>
            </w:r>
          </w:p>
        </w:tc>
      </w:tr>
      <w:tr w:rsidR="00CA4FC1" w14:paraId="1041362A" w14:textId="77777777" w:rsidTr="006472FA">
        <w:trPr>
          <w:trHeight w:val="288"/>
        </w:trPr>
        <w:tc>
          <w:tcPr>
            <w:tcW w:w="5284" w:type="dxa"/>
            <w:gridSpan w:val="8"/>
            <w:vAlign w:val="center"/>
          </w:tcPr>
          <w:p w14:paraId="423801FB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340" w:type="dxa"/>
            <w:gridSpan w:val="6"/>
            <w:vAlign w:val="center"/>
          </w:tcPr>
          <w:p w14:paraId="79B0D751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и вероватноћа</w:t>
            </w:r>
          </w:p>
        </w:tc>
      </w:tr>
      <w:tr w:rsidR="00CA4FC1" w14:paraId="765B9861" w14:textId="77777777" w:rsidTr="006472FA">
        <w:trPr>
          <w:trHeight w:val="288"/>
        </w:trPr>
        <w:tc>
          <w:tcPr>
            <w:tcW w:w="10624" w:type="dxa"/>
            <w:gridSpan w:val="14"/>
            <w:vAlign w:val="center"/>
          </w:tcPr>
          <w:p w14:paraId="30C7A6ED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CA4FC1" w14:paraId="54A2C1BD" w14:textId="77777777" w:rsidTr="006472FA">
        <w:trPr>
          <w:trHeight w:val="288"/>
        </w:trPr>
        <w:tc>
          <w:tcPr>
            <w:tcW w:w="3304" w:type="dxa"/>
            <w:gridSpan w:val="4"/>
            <w:vAlign w:val="center"/>
          </w:tcPr>
          <w:p w14:paraId="32F1A99D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  <w:vAlign w:val="center"/>
          </w:tcPr>
          <w:p w14:paraId="7C04C6EB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5E50323C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45A41438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775" w:type="dxa"/>
            <w:gridSpan w:val="2"/>
            <w:shd w:val="clear" w:color="auto" w:fill="auto"/>
            <w:vAlign w:val="center"/>
          </w:tcPr>
          <w:p w14:paraId="42A87BD0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CA4FC1" w14:paraId="42ABEE3B" w14:textId="77777777" w:rsidTr="006472FA">
        <w:trPr>
          <w:trHeight w:val="288"/>
        </w:trPr>
        <w:tc>
          <w:tcPr>
            <w:tcW w:w="3304" w:type="dxa"/>
            <w:gridSpan w:val="4"/>
            <w:vAlign w:val="center"/>
          </w:tcPr>
          <w:p w14:paraId="02EF4E1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990" w:type="dxa"/>
            <w:vAlign w:val="center"/>
          </w:tcPr>
          <w:p w14:paraId="3192DD49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2012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6A3FFDB4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33F4DE79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775" w:type="dxa"/>
            <w:gridSpan w:val="2"/>
            <w:shd w:val="clear" w:color="auto" w:fill="auto"/>
            <w:vAlign w:val="center"/>
          </w:tcPr>
          <w:p w14:paraId="54079A01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и вероватноћа</w:t>
            </w:r>
          </w:p>
        </w:tc>
      </w:tr>
      <w:tr w:rsidR="00CA4FC1" w14:paraId="2D202724" w14:textId="77777777" w:rsidTr="006472FA">
        <w:trPr>
          <w:trHeight w:val="288"/>
        </w:trPr>
        <w:tc>
          <w:tcPr>
            <w:tcW w:w="3304" w:type="dxa"/>
            <w:gridSpan w:val="4"/>
            <w:vAlign w:val="center"/>
          </w:tcPr>
          <w:p w14:paraId="58DF2D6A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</w:p>
        </w:tc>
        <w:tc>
          <w:tcPr>
            <w:tcW w:w="990" w:type="dxa"/>
            <w:vAlign w:val="center"/>
          </w:tcPr>
          <w:p w14:paraId="04DE2F80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2002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5AD0FBDE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1E5B6099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775" w:type="dxa"/>
            <w:gridSpan w:val="2"/>
            <w:shd w:val="clear" w:color="auto" w:fill="auto"/>
            <w:vAlign w:val="center"/>
          </w:tcPr>
          <w:p w14:paraId="3295851B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и вероватноћа</w:t>
            </w:r>
          </w:p>
        </w:tc>
      </w:tr>
      <w:tr w:rsidR="00CA4FC1" w14:paraId="66D5DE7B" w14:textId="77777777" w:rsidTr="006472FA">
        <w:trPr>
          <w:trHeight w:val="288"/>
        </w:trPr>
        <w:tc>
          <w:tcPr>
            <w:tcW w:w="3304" w:type="dxa"/>
            <w:gridSpan w:val="4"/>
            <w:vAlign w:val="center"/>
          </w:tcPr>
          <w:p w14:paraId="458A4ABF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Специјализација</w:t>
            </w:r>
          </w:p>
        </w:tc>
        <w:tc>
          <w:tcPr>
            <w:tcW w:w="990" w:type="dxa"/>
            <w:vAlign w:val="center"/>
          </w:tcPr>
          <w:p w14:paraId="656263D7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0A9D22E0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494F90D7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5" w:type="dxa"/>
            <w:gridSpan w:val="2"/>
            <w:shd w:val="clear" w:color="auto" w:fill="auto"/>
            <w:vAlign w:val="center"/>
          </w:tcPr>
          <w:p w14:paraId="0C745B0E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FC1" w14:paraId="0B13BF56" w14:textId="77777777" w:rsidTr="006472FA">
        <w:trPr>
          <w:trHeight w:val="288"/>
        </w:trPr>
        <w:tc>
          <w:tcPr>
            <w:tcW w:w="3304" w:type="dxa"/>
            <w:gridSpan w:val="4"/>
            <w:vAlign w:val="center"/>
          </w:tcPr>
          <w:p w14:paraId="35C50FF1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</w:p>
        </w:tc>
        <w:tc>
          <w:tcPr>
            <w:tcW w:w="990" w:type="dxa"/>
            <w:vAlign w:val="center"/>
          </w:tcPr>
          <w:p w14:paraId="640162AC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1999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24333D5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5CC44EA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775" w:type="dxa"/>
            <w:gridSpan w:val="2"/>
            <w:shd w:val="clear" w:color="auto" w:fill="auto"/>
            <w:vAlign w:val="center"/>
          </w:tcPr>
          <w:p w14:paraId="720A2AAA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 и вероватноћа</w:t>
            </w:r>
          </w:p>
        </w:tc>
      </w:tr>
      <w:tr w:rsidR="00CA4FC1" w14:paraId="1AEC15B0" w14:textId="77777777" w:rsidTr="006472FA">
        <w:trPr>
          <w:trHeight w:val="288"/>
        </w:trPr>
        <w:tc>
          <w:tcPr>
            <w:tcW w:w="3304" w:type="dxa"/>
            <w:gridSpan w:val="4"/>
            <w:vAlign w:val="center"/>
          </w:tcPr>
          <w:p w14:paraId="0F9FF839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Мастер</w:t>
            </w:r>
          </w:p>
        </w:tc>
        <w:tc>
          <w:tcPr>
            <w:tcW w:w="990" w:type="dxa"/>
            <w:vAlign w:val="center"/>
          </w:tcPr>
          <w:p w14:paraId="07025C1B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00943089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5016982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75" w:type="dxa"/>
            <w:gridSpan w:val="2"/>
            <w:shd w:val="clear" w:color="auto" w:fill="auto"/>
            <w:vAlign w:val="center"/>
          </w:tcPr>
          <w:p w14:paraId="0DD7628B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A4FC1" w14:paraId="64DAE082" w14:textId="77777777" w:rsidTr="006472FA">
        <w:trPr>
          <w:trHeight w:val="288"/>
        </w:trPr>
        <w:tc>
          <w:tcPr>
            <w:tcW w:w="3304" w:type="dxa"/>
            <w:gridSpan w:val="4"/>
            <w:vAlign w:val="center"/>
          </w:tcPr>
          <w:p w14:paraId="6E08B45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</w:p>
        </w:tc>
        <w:tc>
          <w:tcPr>
            <w:tcW w:w="990" w:type="dxa"/>
            <w:vAlign w:val="center"/>
          </w:tcPr>
          <w:p w14:paraId="5EFB384F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1996</w:t>
            </w:r>
          </w:p>
        </w:tc>
        <w:tc>
          <w:tcPr>
            <w:tcW w:w="1575" w:type="dxa"/>
            <w:gridSpan w:val="4"/>
            <w:shd w:val="clear" w:color="auto" w:fill="auto"/>
            <w:vAlign w:val="center"/>
          </w:tcPr>
          <w:p w14:paraId="66AC0C48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УНС</w:t>
            </w:r>
          </w:p>
        </w:tc>
        <w:tc>
          <w:tcPr>
            <w:tcW w:w="1980" w:type="dxa"/>
            <w:gridSpan w:val="3"/>
            <w:shd w:val="clear" w:color="auto" w:fill="auto"/>
            <w:vAlign w:val="center"/>
          </w:tcPr>
          <w:p w14:paraId="7160215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775" w:type="dxa"/>
            <w:gridSpan w:val="2"/>
            <w:shd w:val="clear" w:color="auto" w:fill="auto"/>
            <w:vAlign w:val="center"/>
          </w:tcPr>
          <w:p w14:paraId="0FEBD1C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</w:tr>
      <w:tr w:rsidR="00CA4FC1" w14:paraId="2AF0AFFA" w14:textId="77777777" w:rsidTr="006472FA">
        <w:trPr>
          <w:trHeight w:val="288"/>
        </w:trPr>
        <w:tc>
          <w:tcPr>
            <w:tcW w:w="10624" w:type="dxa"/>
            <w:gridSpan w:val="14"/>
            <w:vAlign w:val="center"/>
          </w:tcPr>
          <w:p w14:paraId="3BE3BDAF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CA4FC1" w14:paraId="449B9EDB" w14:textId="77777777" w:rsidTr="006472FA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6E9BD5A5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  <w:p w14:paraId="6B60143F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1,2,3....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FF5B81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70A3FFED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5E9E226E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739BAF3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69D1E2E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1F6282" w14:paraId="1554D9D2" w14:textId="77777777" w:rsidTr="006472FA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212A10BA" w14:textId="0A4265F5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5D068E3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М117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0754CAF3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Вероватноћа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5AFA70C4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4C4FAA6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23D09E47" w14:textId="77777777" w:rsidR="001F6282" w:rsidRPr="0026175C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1F6282" w14:paraId="33620982" w14:textId="77777777" w:rsidTr="006472FA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73350076" w14:textId="3FB7ACE6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35FB164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М517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1925335B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Вероватноћа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432FDE5C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1E724105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М5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20352F3D" w14:textId="77777777" w:rsidR="001F6282" w:rsidRPr="0026175C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1F6282" w14:paraId="008CB2CB" w14:textId="77777777" w:rsidTr="006472FA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114A98EC" w14:textId="7636D0DA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5D94DB4" w14:textId="55ED3F03" w:rsidR="001F6282" w:rsidRPr="00010E31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П401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2C86E688" w14:textId="3DACF4B6" w:rsidR="001F6282" w:rsidRPr="00010E31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Вероватноћа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4E46B7DD" w14:textId="7A0143F0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0A086591" w14:textId="6D4D3D01" w:rsidR="001F6282" w:rsidRPr="00010E31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МАП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7F2D1BB4" w14:textId="5070F1DA" w:rsidR="001F6282" w:rsidRPr="00010E31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МАС</w:t>
            </w:r>
          </w:p>
        </w:tc>
      </w:tr>
      <w:tr w:rsidR="001F6282" w14:paraId="021B0619" w14:textId="77777777" w:rsidTr="006472FA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53138B9B" w14:textId="3A0AB140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FDF88CF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МБ03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2D903C53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Стохастичка анализа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11670ECD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9AF8F5C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МБ, МА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1F1BA1CD" w14:textId="77777777" w:rsidR="001F6282" w:rsidRPr="0026175C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1F6282" w14:paraId="3A3C4FB5" w14:textId="77777777" w:rsidTr="006472FA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61C5B1A4" w14:textId="4A0A0CD1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83CC222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МДС02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4DF0963A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Стохастички процеси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21BFFCEC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D56B902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МДС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6304624F" w14:textId="77777777" w:rsidR="001F6282" w:rsidRPr="0026175C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1F6282" w14:paraId="561C7C6B" w14:textId="77777777" w:rsidTr="006472FA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36CAB8E2" w14:textId="08ADA382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A237FAF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MW0002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14:paraId="5EE61E49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Стохастички процеси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14:paraId="3D24BBD3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4546574F" w14:textId="77777777" w:rsidR="001F6282" w:rsidRPr="0026175C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693" w:type="dxa"/>
            <w:shd w:val="clear" w:color="auto" w:fill="auto"/>
            <w:vAlign w:val="center"/>
          </w:tcPr>
          <w:p w14:paraId="36903A61" w14:textId="77777777" w:rsidR="001F6282" w:rsidRPr="0026175C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1F6282" w14:paraId="1AB07046" w14:textId="77777777" w:rsidTr="00FF7167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1DDE0544" w14:textId="5D3B6656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294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97CC6DC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MW0006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72E5D8DC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Мастер рад - истраживање</w:t>
            </w:r>
          </w:p>
        </w:tc>
        <w:tc>
          <w:tcPr>
            <w:tcW w:w="1417" w:type="dxa"/>
            <w:gridSpan w:val="3"/>
            <w:shd w:val="clear" w:color="auto" w:fill="auto"/>
          </w:tcPr>
          <w:p w14:paraId="76BD622F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5A6CA56D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693" w:type="dxa"/>
            <w:shd w:val="clear" w:color="auto" w:fill="auto"/>
          </w:tcPr>
          <w:p w14:paraId="15132649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1F6282" w14:paraId="22F33DB4" w14:textId="77777777" w:rsidTr="00FF7167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7DCFF848" w14:textId="6D127A2E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E74CD9B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MW0007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52007911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Мастер рад - израда</w:t>
            </w:r>
          </w:p>
        </w:tc>
        <w:tc>
          <w:tcPr>
            <w:tcW w:w="1417" w:type="dxa"/>
            <w:gridSpan w:val="3"/>
            <w:shd w:val="clear" w:color="auto" w:fill="auto"/>
          </w:tcPr>
          <w:p w14:paraId="77315F22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3C1B9303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693" w:type="dxa"/>
            <w:shd w:val="clear" w:color="auto" w:fill="auto"/>
          </w:tcPr>
          <w:p w14:paraId="08E3B714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1F6282" w14:paraId="040E507D" w14:textId="77777777" w:rsidTr="00FF7167">
        <w:trPr>
          <w:trHeight w:val="288"/>
        </w:trPr>
        <w:tc>
          <w:tcPr>
            <w:tcW w:w="851" w:type="dxa"/>
            <w:shd w:val="clear" w:color="auto" w:fill="auto"/>
            <w:vAlign w:val="center"/>
          </w:tcPr>
          <w:p w14:paraId="6892E826" w14:textId="2E4C3501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6E0D7C3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MW0011</w:t>
            </w:r>
          </w:p>
        </w:tc>
        <w:tc>
          <w:tcPr>
            <w:tcW w:w="2552" w:type="dxa"/>
            <w:gridSpan w:val="4"/>
            <w:shd w:val="clear" w:color="auto" w:fill="auto"/>
          </w:tcPr>
          <w:p w14:paraId="5AC24B80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Стручна пракса</w:t>
            </w:r>
          </w:p>
        </w:tc>
        <w:tc>
          <w:tcPr>
            <w:tcW w:w="1417" w:type="dxa"/>
            <w:gridSpan w:val="3"/>
            <w:shd w:val="clear" w:color="auto" w:fill="auto"/>
          </w:tcPr>
          <w:p w14:paraId="6AD74A69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410" w:type="dxa"/>
            <w:gridSpan w:val="3"/>
            <w:shd w:val="clear" w:color="auto" w:fill="auto"/>
          </w:tcPr>
          <w:p w14:paraId="604E80F9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Вештачка интелигенција</w:t>
            </w:r>
          </w:p>
        </w:tc>
        <w:tc>
          <w:tcPr>
            <w:tcW w:w="1693" w:type="dxa"/>
            <w:shd w:val="clear" w:color="auto" w:fill="auto"/>
          </w:tcPr>
          <w:p w14:paraId="3EB6C0C6" w14:textId="77777777" w:rsidR="001F6282" w:rsidRDefault="001F6282" w:rsidP="001F6282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1107">
              <w:rPr>
                <w:rFonts w:ascii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CA4FC1" w14:paraId="0EDBEBEB" w14:textId="77777777" w:rsidTr="006472FA">
        <w:trPr>
          <w:trHeight w:val="288"/>
        </w:trPr>
        <w:tc>
          <w:tcPr>
            <w:tcW w:w="10624" w:type="dxa"/>
            <w:gridSpan w:val="14"/>
            <w:vAlign w:val="center"/>
          </w:tcPr>
          <w:p w14:paraId="343275BF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12C89" w14:paraId="13019DEC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3ABCA0B2" w14:textId="77777777" w:rsidR="00212C89" w:rsidRDefault="00212C89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716D8E86" w14:textId="4AD21D64" w:rsidR="00783AFC" w:rsidRPr="00783AFC" w:rsidRDefault="00783AFC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FF13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A N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onlinear Stochastic Heat Equation with Variable Thermal Conductivity</w:t>
            </w: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ad multiplicative noise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Journal of Pseudo-differential Operators, and Applications</w:t>
            </w:r>
            <w:r w:rsidRPr="00FF13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, 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12C89" w14:paraId="0BBB5A6C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302FFB61" w14:textId="77777777" w:rsidR="00212C89" w:rsidRDefault="00212C89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3BCB9261" w14:textId="19448305" w:rsidR="00212C89" w:rsidRPr="00FF13AC" w:rsidRDefault="00FF13AC" w:rsidP="00FF13AC">
            <w:pPr>
              <w:spacing w:before="20" w:after="20" w:line="2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FF13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Fractional Nonlinear Stochastic Heat Equation with Variable Thermal Conductivity, </w:t>
            </w:r>
            <w:r w:rsidRPr="00FF13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23(6)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1762-1782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, 2020.</w:t>
            </w:r>
          </w:p>
        </w:tc>
      </w:tr>
      <w:tr w:rsidR="00212C89" w14:paraId="2A1E6CB0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204FFA81" w14:textId="77777777" w:rsidR="00212C89" w:rsidRDefault="00212C89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3749ED39" w14:textId="5D57F24A" w:rsidR="00212C89" w:rsidRDefault="00FF13AC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Japundžić, M.,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Approximate solutions of time and time-space fractional wave equations with variable coefficients,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Applicable Analysis 97, 1565-1590, 2018.</w:t>
            </w:r>
          </w:p>
        </w:tc>
      </w:tr>
      <w:tr w:rsidR="00212C89" w14:paraId="57279827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14F6C2B8" w14:textId="77777777" w:rsidR="00212C89" w:rsidRDefault="00212C89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5998D4C6" w14:textId="5764C668" w:rsidR="00212C89" w:rsidRPr="00FF13AC" w:rsidRDefault="00FF13AC" w:rsidP="00FF13AC">
            <w:pPr>
              <w:spacing w:before="20" w:after="20" w:line="2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FF13A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FF13A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Generalized uniformly continuous solution operators and inhomogeneous fractional evolution equations with variable coefficients,</w:t>
            </w:r>
            <w:r w:rsidRPr="00FF13A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Electronic Journal of Differential Equations</w:t>
            </w:r>
            <w:r w:rsidRPr="00FF13A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2017(293)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13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1-24</w:t>
            </w:r>
            <w:r w:rsidRPr="00FF13AC">
              <w:rPr>
                <w:rFonts w:ascii="Times New Roman" w:hAnsi="Times New Roman" w:cs="Times New Roman"/>
                <w:sz w:val="20"/>
                <w:szCs w:val="20"/>
              </w:rPr>
              <w:t>, 2017.</w:t>
            </w:r>
          </w:p>
        </w:tc>
      </w:tr>
      <w:tr w:rsidR="00CA4FC1" w14:paraId="7BD49800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25F64D72" w14:textId="77777777" w:rsidR="00CA4FC1" w:rsidRDefault="00CA4FC1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7505D54B" w14:textId="65965086" w:rsidR="00CA4FC1" w:rsidRPr="00783AFC" w:rsidRDefault="00783AFC" w:rsidP="00783AFC">
            <w:pPr>
              <w:spacing w:before="20" w:after="20" w:line="2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Japundžić M., </w:t>
            </w:r>
            <w:r w:rsidRPr="00783A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783AF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Reaction-Advection-Diffusion Equations with Space Fractional Derivatives and Variable Coefficients on Infinite Domain, </w:t>
            </w:r>
            <w:r w:rsidRPr="00783AF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18(4)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911-950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>, 2015.</w:t>
            </w:r>
          </w:p>
        </w:tc>
      </w:tr>
      <w:tr w:rsidR="00783AFC" w14:paraId="6BEC2587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6A8E0C73" w14:textId="77777777" w:rsidR="00783AFC" w:rsidRDefault="00783AFC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668087F1" w14:textId="0AF79642" w:rsidR="00783AFC" w:rsidRPr="00783AFC" w:rsidRDefault="00783AFC" w:rsidP="00783AFC">
            <w:pPr>
              <w:spacing w:before="20" w:after="20" w:line="280" w:lineRule="exac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Atanackovi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ć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T., Nedeljkov M., Pilipović S., </w:t>
            </w:r>
            <w:r w:rsidRPr="00783A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Rajter-Ćirić D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., </w:t>
            </w:r>
            <w:r w:rsidRPr="00783AF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Dynamics of a Fractional Derivative Type of a Viscoelastic Rod with Random Exication</w:t>
            </w:r>
            <w:r w:rsidRPr="00783AFC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783AFC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Fractional Calculus and Applied Analysis,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18(5)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83A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1232-1251</w:t>
            </w:r>
            <w:r w:rsidRPr="00783AFC">
              <w:rPr>
                <w:rFonts w:ascii="Times New Roman" w:hAnsi="Times New Roman" w:cs="Times New Roman"/>
                <w:sz w:val="20"/>
                <w:szCs w:val="20"/>
              </w:rPr>
              <w:t>, 2015.</w:t>
            </w:r>
          </w:p>
        </w:tc>
      </w:tr>
      <w:tr w:rsidR="00CA4FC1" w14:paraId="2C8D842C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25D83EA6" w14:textId="77777777" w:rsidR="00CA4FC1" w:rsidRDefault="00CA4FC1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73E8298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Stojanović, M.,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Fractional derivatives of multidimensional Colombeau generalized stochastic processes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Fract. Calc. Appl. Anal. 16, 949-961, 2013.</w:t>
            </w:r>
          </w:p>
        </w:tc>
      </w:tr>
      <w:tr w:rsidR="00CA4FC1" w14:paraId="70217E77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4C144FF2" w14:textId="77777777" w:rsidR="00CA4FC1" w:rsidRDefault="00CA4FC1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424BC71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Seleši,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Nonlinear stochastic differential equations containing generalized delta processes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Monatsh.Math. 168, 75-112, 2012.</w:t>
            </w:r>
          </w:p>
        </w:tc>
      </w:tr>
      <w:tr w:rsidR="00CA4FC1" w14:paraId="7ACADCA9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4FFD9583" w14:textId="77777777" w:rsidR="00CA4FC1" w:rsidRDefault="00CA4FC1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4E5DAD3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Fractional derivatives of Colombeau generalized stochastic processes defined on R+,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Appl. Anal. Discrete Math. 5, 283-297, 2011.</w:t>
            </w:r>
          </w:p>
        </w:tc>
      </w:tr>
      <w:tr w:rsidR="00CA4FC1" w14:paraId="26309908" w14:textId="77777777" w:rsidTr="006472FA">
        <w:trPr>
          <w:trHeight w:val="288"/>
        </w:trPr>
        <w:tc>
          <w:tcPr>
            <w:tcW w:w="851" w:type="dxa"/>
            <w:vAlign w:val="center"/>
          </w:tcPr>
          <w:p w14:paraId="53803CC0" w14:textId="77777777" w:rsidR="00CA4FC1" w:rsidRDefault="00CA4FC1" w:rsidP="00CA4FC1">
            <w:pPr>
              <w:numPr>
                <w:ilvl w:val="0"/>
                <w:numId w:val="1"/>
              </w:num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3" w:type="dxa"/>
            <w:gridSpan w:val="13"/>
            <w:shd w:val="clear" w:color="auto" w:fill="auto"/>
            <w:vAlign w:val="center"/>
          </w:tcPr>
          <w:p w14:paraId="79A7673D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Oberguggenberger, M.,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Rajter-Ćirić, D.,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Stochastic differential equations driven by generalized positive noise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Publ. Inst. Math. 77 (91), 7-19, Beograd, 2005.</w:t>
            </w:r>
          </w:p>
        </w:tc>
      </w:tr>
      <w:tr w:rsidR="00CA4FC1" w14:paraId="04AB21CB" w14:textId="77777777" w:rsidTr="006472FA">
        <w:trPr>
          <w:trHeight w:val="288"/>
        </w:trPr>
        <w:tc>
          <w:tcPr>
            <w:tcW w:w="10624" w:type="dxa"/>
            <w:gridSpan w:val="14"/>
            <w:vAlign w:val="center"/>
          </w:tcPr>
          <w:p w14:paraId="316B83C6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A4FC1" w14:paraId="6B56B108" w14:textId="77777777" w:rsidTr="006472FA">
        <w:trPr>
          <w:trHeight w:val="288"/>
        </w:trPr>
        <w:tc>
          <w:tcPr>
            <w:tcW w:w="5029" w:type="dxa"/>
            <w:gridSpan w:val="6"/>
            <w:vAlign w:val="center"/>
          </w:tcPr>
          <w:p w14:paraId="343C1A9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595" w:type="dxa"/>
            <w:gridSpan w:val="8"/>
            <w:vAlign w:val="center"/>
          </w:tcPr>
          <w:p w14:paraId="00D44B3A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 (SCOPUS)</w:t>
            </w:r>
          </w:p>
        </w:tc>
      </w:tr>
      <w:tr w:rsidR="00CA4FC1" w14:paraId="4E6ADDFE" w14:textId="77777777" w:rsidTr="006472FA">
        <w:trPr>
          <w:trHeight w:val="288"/>
        </w:trPr>
        <w:tc>
          <w:tcPr>
            <w:tcW w:w="5029" w:type="dxa"/>
            <w:gridSpan w:val="6"/>
            <w:vAlign w:val="center"/>
          </w:tcPr>
          <w:p w14:paraId="77D26C40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595" w:type="dxa"/>
            <w:gridSpan w:val="8"/>
            <w:vAlign w:val="center"/>
          </w:tcPr>
          <w:p w14:paraId="5E8FD1A7" w14:textId="09544F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542A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CA4FC1" w14:paraId="71B158E1" w14:textId="77777777" w:rsidTr="006472FA">
        <w:trPr>
          <w:trHeight w:val="288"/>
        </w:trPr>
        <w:tc>
          <w:tcPr>
            <w:tcW w:w="5029" w:type="dxa"/>
            <w:gridSpan w:val="6"/>
            <w:vAlign w:val="center"/>
          </w:tcPr>
          <w:p w14:paraId="74D32972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680" w:type="dxa"/>
            <w:gridSpan w:val="5"/>
            <w:vAlign w:val="center"/>
          </w:tcPr>
          <w:p w14:paraId="63E9E1E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Домаћи: 1</w:t>
            </w:r>
          </w:p>
        </w:tc>
        <w:tc>
          <w:tcPr>
            <w:tcW w:w="3915" w:type="dxa"/>
            <w:gridSpan w:val="3"/>
            <w:vAlign w:val="center"/>
          </w:tcPr>
          <w:p w14:paraId="1E8BBBD3" w14:textId="35AA2CEC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Међународни: </w:t>
            </w:r>
            <w:r w:rsidR="000542A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A4FC1" w14:paraId="593A7964" w14:textId="77777777" w:rsidTr="006472FA">
        <w:trPr>
          <w:trHeight w:val="288"/>
        </w:trPr>
        <w:tc>
          <w:tcPr>
            <w:tcW w:w="2374" w:type="dxa"/>
            <w:gridSpan w:val="2"/>
            <w:vAlign w:val="center"/>
          </w:tcPr>
          <w:p w14:paraId="3BAB97AA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250" w:type="dxa"/>
            <w:gridSpan w:val="12"/>
            <w:vAlign w:val="center"/>
          </w:tcPr>
          <w:p w14:paraId="40E62C33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Institut für Technische Mathematik, Geometrie und Bauinformatik, Innsbruck, Austria, oktobar 2000 - jun 2001 (ÖAD stipendija).</w:t>
            </w:r>
          </w:p>
        </w:tc>
      </w:tr>
      <w:tr w:rsidR="00CA4FC1" w14:paraId="19A4A61A" w14:textId="77777777" w:rsidTr="006472FA">
        <w:trPr>
          <w:trHeight w:val="288"/>
        </w:trPr>
        <w:tc>
          <w:tcPr>
            <w:tcW w:w="10624" w:type="dxa"/>
            <w:gridSpan w:val="14"/>
            <w:vAlign w:val="center"/>
          </w:tcPr>
          <w:p w14:paraId="334FDB81" w14:textId="77777777" w:rsidR="00CA4FC1" w:rsidRDefault="00CA4FC1" w:rsidP="006472FA">
            <w:pPr>
              <w:tabs>
                <w:tab w:val="left" w:pos="567"/>
              </w:tabs>
              <w:spacing w:after="6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 подаци које сматрате релевантним</w:t>
            </w:r>
          </w:p>
        </w:tc>
      </w:tr>
      <w:tr w:rsidR="00CA4FC1" w14:paraId="74E317A4" w14:textId="77777777" w:rsidTr="006472FA">
        <w:trPr>
          <w:trHeight w:val="288"/>
        </w:trPr>
        <w:tc>
          <w:tcPr>
            <w:tcW w:w="10624" w:type="dxa"/>
            <w:gridSpan w:val="14"/>
            <w:vAlign w:val="center"/>
          </w:tcPr>
          <w:p w14:paraId="5C84FCCC" w14:textId="1629BF46" w:rsidR="00CA4FC1" w:rsidRPr="00461C0D" w:rsidRDefault="00461C0D" w:rsidP="006472FA">
            <w:pPr>
              <w:tabs>
                <w:tab w:val="left" w:pos="567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Рецензент у </w:t>
            </w:r>
            <w:r w:rsidRPr="00FC294B">
              <w:rPr>
                <w:rFonts w:ascii="Times New Roman" w:hAnsi="Times New Roman" w:cs="Times New Roman"/>
                <w:i/>
                <w:sz w:val="20"/>
                <w:szCs w:val="20"/>
              </w:rPr>
              <w:t>Mathematical Reviews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lang w:val="sr-Cyrl-RS"/>
              </w:rPr>
              <w:t>.</w:t>
            </w:r>
          </w:p>
        </w:tc>
      </w:tr>
    </w:tbl>
    <w:p w14:paraId="470EE03F" w14:textId="77777777" w:rsidR="00F15D6D" w:rsidRDefault="00461C0D"/>
    <w:sectPr w:rsidR="00F15D6D" w:rsidSect="00AD6E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7164E"/>
    <w:multiLevelType w:val="multilevel"/>
    <w:tmpl w:val="EAAEB3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51BD7"/>
    <w:multiLevelType w:val="hybridMultilevel"/>
    <w:tmpl w:val="A9B64EA8"/>
    <w:lvl w:ilvl="0" w:tplc="29E492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85182355">
    <w:abstractNumId w:val="0"/>
  </w:num>
  <w:num w:numId="2" w16cid:durableId="8857954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FC1"/>
    <w:rsid w:val="00010E31"/>
    <w:rsid w:val="000542AB"/>
    <w:rsid w:val="001F6282"/>
    <w:rsid w:val="00212C89"/>
    <w:rsid w:val="00461C0D"/>
    <w:rsid w:val="00783AFC"/>
    <w:rsid w:val="0092508B"/>
    <w:rsid w:val="00AD6EA1"/>
    <w:rsid w:val="00B238FE"/>
    <w:rsid w:val="00B5233A"/>
    <w:rsid w:val="00CA4FC1"/>
    <w:rsid w:val="00E52C57"/>
    <w:rsid w:val="00FF1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650FD"/>
  <w15:docId w15:val="{7CC24255-40B7-45DE-8F3A-5CFF38EA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FC1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4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Dragana</dc:creator>
  <cp:lastModifiedBy>Danijela Rajter-Ćirić</cp:lastModifiedBy>
  <cp:revision>8</cp:revision>
  <cp:lastPrinted>2022-10-27T10:14:00Z</cp:lastPrinted>
  <dcterms:created xsi:type="dcterms:W3CDTF">2022-10-27T07:12:00Z</dcterms:created>
  <dcterms:modified xsi:type="dcterms:W3CDTF">2022-10-27T10:51:00Z</dcterms:modified>
</cp:coreProperties>
</file>