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bookmarkStart w:id="0" w:name="_GoBack"/>
      <w:bookmarkEnd w:id="0"/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1416"/>
        <w:gridCol w:w="215"/>
        <w:gridCol w:w="97"/>
        <w:gridCol w:w="902"/>
        <w:gridCol w:w="631"/>
        <w:gridCol w:w="232"/>
        <w:gridCol w:w="112"/>
        <w:gridCol w:w="965"/>
        <w:gridCol w:w="143"/>
        <w:gridCol w:w="210"/>
        <w:gridCol w:w="1730"/>
        <w:gridCol w:w="330"/>
        <w:gridCol w:w="1328"/>
      </w:tblGrid>
      <w:tr w:rsidR="000F78F4" w:rsidRPr="00491993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818" w:type="dxa"/>
            <w:gridSpan w:val="7"/>
            <w:vAlign w:val="center"/>
          </w:tcPr>
          <w:p w:rsidR="000F78F4" w:rsidRPr="00491993" w:rsidRDefault="00113732" w:rsidP="0011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Владимир Курбалија</w:t>
            </w:r>
          </w:p>
        </w:tc>
      </w:tr>
      <w:tr w:rsidR="000F78F4" w:rsidRPr="00491993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818" w:type="dxa"/>
            <w:gridSpan w:val="7"/>
            <w:vAlign w:val="center"/>
          </w:tcPr>
          <w:p w:rsidR="000F78F4" w:rsidRPr="00113732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0F78F4" w:rsidRPr="00491993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818" w:type="dxa"/>
            <w:gridSpan w:val="7"/>
            <w:vAlign w:val="center"/>
          </w:tcPr>
          <w:p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Сад, 2000.</w:t>
            </w:r>
          </w:p>
        </w:tc>
      </w:tr>
      <w:tr w:rsidR="000F78F4" w:rsidRPr="00491993" w:rsidTr="00C6132A">
        <w:trPr>
          <w:trHeight w:val="427"/>
        </w:trPr>
        <w:tc>
          <w:tcPr>
            <w:tcW w:w="4310" w:type="dxa"/>
            <w:gridSpan w:val="7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818" w:type="dxa"/>
            <w:gridSpan w:val="7"/>
            <w:vAlign w:val="center"/>
          </w:tcPr>
          <w:p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0F78F4" w:rsidRPr="00491993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113732" w:rsidRPr="00491993" w:rsidTr="00E95395">
        <w:trPr>
          <w:trHeight w:val="427"/>
        </w:trPr>
        <w:tc>
          <w:tcPr>
            <w:tcW w:w="2545" w:type="dxa"/>
            <w:gridSpan w:val="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2" w:type="dxa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0F78F4" w:rsidRPr="00AC0E94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113732" w:rsidRPr="00491993" w:rsidTr="00E95395">
        <w:trPr>
          <w:trHeight w:val="427"/>
        </w:trPr>
        <w:tc>
          <w:tcPr>
            <w:tcW w:w="2545" w:type="dxa"/>
            <w:gridSpan w:val="4"/>
            <w:vAlign w:val="center"/>
          </w:tcPr>
          <w:p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02" w:type="dxa"/>
            <w:vAlign w:val="center"/>
          </w:tcPr>
          <w:p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2021.</w:t>
            </w: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:rsidR="000F78F4" w:rsidRPr="00491993" w:rsidRDefault="00113732" w:rsidP="0011373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0F78F4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:rsidTr="00E95395">
        <w:trPr>
          <w:trHeight w:val="427"/>
        </w:trPr>
        <w:tc>
          <w:tcPr>
            <w:tcW w:w="2545" w:type="dxa"/>
            <w:gridSpan w:val="4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02" w:type="dxa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2009.</w:t>
            </w: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:rsidTr="00E95395">
        <w:trPr>
          <w:trHeight w:val="427"/>
        </w:trPr>
        <w:tc>
          <w:tcPr>
            <w:tcW w:w="2545" w:type="dxa"/>
            <w:gridSpan w:val="4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02" w:type="dxa"/>
            <w:vAlign w:val="center"/>
          </w:tcPr>
          <w:p w:rsidR="00113732" w:rsidRPr="00491993" w:rsidRDefault="00F414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13732" w:rsidRPr="00491993" w:rsidTr="00E95395">
        <w:trPr>
          <w:trHeight w:val="427"/>
        </w:trPr>
        <w:tc>
          <w:tcPr>
            <w:tcW w:w="2545" w:type="dxa"/>
            <w:gridSpan w:val="4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02" w:type="dxa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2006.</w:t>
            </w: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:rsidTr="00E95395">
        <w:trPr>
          <w:trHeight w:val="427"/>
        </w:trPr>
        <w:tc>
          <w:tcPr>
            <w:tcW w:w="2545" w:type="dxa"/>
            <w:gridSpan w:val="4"/>
            <w:vAlign w:val="center"/>
          </w:tcPr>
          <w:p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02" w:type="dxa"/>
            <w:vAlign w:val="center"/>
          </w:tcPr>
          <w:p w:rsidR="00113732" w:rsidRPr="00491993" w:rsidRDefault="00F41487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113732" w:rsidRPr="00491993" w:rsidTr="00E95395">
        <w:trPr>
          <w:trHeight w:val="427"/>
        </w:trPr>
        <w:tc>
          <w:tcPr>
            <w:tcW w:w="2545" w:type="dxa"/>
            <w:gridSpan w:val="4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02" w:type="dxa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2000.</w:t>
            </w:r>
          </w:p>
        </w:tc>
        <w:tc>
          <w:tcPr>
            <w:tcW w:w="1940" w:type="dxa"/>
            <w:gridSpan w:val="4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Нови Сад</w:t>
            </w:r>
          </w:p>
        </w:tc>
        <w:tc>
          <w:tcPr>
            <w:tcW w:w="2083" w:type="dxa"/>
            <w:gridSpan w:val="3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Информатика</w:t>
            </w:r>
          </w:p>
        </w:tc>
        <w:tc>
          <w:tcPr>
            <w:tcW w:w="1658" w:type="dxa"/>
            <w:gridSpan w:val="2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</w:tr>
      <w:tr w:rsidR="00113732" w:rsidRPr="00491993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113732" w:rsidRPr="00491993" w:rsidTr="00C6132A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113732" w:rsidRPr="00AC0E94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113732" w:rsidRPr="00491993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13732" w:rsidRPr="00237562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ИТ102/ЦС103</w:t>
            </w: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Структуре података и алгоритми 1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13732" w:rsidRPr="00491993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2.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ИТ602/ЦС604</w:t>
            </w: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Веб програмирање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/Информационе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13732" w:rsidRPr="00491993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ЦС701</w:t>
            </w: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Структуре података и алгоритми 3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113732" w:rsidRPr="00491993" w:rsidRDefault="00113732" w:rsidP="00237562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Рачунарске науке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МАС</w:t>
            </w:r>
          </w:p>
        </w:tc>
      </w:tr>
      <w:tr w:rsidR="00113732" w:rsidRPr="00491993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4.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ИТ302</w:t>
            </w: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Системско програмирање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113732" w:rsidRPr="00491993" w:rsidTr="00C6132A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5. 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113732" w:rsidRPr="00491993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ИТ402</w:t>
            </w:r>
          </w:p>
        </w:tc>
        <w:tc>
          <w:tcPr>
            <w:tcW w:w="2189" w:type="dxa"/>
            <w:gridSpan w:val="6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3732">
              <w:rPr>
                <w:rFonts w:ascii="Times New Roman" w:hAnsi="Times New Roman"/>
                <w:sz w:val="20"/>
                <w:szCs w:val="20"/>
                <w:lang w:val="sr-Cyrl-CS"/>
              </w:rPr>
              <w:t>Архитектура, дизајн и обрасци</w:t>
            </w:r>
          </w:p>
        </w:tc>
        <w:tc>
          <w:tcPr>
            <w:tcW w:w="1318" w:type="dxa"/>
            <w:gridSpan w:val="3"/>
            <w:shd w:val="clear" w:color="auto" w:fill="auto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Предавања</w:t>
            </w:r>
          </w:p>
        </w:tc>
        <w:tc>
          <w:tcPr>
            <w:tcW w:w="2060" w:type="dxa"/>
            <w:gridSpan w:val="2"/>
            <w:shd w:val="clear" w:color="auto" w:fill="auto"/>
            <w:vAlign w:val="center"/>
          </w:tcPr>
          <w:p w:rsidR="00113732" w:rsidRPr="00491993" w:rsidRDefault="00113732" w:rsidP="00E16A0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Информационе технологије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113732" w:rsidRPr="00237562" w:rsidRDefault="0023756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</w:t>
            </w:r>
            <w:r w:rsidR="00113732">
              <w:rPr>
                <w:rFonts w:ascii="Times New Roman" w:hAnsi="Times New Roman"/>
                <w:sz w:val="20"/>
                <w:szCs w:val="20"/>
                <w:lang w:val="sr-Cyrl-CS"/>
              </w:rPr>
              <w:t>АС</w:t>
            </w:r>
          </w:p>
        </w:tc>
      </w:tr>
      <w:tr w:rsidR="00113732" w:rsidRPr="00491993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DD2B2B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V. Kurbalija, M. Radovanović, Z. Geler and M. Ivanović, The Influence of Global Constraints on Similarity Measures for Time-Series Databases. Knowledge-Based Systems, vol. 56, January 2014, pp. 49-67. (DOI:10.1016/j.knosys.2013.10.021)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(M21a)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796F1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DD2B2B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Zoltan Geler, Vladimir Kurbalija, Miloš Radovanović, Mirjana Ivanović, Comparison of different weighting schemes for the kNN classifier on time-series data, Knowledge and Information Systems, Vol. 48, No. 2, 2016, pp. 331-378. (DOI: 10.1007/s10115-015-0881-0)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(M21)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0D1A36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Vladimir Kurbalija, Mirjana Ivanović, Miloš Radovanović, Zoltan Geler, Weihui Dai, Weidong Zhao (2018) Emotion perception and recognition: An exploration of cultural differences and similarities, Cognitive Systems Research 52, pp. 103-116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(DOI: </w:t>
            </w:r>
            <w:r w:rsidRPr="007844AE">
              <w:rPr>
                <w:rFonts w:ascii="Times New Roman" w:hAnsi="Times New Roman"/>
                <w:sz w:val="16"/>
                <w:szCs w:val="16"/>
              </w:rPr>
              <w:t>10.1016/j.cogsys.2018.06.009</w:t>
            </w:r>
            <w:r>
              <w:rPr>
                <w:rFonts w:ascii="Times New Roman" w:hAnsi="Times New Roman"/>
                <w:sz w:val="16"/>
                <w:szCs w:val="16"/>
              </w:rPr>
              <w:t>) (M22)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0D1A36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Brankica Bratić, Vladimir Kurbalija, Mirjana Ivanović, Iztok Oder, Zoran Bosnić (2018) Machine Learning for Predicting Cognitive Diseases: Methods, Data Sources and Risk Factors, Journal of medical systems 42 (12), 243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DOI: </w:t>
            </w:r>
            <w:r w:rsidRPr="00DD2B2B">
              <w:rPr>
                <w:rFonts w:ascii="Times New Roman" w:hAnsi="Times New Roman"/>
                <w:sz w:val="16"/>
                <w:szCs w:val="16"/>
              </w:rPr>
              <w:t>10.1007/s10916-018-1071-x</w:t>
            </w:r>
            <w:r>
              <w:rPr>
                <w:rFonts w:ascii="Times New Roman" w:hAnsi="Times New Roman"/>
                <w:sz w:val="16"/>
                <w:szCs w:val="16"/>
              </w:rPr>
              <w:t>, (M22)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0D1A36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Miloš Savić, Vladimir Kurbalija, Zoran Bosnić, Mirjana Ivanović (2019) Feature selection based on community detection in feature correlation networks, Computing, Volume 101, Issue 10, pp 1513–1538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DOI: </w:t>
            </w:r>
            <w:r w:rsidRPr="00DD2B2B">
              <w:rPr>
                <w:rFonts w:ascii="Times New Roman" w:hAnsi="Times New Roman"/>
                <w:sz w:val="16"/>
                <w:szCs w:val="16"/>
              </w:rPr>
              <w:t>10.1007/s00607-019-00705-8</w:t>
            </w:r>
            <w:r>
              <w:rPr>
                <w:rFonts w:ascii="Times New Roman" w:hAnsi="Times New Roman"/>
                <w:sz w:val="16"/>
                <w:szCs w:val="16"/>
              </w:rPr>
              <w:t>, (M21)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DD2B2B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Brankica Bratić, Michael E. Houle, Vladimir Kurbalija, Vincent Oria and Miloš Radovanović (2019), The Influence of Hubness on NN-Descent, International Journal on Artificial Intelligence ToolsVol. 28, No. 06, 1960002 (</w:t>
            </w:r>
            <w:hyperlink r:id="rId5" w:history="1">
              <w:r w:rsidRPr="00BD7B28">
                <w:rPr>
                  <w:rStyle w:val="Hyperlink"/>
                  <w:rFonts w:ascii="Times New Roman" w:hAnsi="Times New Roman"/>
                  <w:sz w:val="16"/>
                  <w:szCs w:val="16"/>
                  <w:lang w:val="sr-Cyrl-CS"/>
                </w:rPr>
                <w:t>https://doi.org/10.1142/S0218213019600029</w:t>
              </w:r>
            </w:hyperlink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)</w:t>
            </w:r>
            <w:r>
              <w:rPr>
                <w:rFonts w:ascii="Times New Roman" w:hAnsi="Times New Roman"/>
                <w:sz w:val="16"/>
                <w:szCs w:val="16"/>
              </w:rPr>
              <w:t>, (M23)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DD2B2B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Zoran Bosnić, Brankica Bratić, Mirjana Ivanović, Marija Semnic, Iztok Oder, Vladimir Kurbalija, Tijana Vujanić Stankov &amp; Vojislava Bugarski Ignjatović (2020) Improving Alzheimer’s disease classification by performing data fusion with vascular dementia and stroke data, Journal of Experimental &amp; Theoretical Artificial Intelligence, DOI: 10.1080/0952813X.2020.1818290</w:t>
            </w:r>
            <w:r>
              <w:rPr>
                <w:rFonts w:ascii="Times New Roman" w:hAnsi="Times New Roman"/>
                <w:sz w:val="16"/>
                <w:szCs w:val="16"/>
              </w:rPr>
              <w:t>, (M22)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0D1A36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Zoltan Geler, Vladimir Kurbalija, Mirjana Ivanović, Miloš Radovanović (2020), Weighted kNN and constrained elastic distances for time-series classification, Expert Systems with Applications, Volume 162, 113829, ISSN 0957-4174, </w:t>
            </w:r>
            <w:hyperlink r:id="rId6" w:history="1">
              <w:r w:rsidRPr="00BD7B28">
                <w:rPr>
                  <w:rStyle w:val="Hyperlink"/>
                  <w:rFonts w:ascii="Times New Roman" w:hAnsi="Times New Roman"/>
                  <w:sz w:val="16"/>
                  <w:szCs w:val="16"/>
                  <w:lang w:val="sr-Cyrl-CS"/>
                </w:rPr>
                <w:t>https://doi.org/10.1016/j.eswa.2020.113829</w:t>
              </w:r>
            </w:hyperlink>
            <w:r>
              <w:rPr>
                <w:rFonts w:ascii="Times New Roman" w:hAnsi="Times New Roman"/>
                <w:sz w:val="16"/>
                <w:szCs w:val="16"/>
              </w:rPr>
              <w:t>, (M21a)</w:t>
            </w: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DD2B2B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0D1A36">
              <w:rPr>
                <w:rFonts w:ascii="Times New Roman" w:hAnsi="Times New Roman"/>
                <w:sz w:val="16"/>
                <w:szCs w:val="16"/>
                <w:lang w:val="sr-Cyrl-CS"/>
              </w:rPr>
              <w:t>Zoltan Geler, Miloš Savić, Brankica Bratić, Vladimir Kurbalija, Mirjana Ivanović &amp; Weihui Dai (2021) Sentiment prediction based on analysis of customers assessments in food serving businesses, Connection Science, DOI: 10.1080/09540091.2020.1870436</w:t>
            </w:r>
            <w:r>
              <w:rPr>
                <w:rFonts w:ascii="Times New Roman" w:hAnsi="Times New Roman"/>
                <w:sz w:val="16"/>
                <w:szCs w:val="16"/>
              </w:rPr>
              <w:t>, (M22)</w:t>
            </w:r>
          </w:p>
        </w:tc>
      </w:tr>
      <w:tr w:rsidR="00F0041B" w:rsidRPr="00491993" w:rsidTr="00796F11">
        <w:trPr>
          <w:trHeight w:val="427"/>
        </w:trPr>
        <w:tc>
          <w:tcPr>
            <w:tcW w:w="817" w:type="dxa"/>
            <w:vAlign w:val="center"/>
          </w:tcPr>
          <w:p w:rsidR="00F0041B" w:rsidRPr="00491993" w:rsidRDefault="00F0041B" w:rsidP="000F78F4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11" w:type="dxa"/>
            <w:gridSpan w:val="13"/>
            <w:shd w:val="clear" w:color="auto" w:fill="auto"/>
            <w:vAlign w:val="center"/>
          </w:tcPr>
          <w:p w:rsidR="00F0041B" w:rsidRPr="00DD2B2B" w:rsidRDefault="00F0041B" w:rsidP="00193E0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</w:rPr>
            </w:pPr>
            <w:r w:rsidRPr="00DD2B2B">
              <w:rPr>
                <w:rFonts w:ascii="Times New Roman" w:hAnsi="Times New Roman"/>
                <w:sz w:val="16"/>
                <w:szCs w:val="16"/>
                <w:lang w:val="sr-Cyrl-CS"/>
              </w:rPr>
              <w:t>GELER, Z., KURBALIJA, V., IVANOVIĆ, M. and RADOVANOVIĆ, M. (2022) Elastic distances for time-series classification: Itakura versus Sakoe-Chiba constraints. Knowledge and Information Systems, 64 (10), pp. 2797-2832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DOI: </w:t>
            </w:r>
            <w:r w:rsidRPr="00DD2B2B">
              <w:rPr>
                <w:rFonts w:ascii="Times New Roman" w:hAnsi="Times New Roman"/>
                <w:sz w:val="16"/>
                <w:szCs w:val="16"/>
              </w:rPr>
              <w:t>10.1007/s10115-022-01725-1</w:t>
            </w:r>
            <w:r>
              <w:rPr>
                <w:rFonts w:ascii="Times New Roman" w:hAnsi="Times New Roman"/>
                <w:sz w:val="16"/>
                <w:szCs w:val="16"/>
              </w:rPr>
              <w:t>, (M22)</w:t>
            </w:r>
          </w:p>
        </w:tc>
      </w:tr>
      <w:tr w:rsidR="00113732" w:rsidRPr="00491993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13732" w:rsidRPr="00491993" w:rsidTr="00C6132A">
        <w:trPr>
          <w:trHeight w:val="427"/>
        </w:trPr>
        <w:tc>
          <w:tcPr>
            <w:tcW w:w="4078" w:type="dxa"/>
            <w:gridSpan w:val="6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050" w:type="dxa"/>
            <w:gridSpan w:val="8"/>
            <w:vAlign w:val="center"/>
          </w:tcPr>
          <w:p w:rsidR="00113732" w:rsidRPr="00491993" w:rsidRDefault="00F0041B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="00CA32B6">
              <w:rPr>
                <w:rFonts w:ascii="Times New Roman" w:hAnsi="Times New Roman"/>
                <w:sz w:val="20"/>
                <w:szCs w:val="20"/>
              </w:rPr>
              <w:t>3</w:t>
            </w:r>
            <w:r w:rsidR="00C6132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(</w:t>
            </w:r>
            <w:r w:rsidR="00C6132A">
              <w:rPr>
                <w:rFonts w:ascii="Times New Roman" w:hAnsi="Times New Roman"/>
                <w:sz w:val="20"/>
                <w:szCs w:val="20"/>
              </w:rPr>
              <w:t>Google Scholar</w:t>
            </w:r>
            <w:r w:rsidR="00C6132A">
              <w:rPr>
                <w:rFonts w:ascii="Times New Roman" w:hAnsi="Times New Roman"/>
                <w:sz w:val="20"/>
                <w:szCs w:val="20"/>
                <w:lang w:val="sr-Cyrl-CS"/>
              </w:rPr>
              <w:t>)</w:t>
            </w:r>
          </w:p>
        </w:tc>
      </w:tr>
      <w:tr w:rsidR="00113732" w:rsidRPr="00491993" w:rsidTr="00C6132A">
        <w:trPr>
          <w:trHeight w:val="427"/>
        </w:trPr>
        <w:tc>
          <w:tcPr>
            <w:tcW w:w="4078" w:type="dxa"/>
            <w:gridSpan w:val="6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050" w:type="dxa"/>
            <w:gridSpan w:val="8"/>
            <w:vAlign w:val="center"/>
          </w:tcPr>
          <w:p w:rsidR="00113732" w:rsidRPr="00C6132A" w:rsidRDefault="00C6132A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F0041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113732" w:rsidRPr="00491993" w:rsidTr="00C6132A">
        <w:trPr>
          <w:trHeight w:val="278"/>
        </w:trPr>
        <w:tc>
          <w:tcPr>
            <w:tcW w:w="4078" w:type="dxa"/>
            <w:gridSpan w:val="6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52" w:type="dxa"/>
            <w:gridSpan w:val="4"/>
            <w:vAlign w:val="center"/>
          </w:tcPr>
          <w:p w:rsidR="00113732" w:rsidRPr="00C6132A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C6132A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3598" w:type="dxa"/>
            <w:gridSpan w:val="4"/>
            <w:vAlign w:val="center"/>
          </w:tcPr>
          <w:p w:rsidR="00113732" w:rsidRPr="00C6132A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C6132A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</w:tr>
      <w:tr w:rsidR="00113732" w:rsidRPr="00491993" w:rsidTr="00C6132A">
        <w:trPr>
          <w:trHeight w:val="427"/>
        </w:trPr>
        <w:tc>
          <w:tcPr>
            <w:tcW w:w="2448" w:type="dxa"/>
            <w:gridSpan w:val="3"/>
            <w:vAlign w:val="center"/>
          </w:tcPr>
          <w:p w:rsidR="00113732" w:rsidRPr="00491993" w:rsidRDefault="00113732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680" w:type="dxa"/>
            <w:gridSpan w:val="11"/>
            <w:vAlign w:val="center"/>
          </w:tcPr>
          <w:p w:rsidR="00C6132A" w:rsidRPr="00C6132A" w:rsidRDefault="00C6132A" w:rsidP="00C613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Немачка, Berlin, Humboldt University Berlin, 5 месеци (2002/2003)</w:t>
            </w:r>
          </w:p>
          <w:p w:rsidR="00113732" w:rsidRPr="00491993" w:rsidRDefault="00C6132A" w:rsidP="00C6132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C6132A">
              <w:rPr>
                <w:rFonts w:ascii="Times New Roman" w:hAnsi="Times New Roman"/>
                <w:sz w:val="20"/>
                <w:szCs w:val="20"/>
                <w:lang w:val="sr-Cyrl-CS"/>
              </w:rPr>
              <w:t>Austria, Linz, Johannes Kepler University Linz, 1 месец (2005)</w:t>
            </w:r>
          </w:p>
        </w:tc>
      </w:tr>
      <w:tr w:rsidR="00113732" w:rsidRPr="00491993" w:rsidTr="00113732">
        <w:trPr>
          <w:trHeight w:val="427"/>
        </w:trPr>
        <w:tc>
          <w:tcPr>
            <w:tcW w:w="9128" w:type="dxa"/>
            <w:gridSpan w:val="14"/>
            <w:vAlign w:val="center"/>
          </w:tcPr>
          <w:p w:rsidR="00113732" w:rsidRPr="00237B30" w:rsidRDefault="00113732" w:rsidP="00237B3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237B3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237B30" w:rsidRPr="00237B30">
              <w:rPr>
                <w:rFonts w:ascii="Times New Roman" w:hAnsi="Times New Roman"/>
                <w:sz w:val="20"/>
                <w:szCs w:val="20"/>
              </w:rPr>
              <w:t>Члан одбора реномираних конференција, уредник SCI часописа</w:t>
            </w:r>
            <w:r w:rsidR="00237B30">
              <w:rPr>
                <w:rFonts w:ascii="Times New Roman" w:hAnsi="Times New Roman"/>
                <w:sz w:val="20"/>
                <w:szCs w:val="20"/>
              </w:rPr>
              <w:t xml:space="preserve"> (Managing Editor, Computer science and information systems - ComSIS)</w:t>
            </w:r>
          </w:p>
        </w:tc>
      </w:tr>
    </w:tbl>
    <w:p w:rsidR="00CF55E0" w:rsidRDefault="00CF55E0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602154"/>
    <w:multiLevelType w:val="hybridMultilevel"/>
    <w:tmpl w:val="2B8CF81A"/>
    <w:lvl w:ilvl="0" w:tplc="FB2EDB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F78F4"/>
    <w:rsid w:val="0000312F"/>
    <w:rsid w:val="00032717"/>
    <w:rsid w:val="00056720"/>
    <w:rsid w:val="000611E5"/>
    <w:rsid w:val="00081AFC"/>
    <w:rsid w:val="000B78C1"/>
    <w:rsid w:val="000C0C5E"/>
    <w:rsid w:val="000D2ECC"/>
    <w:rsid w:val="000E5E15"/>
    <w:rsid w:val="000F78F4"/>
    <w:rsid w:val="00113732"/>
    <w:rsid w:val="00142518"/>
    <w:rsid w:val="00185C50"/>
    <w:rsid w:val="001C13E3"/>
    <w:rsid w:val="001E5304"/>
    <w:rsid w:val="001E7438"/>
    <w:rsid w:val="001F4CD4"/>
    <w:rsid w:val="001F77E9"/>
    <w:rsid w:val="00237562"/>
    <w:rsid w:val="00237B30"/>
    <w:rsid w:val="00241248"/>
    <w:rsid w:val="002757DB"/>
    <w:rsid w:val="002935AE"/>
    <w:rsid w:val="002C600B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41544"/>
    <w:rsid w:val="00796F11"/>
    <w:rsid w:val="007A3108"/>
    <w:rsid w:val="007A4347"/>
    <w:rsid w:val="007A66B2"/>
    <w:rsid w:val="007E1DEE"/>
    <w:rsid w:val="007F611C"/>
    <w:rsid w:val="00827F58"/>
    <w:rsid w:val="008311D5"/>
    <w:rsid w:val="00875F5F"/>
    <w:rsid w:val="00876477"/>
    <w:rsid w:val="00880FD6"/>
    <w:rsid w:val="00887950"/>
    <w:rsid w:val="008D1F16"/>
    <w:rsid w:val="008E1895"/>
    <w:rsid w:val="008E6D4C"/>
    <w:rsid w:val="008F2657"/>
    <w:rsid w:val="009552B1"/>
    <w:rsid w:val="00956E51"/>
    <w:rsid w:val="00996293"/>
    <w:rsid w:val="009A21FF"/>
    <w:rsid w:val="009D5F83"/>
    <w:rsid w:val="00A2381E"/>
    <w:rsid w:val="00A37A98"/>
    <w:rsid w:val="00A52753"/>
    <w:rsid w:val="00A52FD9"/>
    <w:rsid w:val="00A62029"/>
    <w:rsid w:val="00A904F4"/>
    <w:rsid w:val="00A9317B"/>
    <w:rsid w:val="00A93C57"/>
    <w:rsid w:val="00B51FE0"/>
    <w:rsid w:val="00B91430"/>
    <w:rsid w:val="00BB7D20"/>
    <w:rsid w:val="00BE7453"/>
    <w:rsid w:val="00C6132A"/>
    <w:rsid w:val="00C871AF"/>
    <w:rsid w:val="00C9059D"/>
    <w:rsid w:val="00CA32B6"/>
    <w:rsid w:val="00CF55E0"/>
    <w:rsid w:val="00D06C63"/>
    <w:rsid w:val="00D146E1"/>
    <w:rsid w:val="00D418C3"/>
    <w:rsid w:val="00DA2CF9"/>
    <w:rsid w:val="00DC1452"/>
    <w:rsid w:val="00DF324C"/>
    <w:rsid w:val="00E2588E"/>
    <w:rsid w:val="00E41FA4"/>
    <w:rsid w:val="00E67ACF"/>
    <w:rsid w:val="00E95395"/>
    <w:rsid w:val="00EB3804"/>
    <w:rsid w:val="00F0041B"/>
    <w:rsid w:val="00F11860"/>
    <w:rsid w:val="00F35EC0"/>
    <w:rsid w:val="00F40CB7"/>
    <w:rsid w:val="00F4148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6132A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eswa.2020.113829" TargetMode="External"/><Relationship Id="rId5" Type="http://schemas.openxmlformats.org/officeDocument/2006/relationships/hyperlink" Target="https://doi.org/10.1142/S021821301960002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734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Nebojša Andrić</dc:creator>
  <cp:lastModifiedBy>Vladimir Kurbalija</cp:lastModifiedBy>
  <cp:revision>4</cp:revision>
  <dcterms:created xsi:type="dcterms:W3CDTF">2022-05-17T09:44:00Z</dcterms:created>
  <dcterms:modified xsi:type="dcterms:W3CDTF">2022-10-26T11:46:00Z</dcterms:modified>
</cp:coreProperties>
</file>