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9A90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2C59D1D0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4B5C68D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332EFAD7" w14:textId="308674BE" w:rsidR="00491993" w:rsidRPr="00BA5D91" w:rsidRDefault="00BA5D9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Данијела З. Рајтер-Ћирић</w:t>
            </w:r>
          </w:p>
        </w:tc>
      </w:tr>
      <w:tr w:rsidR="00491993" w:rsidRPr="00491993" w14:paraId="0855EE43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0CD2EBE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2B01658" w14:textId="30FD67B9" w:rsidR="00491993" w:rsidRPr="007B26C0" w:rsidRDefault="007B26C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491993" w:rsidRPr="00491993" w14:paraId="74EB457F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63A22DF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5FCA74AF" w14:textId="1BFC7C82" w:rsidR="00491993" w:rsidRPr="00491993" w:rsidRDefault="007B26C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</w:p>
        </w:tc>
      </w:tr>
      <w:tr w:rsidR="00491993" w:rsidRPr="00491993" w14:paraId="727EC688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00D616D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303814B2" w14:textId="21595144" w:rsidR="00491993" w:rsidRPr="00491993" w:rsidRDefault="007B26C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14:paraId="1F471938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4933AE5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FC7B432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059F2B6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4650A86B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F59EBD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7B937D9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7A06821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66FB3D94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0B58C5E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67ACB2F6" w14:textId="21F84004" w:rsidR="00AC0E94" w:rsidRPr="000B3987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75A8039" w14:textId="0E45FBDA" w:rsidR="00AC0E94" w:rsidRPr="000B3987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УНС,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5F60A63" w14:textId="5A574E8A" w:rsidR="00AC0E94" w:rsidRPr="000B3987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AF93F39" w14:textId="70645AA9" w:rsidR="00AC0E94" w:rsidRPr="000B3987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1B58A8" w:rsidRPr="00491993" w14:paraId="2E78B01E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4F7648BB" w14:textId="77777777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07D11257" w14:textId="2725E240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AB9565D" w14:textId="736566D2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33327EB" w14:textId="142681A0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C8F3F35" w14:textId="24478A01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B58A8" w:rsidRPr="00491993" w14:paraId="282E039A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12C3EE15" w14:textId="77777777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01915E78" w14:textId="36CF20CB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0E1D5F8" w14:textId="4329DADF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2DA63A9" w14:textId="37BE6FA9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F2E2428" w14:textId="1FCE6749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B58A8" w:rsidRPr="00491993" w14:paraId="59D708B7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18360885" w14:textId="77777777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6BF1866B" w14:textId="2D77B4B6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2BBEA83D" w14:textId="645C6622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C48FF41" w14:textId="47C71326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7754B50" w14:textId="7933AAD6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B58A8" w:rsidRPr="00491993" w14:paraId="34D07D7D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2976275A" w14:textId="77777777" w:rsidR="001B58A8" w:rsidRPr="00AC0E94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1B58A8" w:rsidRPr="00491993" w14:paraId="67359ADF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3D6AFD6D" w14:textId="77777777" w:rsidR="001B58A8" w:rsidRPr="00491993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C891058" w14:textId="77777777" w:rsidR="001B58A8" w:rsidRPr="00AC0E94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144E054" w14:textId="77777777" w:rsidR="001B58A8" w:rsidRPr="00491993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5EC0A0" w14:textId="77777777" w:rsidR="001B58A8" w:rsidRPr="00AC0E94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0105FE3" w14:textId="77777777" w:rsidR="001B58A8" w:rsidRPr="00AC0E94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F3B7649" w14:textId="77777777" w:rsidR="001B58A8" w:rsidRPr="00491993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B58A8" w:rsidRPr="00491993" w14:paraId="0345CAC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E833A60" w14:textId="6B0FB22E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FC294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B6334CA" w14:textId="592F567B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М117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7ED00E7" w14:textId="3DC5299E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A485764" w14:textId="09E18D0D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44D5705" w14:textId="164F984C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6101D6E" w14:textId="374CA104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1B58A8" w:rsidRPr="00491993" w14:paraId="1B87E344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F8C1F55" w14:textId="1E404011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FC29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D9AED6D" w14:textId="21E69D66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П401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B9337A6" w14:textId="27312800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9CADF54" w14:textId="23D84897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6E67574" w14:textId="3B65925C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МАП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234B81C" w14:textId="42ACB487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B58A8" w:rsidRPr="00491993" w14:paraId="079C7751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7265A0E" w14:textId="07FE2CE1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FC294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559A753" w14:textId="3D0C59BA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B74E5A1" w14:textId="1DDB11EF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Стохастичка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E9A4075" w14:textId="784BBDBC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EA7A2CC" w14:textId="0CBAD32E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МБ, МА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01D1ADD" w14:textId="7644452E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1B58A8" w:rsidRPr="00491993" w14:paraId="77920E6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89A088A" w14:textId="1EE1B0F7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FC294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464CC1" w14:textId="6823B0A7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BFB71E9" w14:textId="672997AD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оператора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84DE3C5" w14:textId="421F3D5D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F27B43D" w14:textId="414EA506" w:rsidR="001B58A8" w:rsidRPr="001B58A8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А, М5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13A606D" w14:textId="6ABBBC01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1B58A8" w:rsidRPr="00491993" w14:paraId="399E9158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393ECF2C" w14:textId="77777777" w:rsidR="001B58A8" w:rsidRPr="00491993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B58A8" w:rsidRPr="00491993" w14:paraId="4B72D70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33AA5F4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354B136" w14:textId="77777777" w:rsidR="001B58A8" w:rsidRDefault="00CE227E" w:rsidP="00CE227E">
            <w:pPr>
              <w:spacing w:before="20" w:after="20" w:line="280" w:lineRule="exact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930D8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30D8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30D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D8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A nonlinear stochastic heat equation with variable thermal conductivity and multiplicative noise, </w:t>
            </w:r>
            <w:r w:rsidR="00930D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Journal of Pseudo-Differential Operators and </w:t>
            </w:r>
            <w:r w:rsidRPr="00930D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Appli</w:t>
            </w:r>
            <w:r w:rsidR="00930D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cations</w:t>
            </w:r>
            <w:r w:rsidRPr="00930D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</w:t>
            </w:r>
            <w:r w:rsidR="00B30D8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>3(</w:t>
            </w:r>
            <w:r w:rsidR="00B30D8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930D86">
              <w:rPr>
                <w:rFonts w:ascii="Times New Roman" w:hAnsi="Times New Roman"/>
                <w:sz w:val="20"/>
                <w:szCs w:val="20"/>
              </w:rPr>
              <w:t>, 202</w:t>
            </w:r>
            <w:r w:rsidR="00B30D8F">
              <w:rPr>
                <w:rFonts w:ascii="Times New Roman" w:hAnsi="Times New Roman"/>
                <w:sz w:val="20"/>
                <w:szCs w:val="20"/>
              </w:rPr>
              <w:t>2</w:t>
            </w:r>
            <w:r w:rsidRPr="00930D8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>1762-1782</w:t>
            </w:r>
            <w:r w:rsidRPr="00930D8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FD31F8" w14:textId="65D57753" w:rsidR="00E21BBA" w:rsidRPr="00930D86" w:rsidRDefault="00E21BBA" w:rsidP="00E21BBA">
            <w:pPr>
              <w:pStyle w:val="NormalWeb"/>
              <w:shd w:val="clear" w:color="auto" w:fill="FCFCFC"/>
              <w:spacing w:before="0" w:beforeAutospacing="0" w:after="0" w:afterAutospacing="0"/>
              <w:rPr>
                <w:sz w:val="20"/>
                <w:szCs w:val="20"/>
                <w:lang w:val="sr-Cyrl-CS"/>
              </w:rPr>
            </w:pPr>
            <w:r w:rsidRPr="00E21BBA">
              <w:rPr>
                <w:color w:val="333333"/>
                <w:sz w:val="20"/>
                <w:szCs w:val="20"/>
              </w:rPr>
              <w:t xml:space="preserve">DOI </w:t>
            </w:r>
            <w:r w:rsidRPr="00E21BBA">
              <w:rPr>
                <w:rStyle w:val="c-bibliographic-informationvalue"/>
                <w:color w:val="333333"/>
                <w:sz w:val="20"/>
                <w:szCs w:val="20"/>
              </w:rPr>
              <w:t>10.1007/s11868-022-00453-y</w:t>
            </w:r>
            <w:r>
              <w:rPr>
                <w:rStyle w:val="c-bibliographic-informationvalue"/>
                <w:color w:val="333333"/>
                <w:sz w:val="20"/>
                <w:szCs w:val="20"/>
              </w:rPr>
              <w:t xml:space="preserve"> (M22)</w:t>
            </w:r>
          </w:p>
        </w:tc>
      </w:tr>
      <w:tr w:rsidR="001B58A8" w:rsidRPr="00491993" w14:paraId="76C868B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FAF0806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EBFD1C8" w14:textId="77777777" w:rsidR="001B58A8" w:rsidRDefault="00977D0B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977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D0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977D0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Fractional Nonlinear Stochastic Heat Equation with Variable Thermal Conductivity, </w:t>
            </w:r>
            <w:r w:rsidRPr="00977D0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>23(6)</w:t>
            </w:r>
            <w:r w:rsidRPr="00977D0B">
              <w:rPr>
                <w:rFonts w:ascii="Times New Roman" w:hAnsi="Times New Roman"/>
                <w:sz w:val="20"/>
                <w:szCs w:val="20"/>
              </w:rPr>
              <w:t xml:space="preserve">, 2020, 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>1762-1782</w:t>
            </w:r>
            <w:r w:rsidRPr="00977D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8D38CAB" w14:textId="422254FB" w:rsidR="007238E6" w:rsidRPr="00977D0B" w:rsidRDefault="007238E6" w:rsidP="007238E6">
            <w:pPr>
              <w:pStyle w:val="NormalWeb"/>
              <w:shd w:val="clear" w:color="auto" w:fill="FCFCFC"/>
              <w:spacing w:before="0" w:beforeAutospacing="0" w:after="0" w:afterAutospacing="0"/>
              <w:rPr>
                <w:sz w:val="20"/>
                <w:szCs w:val="20"/>
                <w:lang w:val="sr-Cyrl-CS"/>
              </w:rPr>
            </w:pPr>
            <w:r w:rsidRPr="007238E6">
              <w:rPr>
                <w:color w:val="333333"/>
                <w:sz w:val="20"/>
                <w:szCs w:val="20"/>
              </w:rPr>
              <w:t xml:space="preserve">DOI </w:t>
            </w:r>
            <w:r w:rsidRPr="007238E6">
              <w:rPr>
                <w:rStyle w:val="c-bibliographic-informationvalue"/>
                <w:color w:val="333333"/>
                <w:sz w:val="20"/>
                <w:szCs w:val="20"/>
              </w:rPr>
              <w:t>10.1515/fca-2020-0087</w:t>
            </w:r>
            <w:r>
              <w:rPr>
                <w:rStyle w:val="c-bibliographic-informationvalue"/>
                <w:color w:val="333333"/>
                <w:sz w:val="20"/>
                <w:szCs w:val="20"/>
              </w:rPr>
              <w:t xml:space="preserve"> (M21a)</w:t>
            </w:r>
          </w:p>
        </w:tc>
      </w:tr>
      <w:tr w:rsidR="001B58A8" w:rsidRPr="00491993" w14:paraId="45876C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1652FB6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17478F6" w14:textId="5E24F83E" w:rsidR="001B58A8" w:rsidRDefault="00977D0B" w:rsidP="00977D0B">
            <w:pPr>
              <w:spacing w:before="20" w:after="20" w:line="280" w:lineRule="exact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977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D0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977D0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Approximate solutions of time and time-space fractional wave equations with variable coefficients,</w:t>
            </w:r>
            <w:r w:rsidRPr="00977D0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77D0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Applicable Analysis, 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>97(9)</w:t>
            </w:r>
            <w:r w:rsidRPr="00977D0B">
              <w:rPr>
                <w:rFonts w:ascii="Times New Roman" w:hAnsi="Times New Roman"/>
                <w:sz w:val="20"/>
                <w:szCs w:val="20"/>
              </w:rPr>
              <w:t>, 2018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>1565-1590</w:t>
            </w:r>
            <w:r w:rsidRPr="00977D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1E411B1" w14:textId="41C5EEFF" w:rsidR="009011A5" w:rsidRPr="009011A5" w:rsidRDefault="009011A5" w:rsidP="00977D0B">
            <w:pPr>
              <w:spacing w:before="20" w:after="20" w:line="280" w:lineRule="exact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1A5">
              <w:rPr>
                <w:rFonts w:ascii="Times New Roman" w:hAnsi="Times New Roman"/>
                <w:sz w:val="20"/>
                <w:szCs w:val="20"/>
              </w:rPr>
              <w:t xml:space="preserve">DOI </w:t>
            </w:r>
            <w:r w:rsidRPr="009011A5">
              <w:rPr>
                <w:rFonts w:ascii="Times New Roman" w:hAnsi="Times New Roman"/>
                <w:sz w:val="20"/>
                <w:szCs w:val="20"/>
                <w:lang w:val="sr-Cyrl-CS"/>
              </w:rPr>
              <w:t>10.1080/00036811.2017.1322198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1B58A8" w:rsidRPr="00491993" w14:paraId="0D86E20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74AD448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CBEC48C" w14:textId="1E3666BF" w:rsidR="001B58A8" w:rsidRPr="00422881" w:rsidRDefault="00AD1BA3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977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D0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AD1BA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Generalized uniformly continuous solution operators and inhomogeneous fractional evolution equations with variable coefficients,</w:t>
            </w:r>
            <w:r w:rsidRPr="00AD1B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Electronic Journal of Differential Equations</w:t>
            </w:r>
            <w:r w:rsidRPr="00AD1BA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</w:t>
            </w:r>
            <w:r w:rsidRPr="00AD1BA3">
              <w:rPr>
                <w:rFonts w:ascii="Times New Roman" w:hAnsi="Times New Roman"/>
                <w:color w:val="000000"/>
                <w:sz w:val="20"/>
                <w:szCs w:val="20"/>
              </w:rPr>
              <w:t>2017(293)</w:t>
            </w:r>
            <w:r w:rsidRPr="00AD1BA3">
              <w:rPr>
                <w:rFonts w:ascii="Times New Roman" w:hAnsi="Times New Roman"/>
                <w:sz w:val="20"/>
                <w:szCs w:val="20"/>
              </w:rPr>
              <w:t>,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D1BA3">
              <w:rPr>
                <w:rFonts w:ascii="Times New Roman" w:hAnsi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AD1BA3">
              <w:rPr>
                <w:rFonts w:ascii="Times New Roman" w:hAnsi="Times New Roman"/>
                <w:sz w:val="20"/>
                <w:szCs w:val="20"/>
              </w:rPr>
              <w:t>.</w:t>
            </w:r>
            <w:r w:rsidR="00650B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0B28" w:rsidRPr="00650B28">
              <w:rPr>
                <w:rFonts w:ascii="Times New Roman" w:hAnsi="Times New Roman"/>
                <w:sz w:val="20"/>
                <w:szCs w:val="20"/>
              </w:rPr>
              <w:t xml:space="preserve">URL: http://ejde.math.txstate.edu </w:t>
            </w:r>
            <w:r w:rsidR="00650B28">
              <w:rPr>
                <w:rFonts w:ascii="Times New Roman" w:hAnsi="Times New Roman"/>
                <w:sz w:val="20"/>
                <w:szCs w:val="20"/>
              </w:rPr>
              <w:t>(M21)</w:t>
            </w:r>
          </w:p>
        </w:tc>
      </w:tr>
      <w:tr w:rsidR="001B58A8" w:rsidRPr="00491993" w14:paraId="0253967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9A4F6F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A592186" w14:textId="77777777" w:rsidR="001B58A8" w:rsidRPr="00E93D33" w:rsidRDefault="00AD1BA3" w:rsidP="00DC356A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E93D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3D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DC356A" w:rsidRPr="00E93D3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Reaction-Advection-Diffusion Equations with Space Fractional Derivatives and Variable Coefficients on Infinite Domain, </w:t>
            </w:r>
            <w:r w:rsidR="00DC356A" w:rsidRPr="00E93D3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="00DC356A"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>18(4)</w:t>
            </w:r>
            <w:r w:rsidR="00DC356A" w:rsidRPr="00E93D33">
              <w:rPr>
                <w:rFonts w:ascii="Times New Roman" w:hAnsi="Times New Roman"/>
                <w:sz w:val="20"/>
                <w:szCs w:val="20"/>
              </w:rPr>
              <w:t xml:space="preserve">, 2015, </w:t>
            </w:r>
            <w:r w:rsidR="00DC356A"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>911-950</w:t>
            </w:r>
            <w:r w:rsidR="00DC356A" w:rsidRPr="00E93D3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CE618D5" w14:textId="42D09823" w:rsidR="00A83676" w:rsidRPr="00E93D33" w:rsidRDefault="00A83676" w:rsidP="00A83676">
            <w:pPr>
              <w:pStyle w:val="NormalWeb"/>
              <w:shd w:val="clear" w:color="auto" w:fill="FCFCFC"/>
              <w:spacing w:before="0" w:beforeAutospacing="0" w:after="0" w:afterAutospacing="0"/>
              <w:rPr>
                <w:sz w:val="20"/>
                <w:szCs w:val="20"/>
              </w:rPr>
            </w:pPr>
            <w:r w:rsidRPr="00E93D33">
              <w:rPr>
                <w:color w:val="333333"/>
                <w:sz w:val="20"/>
                <w:szCs w:val="20"/>
              </w:rPr>
              <w:t xml:space="preserve">DOI </w:t>
            </w:r>
            <w:r w:rsidR="00E93D33" w:rsidRPr="00E93D33">
              <w:rPr>
                <w:color w:val="333333"/>
                <w:sz w:val="20"/>
                <w:szCs w:val="20"/>
                <w:shd w:val="clear" w:color="auto" w:fill="FCFCFC"/>
              </w:rPr>
              <w:t>10.1515/fca-2015-0055</w:t>
            </w:r>
            <w:r w:rsidR="00E93D33" w:rsidRPr="00E93D33">
              <w:rPr>
                <w:rStyle w:val="c-bibliographic-informationvalue"/>
                <w:color w:val="333333"/>
                <w:sz w:val="20"/>
                <w:szCs w:val="20"/>
              </w:rPr>
              <w:t xml:space="preserve"> </w:t>
            </w:r>
            <w:r w:rsidRPr="00E93D33">
              <w:rPr>
                <w:rStyle w:val="c-bibliographic-informationvalue"/>
                <w:color w:val="333333"/>
                <w:sz w:val="20"/>
                <w:szCs w:val="20"/>
              </w:rPr>
              <w:t>(M21a)</w:t>
            </w:r>
          </w:p>
        </w:tc>
      </w:tr>
      <w:tr w:rsidR="001B58A8" w:rsidRPr="00491993" w14:paraId="4840190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BC0536E" w14:textId="3E25F32F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19040D1" w14:textId="16F2C23B" w:rsidR="00A83676" w:rsidRPr="00E93D33" w:rsidRDefault="00A83676" w:rsidP="00A83676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T.Atanacković, M. Nedeljkov, S. Pilipović, </w:t>
            </w:r>
            <w:r w:rsidRPr="00E93D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 Rajter</w:t>
            </w:r>
            <w:r w:rsidRPr="00E93D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-Ćirić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93D3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Dynamics of a Fractional Derivative Type of a Viscoelastic Rod with Random Exication</w:t>
            </w:r>
            <w:r w:rsidRPr="00E93D3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E93D3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>18(5)</w:t>
            </w:r>
            <w:r w:rsidRPr="00E93D33">
              <w:rPr>
                <w:rFonts w:ascii="Times New Roman" w:hAnsi="Times New Roman"/>
                <w:sz w:val="20"/>
                <w:szCs w:val="20"/>
              </w:rPr>
              <w:t xml:space="preserve">, 2015, 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>1232-1251</w:t>
            </w:r>
            <w:r w:rsidRPr="00E93D3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C4D9AFF" w14:textId="4E0F565E" w:rsidR="00A83676" w:rsidRPr="00E93D33" w:rsidRDefault="00A83676" w:rsidP="00930F90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D33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DOI </w:t>
            </w:r>
            <w:r w:rsidRPr="00E93D33">
              <w:rPr>
                <w:rStyle w:val="c-bibliographic-informationvalue"/>
                <w:rFonts w:ascii="Times New Roman" w:hAnsi="Times New Roman"/>
                <w:color w:val="333333"/>
                <w:sz w:val="20"/>
                <w:szCs w:val="20"/>
              </w:rPr>
              <w:t>10.1515/fca-2015-0071 (M21a)</w:t>
            </w:r>
          </w:p>
        </w:tc>
      </w:tr>
      <w:tr w:rsidR="001B58A8" w:rsidRPr="00491993" w14:paraId="64A4E50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E0D0D10" w14:textId="2562949F" w:rsidR="001B58A8" w:rsidRPr="00D33EC8" w:rsidRDefault="001B58A8" w:rsidP="00D33EC8">
            <w:pPr>
              <w:pStyle w:val="ListParagraph"/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87FD976" w14:textId="3F184988" w:rsidR="001B58A8" w:rsidRPr="00811B5E" w:rsidRDefault="00563EC8" w:rsidP="00D33EC8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B5E">
              <w:rPr>
                <w:rFonts w:ascii="Times New Roman" w:hAnsi="Times New Roman"/>
                <w:b/>
                <w:sz w:val="20"/>
                <w:szCs w:val="20"/>
              </w:rPr>
              <w:t>D.Rajter-Ćirić,</w:t>
            </w:r>
            <w:r w:rsidRPr="00811B5E">
              <w:rPr>
                <w:rFonts w:ascii="Times New Roman" w:hAnsi="Times New Roman"/>
                <w:sz w:val="20"/>
                <w:szCs w:val="20"/>
              </w:rPr>
              <w:t xml:space="preserve">, M. Stojanović, </w:t>
            </w:r>
            <w:r w:rsidRPr="00811B5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Fractional derivatives of multidimensional Colombeau generalized stochastic processes</w:t>
            </w:r>
            <w:r w:rsidRPr="00811B5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811B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811B5E">
              <w:rPr>
                <w:rFonts w:ascii="Times New Roman" w:hAnsi="Times New Roman"/>
                <w:color w:val="000000"/>
                <w:sz w:val="20"/>
                <w:szCs w:val="20"/>
              </w:rPr>
              <w:t>16(4)</w:t>
            </w:r>
            <w:r w:rsidRPr="00811B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33EC8" w:rsidRPr="00811B5E">
              <w:rPr>
                <w:rFonts w:ascii="Times New Roman" w:hAnsi="Times New Roman"/>
                <w:sz w:val="20"/>
                <w:szCs w:val="20"/>
              </w:rPr>
              <w:t xml:space="preserve">2013, </w:t>
            </w:r>
            <w:r w:rsidRPr="00811B5E">
              <w:rPr>
                <w:rFonts w:ascii="Times New Roman" w:hAnsi="Times New Roman"/>
                <w:color w:val="000000"/>
                <w:sz w:val="20"/>
                <w:szCs w:val="20"/>
              </w:rPr>
              <w:t>949-96</w:t>
            </w:r>
            <w:r w:rsidR="00A333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811B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5BB11C1" w14:textId="60B94613" w:rsidR="00811B5E" w:rsidRPr="00D33EC8" w:rsidRDefault="00811B5E" w:rsidP="00D33EC8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1B5E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DOI </w:t>
            </w:r>
            <w:r w:rsidRPr="00811B5E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10.2478/s13540-013-0058-z</w:t>
            </w:r>
            <w:r w:rsidRPr="00811B5E">
              <w:rPr>
                <w:rStyle w:val="c-bibliographic-informationvalue"/>
                <w:rFonts w:ascii="Times New Roman" w:hAnsi="Times New Roman"/>
                <w:color w:val="333333"/>
                <w:sz w:val="20"/>
                <w:szCs w:val="20"/>
              </w:rPr>
              <w:t xml:space="preserve"> (M21a)</w:t>
            </w:r>
          </w:p>
        </w:tc>
      </w:tr>
      <w:tr w:rsidR="00B0347A" w:rsidRPr="00491993" w14:paraId="7E78CB89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30E5E46C" w14:textId="77777777" w:rsidR="00B0347A" w:rsidRPr="00491993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347A" w:rsidRPr="00491993" w14:paraId="52281599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7B2551D5" w14:textId="77777777" w:rsidR="00B0347A" w:rsidRPr="00491993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1C15D60" w14:textId="3F63641F" w:rsidR="00B0347A" w:rsidRPr="006D03F6" w:rsidRDefault="006D03F6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  <w:r w:rsidR="000F11F0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B0347A" w:rsidRPr="00491993" w14:paraId="3A73BB29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66D173BC" w14:textId="77777777" w:rsidR="00B0347A" w:rsidRPr="00491993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0C51D562" w14:textId="5FAFA10F" w:rsidR="00B0347A" w:rsidRPr="006D03F6" w:rsidRDefault="006D03F6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B0347A" w:rsidRPr="00491993" w14:paraId="4477521E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04DFF455" w14:textId="77777777" w:rsidR="00B0347A" w:rsidRPr="00491993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1EAD0B97" w14:textId="007C0FB7" w:rsidR="00B0347A" w:rsidRPr="00F43B7D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43B7D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14:paraId="6FA267DC" w14:textId="16C293B7" w:rsidR="00B0347A" w:rsidRPr="00F43B7D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43B7D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F43B7D" w:rsidRPr="00491993" w14:paraId="38A80D33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309611A8" w14:textId="77777777" w:rsidR="00F43B7D" w:rsidRPr="00491993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08301BD2" w14:textId="1031DF5F" w:rsidR="00F43B7D" w:rsidRPr="00F43B7D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43B7D">
              <w:rPr>
                <w:rFonts w:ascii="Times New Roman" w:eastAsia="Times New Roman" w:hAnsi="Times New Roman"/>
                <w:sz w:val="20"/>
                <w:szCs w:val="20"/>
              </w:rPr>
              <w:t>Institut für Technische Mathematik, Geometrie und Bauinformatik, Innsbruck, Austria, oktobar 2000 - jun 2001 (ÖAD stipendija).</w:t>
            </w:r>
          </w:p>
        </w:tc>
      </w:tr>
      <w:tr w:rsidR="00F43B7D" w:rsidRPr="00491993" w14:paraId="39C0E5DE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220F2310" w14:textId="3D7F7E74" w:rsidR="00F43B7D" w:rsidRPr="001B7E70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1B7E70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1B7E7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Рецензент у </w:t>
            </w:r>
            <w:r w:rsidR="001B7E70" w:rsidRPr="00FC294B">
              <w:rPr>
                <w:rFonts w:ascii="Times New Roman" w:hAnsi="Times New Roman"/>
                <w:i/>
                <w:sz w:val="20"/>
                <w:szCs w:val="20"/>
              </w:rPr>
              <w:t>Mathematical Reviews</w:t>
            </w:r>
            <w:r w:rsidR="001B7E70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.</w:t>
            </w:r>
          </w:p>
        </w:tc>
      </w:tr>
      <w:tr w:rsidR="00F43B7D" w:rsidRPr="00491993" w14:paraId="706BD97C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383F534F" w14:textId="77777777" w:rsidR="00F43B7D" w:rsidRPr="00491993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74835770" w14:textId="77777777" w:rsidR="00491993" w:rsidRPr="00491993" w:rsidRDefault="00491993" w:rsidP="0090172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608B" w14:textId="77777777" w:rsidR="006627A3" w:rsidRDefault="006627A3" w:rsidP="005A4C35">
      <w:r>
        <w:separator/>
      </w:r>
    </w:p>
  </w:endnote>
  <w:endnote w:type="continuationSeparator" w:id="0">
    <w:p w14:paraId="234B3A70" w14:textId="77777777" w:rsidR="006627A3" w:rsidRDefault="006627A3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0C7D2" w14:textId="77777777" w:rsidR="006627A3" w:rsidRDefault="006627A3" w:rsidP="005A4C35">
      <w:r>
        <w:separator/>
      </w:r>
    </w:p>
  </w:footnote>
  <w:footnote w:type="continuationSeparator" w:id="0">
    <w:p w14:paraId="23868412" w14:textId="77777777" w:rsidR="006627A3" w:rsidRDefault="006627A3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475D1"/>
    <w:multiLevelType w:val="hybridMultilevel"/>
    <w:tmpl w:val="78E0A282"/>
    <w:lvl w:ilvl="0" w:tplc="30F0EBCC">
      <w:start w:val="20"/>
      <w:numFmt w:val="upperLetter"/>
      <w:lvlText w:val="%1."/>
      <w:lvlJc w:val="left"/>
      <w:pPr>
        <w:ind w:left="39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3B0698E"/>
    <w:multiLevelType w:val="multilevel"/>
    <w:tmpl w:val="7286E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C6105"/>
    <w:multiLevelType w:val="multilevel"/>
    <w:tmpl w:val="6E32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DE3B91"/>
    <w:multiLevelType w:val="multilevel"/>
    <w:tmpl w:val="E0BE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227539"/>
    <w:multiLevelType w:val="hybridMultilevel"/>
    <w:tmpl w:val="89949236"/>
    <w:lvl w:ilvl="0" w:tplc="281A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1403A"/>
    <w:multiLevelType w:val="hybridMultilevel"/>
    <w:tmpl w:val="E75A1D62"/>
    <w:lvl w:ilvl="0" w:tplc="79B6A200">
      <w:start w:val="4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4D851BD7"/>
    <w:multiLevelType w:val="hybridMultilevel"/>
    <w:tmpl w:val="A9B64EA8"/>
    <w:lvl w:ilvl="0" w:tplc="29E49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B1257"/>
    <w:multiLevelType w:val="multilevel"/>
    <w:tmpl w:val="A40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124A6"/>
    <w:multiLevelType w:val="hybridMultilevel"/>
    <w:tmpl w:val="6C1CDD60"/>
    <w:lvl w:ilvl="0" w:tplc="79B6A200">
      <w:start w:val="4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174991">
    <w:abstractNumId w:val="10"/>
  </w:num>
  <w:num w:numId="2" w16cid:durableId="1554657751">
    <w:abstractNumId w:val="2"/>
  </w:num>
  <w:num w:numId="3" w16cid:durableId="1736466843">
    <w:abstractNumId w:val="17"/>
  </w:num>
  <w:num w:numId="4" w16cid:durableId="51123876">
    <w:abstractNumId w:val="16"/>
  </w:num>
  <w:num w:numId="5" w16cid:durableId="413743733">
    <w:abstractNumId w:val="15"/>
  </w:num>
  <w:num w:numId="6" w16cid:durableId="501313973">
    <w:abstractNumId w:val="6"/>
  </w:num>
  <w:num w:numId="7" w16cid:durableId="975377316">
    <w:abstractNumId w:val="13"/>
  </w:num>
  <w:num w:numId="8" w16cid:durableId="1943950324">
    <w:abstractNumId w:val="8"/>
  </w:num>
  <w:num w:numId="9" w16cid:durableId="1110705084">
    <w:abstractNumId w:val="7"/>
  </w:num>
  <w:num w:numId="10" w16cid:durableId="1014726289">
    <w:abstractNumId w:val="12"/>
  </w:num>
  <w:num w:numId="11" w16cid:durableId="1918319118">
    <w:abstractNumId w:val="11"/>
  </w:num>
  <w:num w:numId="12" w16cid:durableId="1913852602">
    <w:abstractNumId w:val="0"/>
  </w:num>
  <w:num w:numId="13" w16cid:durableId="1841584334">
    <w:abstractNumId w:val="9"/>
  </w:num>
  <w:num w:numId="14" w16cid:durableId="1062173343">
    <w:abstractNumId w:val="18"/>
  </w:num>
  <w:num w:numId="15" w16cid:durableId="1852909154">
    <w:abstractNumId w:val="5"/>
  </w:num>
  <w:num w:numId="16" w16cid:durableId="1250575557">
    <w:abstractNumId w:val="3"/>
  </w:num>
  <w:num w:numId="17" w16cid:durableId="1796824380">
    <w:abstractNumId w:val="14"/>
  </w:num>
  <w:num w:numId="18" w16cid:durableId="1519351099">
    <w:abstractNumId w:val="4"/>
  </w:num>
  <w:num w:numId="19" w16cid:durableId="1778871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0F11F0"/>
    <w:rsid w:val="001B58A8"/>
    <w:rsid w:val="001B7E70"/>
    <w:rsid w:val="001C6CFB"/>
    <w:rsid w:val="001C7E13"/>
    <w:rsid w:val="001D6072"/>
    <w:rsid w:val="00217AA5"/>
    <w:rsid w:val="00245161"/>
    <w:rsid w:val="002A2D24"/>
    <w:rsid w:val="0030320A"/>
    <w:rsid w:val="00367A6D"/>
    <w:rsid w:val="0037541D"/>
    <w:rsid w:val="003D7D7E"/>
    <w:rsid w:val="003F2C55"/>
    <w:rsid w:val="00422881"/>
    <w:rsid w:val="0046673F"/>
    <w:rsid w:val="00473DA4"/>
    <w:rsid w:val="00475C79"/>
    <w:rsid w:val="00487BF4"/>
    <w:rsid w:val="00491993"/>
    <w:rsid w:val="004A0BD0"/>
    <w:rsid w:val="004A5365"/>
    <w:rsid w:val="004D04A6"/>
    <w:rsid w:val="004E0773"/>
    <w:rsid w:val="004F2C93"/>
    <w:rsid w:val="00504B9A"/>
    <w:rsid w:val="005162D8"/>
    <w:rsid w:val="00527C6C"/>
    <w:rsid w:val="005335A9"/>
    <w:rsid w:val="00535C05"/>
    <w:rsid w:val="00556570"/>
    <w:rsid w:val="00563EC8"/>
    <w:rsid w:val="005921EA"/>
    <w:rsid w:val="005A4C35"/>
    <w:rsid w:val="00643F15"/>
    <w:rsid w:val="00650B28"/>
    <w:rsid w:val="006627A3"/>
    <w:rsid w:val="00675394"/>
    <w:rsid w:val="0068134D"/>
    <w:rsid w:val="00695869"/>
    <w:rsid w:val="006A4922"/>
    <w:rsid w:val="006D03F6"/>
    <w:rsid w:val="006E4988"/>
    <w:rsid w:val="0071653D"/>
    <w:rsid w:val="007238E6"/>
    <w:rsid w:val="0074215C"/>
    <w:rsid w:val="00771730"/>
    <w:rsid w:val="00785BFE"/>
    <w:rsid w:val="00786AE8"/>
    <w:rsid w:val="007B26C0"/>
    <w:rsid w:val="007E175A"/>
    <w:rsid w:val="007F50EF"/>
    <w:rsid w:val="007F5D13"/>
    <w:rsid w:val="00811B5E"/>
    <w:rsid w:val="00817D28"/>
    <w:rsid w:val="008274A1"/>
    <w:rsid w:val="008356B9"/>
    <w:rsid w:val="0084457E"/>
    <w:rsid w:val="00876D2E"/>
    <w:rsid w:val="008778FE"/>
    <w:rsid w:val="009011A5"/>
    <w:rsid w:val="00901725"/>
    <w:rsid w:val="009029EB"/>
    <w:rsid w:val="00911748"/>
    <w:rsid w:val="009207C6"/>
    <w:rsid w:val="009210E4"/>
    <w:rsid w:val="00930297"/>
    <w:rsid w:val="00930D86"/>
    <w:rsid w:val="00930F90"/>
    <w:rsid w:val="00977D0B"/>
    <w:rsid w:val="00990BB1"/>
    <w:rsid w:val="00A023E2"/>
    <w:rsid w:val="00A16D12"/>
    <w:rsid w:val="00A33383"/>
    <w:rsid w:val="00A5004B"/>
    <w:rsid w:val="00A5284A"/>
    <w:rsid w:val="00A71BAC"/>
    <w:rsid w:val="00A83676"/>
    <w:rsid w:val="00A93E9A"/>
    <w:rsid w:val="00AC0E94"/>
    <w:rsid w:val="00AD1BA3"/>
    <w:rsid w:val="00AE0D6A"/>
    <w:rsid w:val="00B0347A"/>
    <w:rsid w:val="00B30D8F"/>
    <w:rsid w:val="00B334A0"/>
    <w:rsid w:val="00B63774"/>
    <w:rsid w:val="00B96B87"/>
    <w:rsid w:val="00BA04B4"/>
    <w:rsid w:val="00BA5D91"/>
    <w:rsid w:val="00BE6424"/>
    <w:rsid w:val="00C240C0"/>
    <w:rsid w:val="00C351D2"/>
    <w:rsid w:val="00C42611"/>
    <w:rsid w:val="00C502E3"/>
    <w:rsid w:val="00C92B88"/>
    <w:rsid w:val="00CA784F"/>
    <w:rsid w:val="00CE227E"/>
    <w:rsid w:val="00D02921"/>
    <w:rsid w:val="00D33EC8"/>
    <w:rsid w:val="00D50576"/>
    <w:rsid w:val="00D56D22"/>
    <w:rsid w:val="00D87D1F"/>
    <w:rsid w:val="00DB5296"/>
    <w:rsid w:val="00DC356A"/>
    <w:rsid w:val="00E0077B"/>
    <w:rsid w:val="00E21BBA"/>
    <w:rsid w:val="00E2605B"/>
    <w:rsid w:val="00E93D33"/>
    <w:rsid w:val="00E96EB0"/>
    <w:rsid w:val="00EF1FF3"/>
    <w:rsid w:val="00F34AB5"/>
    <w:rsid w:val="00F34ABD"/>
    <w:rsid w:val="00F41627"/>
    <w:rsid w:val="00F43B7D"/>
    <w:rsid w:val="00F5441B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6926"/>
  <w15:docId w15:val="{3B3D8F7E-8A37-4A38-BB9E-31070CB4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6CF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21B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c-bibliographic-informationvalue">
    <w:name w:val="c-bibliographic-information__value"/>
    <w:basedOn w:val="DefaultParagraphFont"/>
    <w:rsid w:val="00E21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Danijela Rajter-Ćirić</cp:lastModifiedBy>
  <cp:revision>39</cp:revision>
  <dcterms:created xsi:type="dcterms:W3CDTF">2023-04-13T06:25:00Z</dcterms:created>
  <dcterms:modified xsi:type="dcterms:W3CDTF">2023-04-14T15:43:00Z</dcterms:modified>
</cp:coreProperties>
</file>