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D4BF2" w14:textId="77777777" w:rsidR="00A5284A" w:rsidRPr="00227A98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sr-Cyrl-RS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52"/>
        <w:gridCol w:w="283"/>
        <w:gridCol w:w="567"/>
        <w:gridCol w:w="2108"/>
        <w:gridCol w:w="276"/>
        <w:gridCol w:w="451"/>
        <w:gridCol w:w="851"/>
        <w:gridCol w:w="214"/>
        <w:gridCol w:w="69"/>
        <w:gridCol w:w="1560"/>
        <w:gridCol w:w="850"/>
        <w:gridCol w:w="1559"/>
      </w:tblGrid>
      <w:tr w:rsidR="00491993" w:rsidRPr="00491993" w14:paraId="41B97653" w14:textId="77777777" w:rsidTr="00704295">
        <w:trPr>
          <w:trHeight w:val="257"/>
        </w:trPr>
        <w:tc>
          <w:tcPr>
            <w:tcW w:w="4652" w:type="dxa"/>
            <w:gridSpan w:val="6"/>
            <w:vAlign w:val="center"/>
          </w:tcPr>
          <w:p w14:paraId="5407515E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54" w:type="dxa"/>
            <w:gridSpan w:val="7"/>
            <w:vAlign w:val="center"/>
          </w:tcPr>
          <w:p w14:paraId="37C95472" w14:textId="5AB4E4B6" w:rsidR="00491993" w:rsidRPr="00227A98" w:rsidRDefault="00227A9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Андреја Тепавчевић</w:t>
            </w:r>
          </w:p>
        </w:tc>
      </w:tr>
      <w:tr w:rsidR="00491993" w:rsidRPr="00491993" w14:paraId="12A31C30" w14:textId="77777777" w:rsidTr="00704295">
        <w:trPr>
          <w:trHeight w:val="247"/>
        </w:trPr>
        <w:tc>
          <w:tcPr>
            <w:tcW w:w="4652" w:type="dxa"/>
            <w:gridSpan w:val="6"/>
            <w:vAlign w:val="center"/>
          </w:tcPr>
          <w:p w14:paraId="02FD30FD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54" w:type="dxa"/>
            <w:gridSpan w:val="7"/>
            <w:vAlign w:val="center"/>
          </w:tcPr>
          <w:p w14:paraId="464CFD6D" w14:textId="77777777" w:rsidR="00491993" w:rsidRPr="00491993" w:rsidRDefault="0070429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9F093B" w:rsidRPr="00491993" w14:paraId="661CDC5C" w14:textId="77777777" w:rsidTr="00704295">
        <w:trPr>
          <w:trHeight w:val="427"/>
        </w:trPr>
        <w:tc>
          <w:tcPr>
            <w:tcW w:w="4652" w:type="dxa"/>
            <w:gridSpan w:val="6"/>
            <w:vAlign w:val="center"/>
          </w:tcPr>
          <w:p w14:paraId="167D22E6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54" w:type="dxa"/>
            <w:gridSpan w:val="7"/>
            <w:vAlign w:val="center"/>
          </w:tcPr>
          <w:p w14:paraId="59B093A4" w14:textId="40EE8AAD" w:rsidR="009F093B" w:rsidRPr="009F093B" w:rsidRDefault="009F093B" w:rsidP="00933A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 w:rsidR="00933A6E"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="00227A9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1988</w:t>
            </w:r>
            <w:r w:rsidR="00920D3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9F093B" w:rsidRPr="00491993" w14:paraId="507B2F42" w14:textId="77777777" w:rsidTr="00704295">
        <w:trPr>
          <w:trHeight w:val="272"/>
        </w:trPr>
        <w:tc>
          <w:tcPr>
            <w:tcW w:w="4652" w:type="dxa"/>
            <w:gridSpan w:val="6"/>
            <w:vAlign w:val="center"/>
          </w:tcPr>
          <w:p w14:paraId="7C3E90D5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54" w:type="dxa"/>
            <w:gridSpan w:val="7"/>
            <w:vAlign w:val="center"/>
          </w:tcPr>
          <w:p w14:paraId="07472C4D" w14:textId="7E210FD7" w:rsidR="009F093B" w:rsidRPr="00227A98" w:rsidRDefault="00382FB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Алгебра и математичка логика</w:t>
            </w:r>
          </w:p>
        </w:tc>
      </w:tr>
      <w:tr w:rsidR="009F093B" w:rsidRPr="00491993" w14:paraId="06634E0A" w14:textId="77777777" w:rsidTr="00704295">
        <w:trPr>
          <w:trHeight w:val="249"/>
        </w:trPr>
        <w:tc>
          <w:tcPr>
            <w:tcW w:w="10206" w:type="dxa"/>
            <w:gridSpan w:val="13"/>
            <w:vAlign w:val="center"/>
          </w:tcPr>
          <w:p w14:paraId="20D0D40A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F093B" w:rsidRPr="00491993" w14:paraId="78A3D93E" w14:textId="77777777" w:rsidTr="00704295">
        <w:trPr>
          <w:trHeight w:val="427"/>
        </w:trPr>
        <w:tc>
          <w:tcPr>
            <w:tcW w:w="1418" w:type="dxa"/>
            <w:gridSpan w:val="2"/>
            <w:vAlign w:val="center"/>
          </w:tcPr>
          <w:p w14:paraId="2AB59746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3791067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26770D32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4041FF78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3EF2834C" w14:textId="77777777"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382FB2" w:rsidRPr="00491993" w14:paraId="66A0FB99" w14:textId="77777777" w:rsidTr="00704295">
        <w:trPr>
          <w:trHeight w:val="274"/>
        </w:trPr>
        <w:tc>
          <w:tcPr>
            <w:tcW w:w="1418" w:type="dxa"/>
            <w:gridSpan w:val="2"/>
            <w:vAlign w:val="center"/>
          </w:tcPr>
          <w:p w14:paraId="40D2092C" w14:textId="77777777" w:rsidR="00382FB2" w:rsidRPr="00704295" w:rsidRDefault="00382FB2" w:rsidP="00382F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Избор</w:t>
            </w:r>
            <w:proofErr w:type="spellEnd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14:paraId="54B6BB51" w14:textId="5F703317" w:rsidR="00382FB2" w:rsidRPr="00704295" w:rsidRDefault="00382FB2" w:rsidP="00382F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003</w:t>
            </w: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013D0692" w14:textId="77777777" w:rsidR="00382FB2" w:rsidRPr="00704295" w:rsidRDefault="00382FB2" w:rsidP="00382F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1D31B0FC" w14:textId="21985868" w:rsidR="00382FB2" w:rsidRPr="00704295" w:rsidRDefault="00382FB2" w:rsidP="00382F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165F71E4" w14:textId="2C6BA8C0" w:rsidR="00382FB2" w:rsidRPr="00704295" w:rsidRDefault="00382FB2" w:rsidP="00382F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Алгебра и математичка логика</w:t>
            </w:r>
          </w:p>
        </w:tc>
      </w:tr>
      <w:tr w:rsidR="00382FB2" w:rsidRPr="00491993" w14:paraId="5556A2AA" w14:textId="77777777" w:rsidTr="00704295">
        <w:trPr>
          <w:trHeight w:val="265"/>
        </w:trPr>
        <w:tc>
          <w:tcPr>
            <w:tcW w:w="1418" w:type="dxa"/>
            <w:gridSpan w:val="2"/>
            <w:vAlign w:val="center"/>
          </w:tcPr>
          <w:p w14:paraId="48E114E1" w14:textId="77777777" w:rsidR="00382FB2" w:rsidRPr="00704295" w:rsidRDefault="00382FB2" w:rsidP="00382F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14:paraId="7DEADA4B" w14:textId="479D39E5" w:rsidR="00382FB2" w:rsidRPr="00704295" w:rsidRDefault="00382FB2" w:rsidP="00382F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1993</w:t>
            </w: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35C5784A" w14:textId="77777777" w:rsidR="00382FB2" w:rsidRPr="00704295" w:rsidRDefault="00382FB2" w:rsidP="00382F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73A49143" w14:textId="2E3300F5" w:rsidR="00382FB2" w:rsidRPr="00704295" w:rsidRDefault="00382FB2" w:rsidP="00382F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0B65A424" w14:textId="40DF2B14" w:rsidR="00382FB2" w:rsidRPr="00704295" w:rsidRDefault="00382FB2" w:rsidP="00382F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Алгебра и математичка логика</w:t>
            </w:r>
          </w:p>
        </w:tc>
      </w:tr>
      <w:tr w:rsidR="009F093B" w:rsidRPr="00491993" w14:paraId="3622E7D2" w14:textId="77777777" w:rsidTr="00704295">
        <w:trPr>
          <w:trHeight w:val="240"/>
        </w:trPr>
        <w:tc>
          <w:tcPr>
            <w:tcW w:w="1418" w:type="dxa"/>
            <w:gridSpan w:val="2"/>
            <w:vAlign w:val="center"/>
          </w:tcPr>
          <w:p w14:paraId="77AB2653" w14:textId="77777777"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14:paraId="7BEA44CC" w14:textId="66499070" w:rsidR="009F093B" w:rsidRPr="00704295" w:rsidRDefault="00382FB2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1990</w:t>
            </w:r>
            <w:r w:rsidR="009F093B"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655E2FAE" w14:textId="77777777" w:rsidR="009F093B" w:rsidRPr="00704295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695823DD" w14:textId="0EC3EFDB" w:rsidR="009F093B" w:rsidRPr="00382FB2" w:rsidRDefault="00382FB2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7564C693" w14:textId="2144C827" w:rsidR="009F093B" w:rsidRPr="00382FB2" w:rsidRDefault="00382FB2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Алгебра и математичка логика</w:t>
            </w:r>
          </w:p>
        </w:tc>
      </w:tr>
      <w:tr w:rsidR="00382FB2" w:rsidRPr="00491993" w14:paraId="0B3CC889" w14:textId="77777777" w:rsidTr="00704295">
        <w:trPr>
          <w:trHeight w:val="231"/>
        </w:trPr>
        <w:tc>
          <w:tcPr>
            <w:tcW w:w="1418" w:type="dxa"/>
            <w:gridSpan w:val="2"/>
            <w:vAlign w:val="center"/>
          </w:tcPr>
          <w:p w14:paraId="22D391B7" w14:textId="51527BE3" w:rsidR="00382FB2" w:rsidRPr="00704295" w:rsidRDefault="00382FB2" w:rsidP="00382F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14:paraId="2989D713" w14:textId="3111D51D" w:rsidR="00382FB2" w:rsidRDefault="00382FB2" w:rsidP="00382F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1988</w:t>
            </w: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280CB338" w14:textId="7400B6DE" w:rsidR="00382FB2" w:rsidRPr="009F093B" w:rsidRDefault="00382FB2" w:rsidP="00382F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0A44317B" w14:textId="53A58CAD" w:rsidR="00382FB2" w:rsidRDefault="00382FB2" w:rsidP="00382F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752AEFC1" w14:textId="47D3AE56" w:rsidR="00382FB2" w:rsidRDefault="00382FB2" w:rsidP="00382F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Нумеричка математика са кибернетиком</w:t>
            </w:r>
          </w:p>
        </w:tc>
      </w:tr>
      <w:tr w:rsidR="00382FB2" w:rsidRPr="00491993" w14:paraId="526C7B04" w14:textId="77777777" w:rsidTr="00704295">
        <w:trPr>
          <w:trHeight w:val="231"/>
        </w:trPr>
        <w:tc>
          <w:tcPr>
            <w:tcW w:w="1418" w:type="dxa"/>
            <w:gridSpan w:val="2"/>
            <w:vAlign w:val="center"/>
          </w:tcPr>
          <w:p w14:paraId="742424D9" w14:textId="300816F3" w:rsidR="00382FB2" w:rsidRPr="00704295" w:rsidRDefault="00382FB2" w:rsidP="00382F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14:paraId="29A69690" w14:textId="41653993" w:rsidR="00382FB2" w:rsidRPr="00704295" w:rsidRDefault="00382FB2" w:rsidP="00382F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1987</w:t>
            </w: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76EAE45B" w14:textId="635E9950" w:rsidR="00382FB2" w:rsidRPr="00704295" w:rsidRDefault="00382FB2" w:rsidP="00382F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2C47734B" w14:textId="2195D0F1" w:rsidR="00382FB2" w:rsidRPr="00227A98" w:rsidRDefault="00382FB2" w:rsidP="00382F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Рачунарске науке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4C1EBE04" w14:textId="156D2DA4" w:rsidR="00382FB2" w:rsidRPr="00227A98" w:rsidRDefault="00382FB2" w:rsidP="00382F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Информатика</w:t>
            </w:r>
          </w:p>
        </w:tc>
      </w:tr>
      <w:tr w:rsidR="009F093B" w:rsidRPr="00491993" w14:paraId="00D4AB40" w14:textId="77777777" w:rsidTr="00704295">
        <w:trPr>
          <w:trHeight w:val="314"/>
        </w:trPr>
        <w:tc>
          <w:tcPr>
            <w:tcW w:w="10206" w:type="dxa"/>
            <w:gridSpan w:val="13"/>
            <w:vAlign w:val="center"/>
          </w:tcPr>
          <w:p w14:paraId="26B820F2" w14:textId="77777777" w:rsidR="009F093B" w:rsidRPr="00AC0E94" w:rsidRDefault="009F093B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F093B" w:rsidRPr="00491993" w14:paraId="6F605442" w14:textId="77777777" w:rsidTr="00704295">
        <w:trPr>
          <w:trHeight w:val="702"/>
        </w:trPr>
        <w:tc>
          <w:tcPr>
            <w:tcW w:w="566" w:type="dxa"/>
            <w:shd w:val="clear" w:color="auto" w:fill="auto"/>
            <w:vAlign w:val="center"/>
          </w:tcPr>
          <w:p w14:paraId="79BA66BA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7F03DB6A" w14:textId="77777777"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520561D3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386C048" w14:textId="77777777"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538B61D2" w14:textId="77777777"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34A310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F093B" w:rsidRPr="00491993" w14:paraId="0742A950" w14:textId="77777777" w:rsidTr="00704295">
        <w:trPr>
          <w:trHeight w:val="253"/>
        </w:trPr>
        <w:tc>
          <w:tcPr>
            <w:tcW w:w="566" w:type="dxa"/>
            <w:shd w:val="clear" w:color="auto" w:fill="auto"/>
            <w:vAlign w:val="center"/>
          </w:tcPr>
          <w:p w14:paraId="5D8D51B3" w14:textId="77777777" w:rsidR="009F093B" w:rsidRPr="003F2C55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FB132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11842542" w14:textId="1B9A322F" w:rsidR="009F093B" w:rsidRPr="00015469" w:rsidRDefault="00015469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МБ32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159617AA" w14:textId="3196DFA0" w:rsidR="009F093B" w:rsidRPr="00382FB2" w:rsidRDefault="00382FB2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Изабрана поглавља примењене алгебре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A16A18F" w14:textId="77777777" w:rsidR="009F093B" w:rsidRPr="00491993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140CBC2" w14:textId="00569C1F" w:rsidR="009F093B" w:rsidRPr="00015469" w:rsidRDefault="00382FB2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Примењена математика</w:t>
            </w:r>
            <w:r w:rsidR="00015469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, 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D59F06" w14:textId="59E80D3E" w:rsidR="009F093B" w:rsidRPr="00382FB2" w:rsidRDefault="00382FB2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МАС</w:t>
            </w:r>
          </w:p>
        </w:tc>
      </w:tr>
      <w:tr w:rsidR="009F093B" w:rsidRPr="00491993" w14:paraId="12CA03B4" w14:textId="77777777" w:rsidTr="00704295">
        <w:trPr>
          <w:trHeight w:val="271"/>
        </w:trPr>
        <w:tc>
          <w:tcPr>
            <w:tcW w:w="566" w:type="dxa"/>
            <w:shd w:val="clear" w:color="auto" w:fill="auto"/>
            <w:vAlign w:val="center"/>
          </w:tcPr>
          <w:p w14:paraId="2366068E" w14:textId="77777777" w:rsidR="009F093B" w:rsidRPr="003F2C55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1C163AAC" w14:textId="014FAFCF" w:rsidR="009F093B" w:rsidRPr="00015469" w:rsidRDefault="00015469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М131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1BD59E18" w14:textId="031B1022" w:rsidR="009F093B" w:rsidRPr="00015469" w:rsidRDefault="00015469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Булове алгебре и оптимизација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D1ECEBD" w14:textId="77777777" w:rsidR="009F093B" w:rsidRPr="00491993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51EE2890" w14:textId="46E0E722" w:rsidR="009F093B" w:rsidRPr="00015469" w:rsidRDefault="00015469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Математика, Примењена математика,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96F88D" w14:textId="77777777" w:rsidR="009F093B" w:rsidRPr="00491993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9F093B" w:rsidRPr="00491993" w14:paraId="59E6EEAF" w14:textId="77777777" w:rsidTr="00704295">
        <w:trPr>
          <w:trHeight w:val="427"/>
        </w:trPr>
        <w:tc>
          <w:tcPr>
            <w:tcW w:w="10206" w:type="dxa"/>
            <w:gridSpan w:val="13"/>
            <w:vAlign w:val="center"/>
          </w:tcPr>
          <w:p w14:paraId="45D00F47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F093B" w:rsidRPr="00491993" w14:paraId="1B74597F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0B5F8BE4" w14:textId="77777777" w:rsidR="009F093B" w:rsidRPr="00491993" w:rsidRDefault="009F093B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6B8654E9" w14:textId="0FA8C726" w:rsidR="009F093B" w:rsidRPr="009633CD" w:rsidRDefault="009633CD" w:rsidP="009633C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633CD">
              <w:rPr>
                <w:rFonts w:ascii="Times New Roman" w:eastAsia="Times New Roman" w:hAnsi="Times New Roman"/>
                <w:sz w:val="18"/>
                <w:szCs w:val="18"/>
              </w:rPr>
              <w:t>Medina, J.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633CD">
              <w:rPr>
                <w:rFonts w:ascii="Times New Roman" w:eastAsia="Times New Roman" w:hAnsi="Times New Roman"/>
                <w:sz w:val="18"/>
                <w:szCs w:val="18"/>
              </w:rPr>
              <w:t>Stepanović</w:t>
            </w:r>
            <w:proofErr w:type="spellEnd"/>
            <w:r w:rsidRPr="009633CD">
              <w:rPr>
                <w:rFonts w:ascii="Times New Roman" w:eastAsia="Times New Roman" w:hAnsi="Times New Roman"/>
                <w:sz w:val="18"/>
                <w:szCs w:val="18"/>
              </w:rPr>
              <w:t>, V</w:t>
            </w:r>
            <w:r w:rsidRPr="009633C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9633C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Tepavčević</w:t>
            </w:r>
            <w:proofErr w:type="spellEnd"/>
            <w:r w:rsidRPr="009633C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, A.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9633CD">
              <w:rPr>
                <w:rFonts w:ascii="Times New Roman" w:eastAsia="Times New Roman" w:hAnsi="Times New Roman"/>
                <w:sz w:val="18"/>
                <w:szCs w:val="18"/>
              </w:rPr>
              <w:t xml:space="preserve">Solutions of matrix equations with weak fuzzy equivalence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relations, </w:t>
            </w:r>
            <w:r w:rsidRPr="009633CD">
              <w:rPr>
                <w:rFonts w:ascii="Times New Roman" w:eastAsia="Times New Roman" w:hAnsi="Times New Roman"/>
                <w:sz w:val="18"/>
                <w:szCs w:val="18"/>
              </w:rPr>
              <w:t>Information Sciences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9633CD">
              <w:rPr>
                <w:rFonts w:ascii="Times New Roman" w:eastAsia="Times New Roman" w:hAnsi="Times New Roman"/>
                <w:sz w:val="18"/>
                <w:szCs w:val="18"/>
              </w:rPr>
              <w:t>2023, 629, pp. 634–645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(M21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a)</w:t>
            </w:r>
            <w:r w:rsidR="0014000A">
              <w:rPr>
                <w:rFonts w:ascii="Times New Roman" w:eastAsia="Times New Roman" w:hAnsi="Times New Roman"/>
                <w:sz w:val="18"/>
                <w:szCs w:val="18"/>
              </w:rPr>
              <w:t xml:space="preserve">  </w:t>
            </w:r>
            <w:proofErr w:type="spellStart"/>
            <w:r w:rsidR="0014000A">
              <w:rPr>
                <w:rFonts w:ascii="Times New Roman" w:eastAsia="Times New Roman" w:hAnsi="Times New Roman"/>
                <w:sz w:val="18"/>
                <w:szCs w:val="18"/>
              </w:rPr>
              <w:t>doi</w:t>
            </w:r>
            <w:proofErr w:type="spellEnd"/>
            <w:proofErr w:type="gramEnd"/>
            <w:r w:rsidR="0014000A">
              <w:rPr>
                <w:rFonts w:ascii="Times New Roman" w:eastAsia="Times New Roman" w:hAnsi="Times New Roman"/>
                <w:sz w:val="18"/>
                <w:szCs w:val="18"/>
              </w:rPr>
              <w:t xml:space="preserve">: </w:t>
            </w:r>
            <w:r w:rsidR="0014000A" w:rsidRPr="0014000A">
              <w:rPr>
                <w:rFonts w:ascii="Times New Roman" w:eastAsia="Times New Roman" w:hAnsi="Times New Roman"/>
                <w:sz w:val="18"/>
                <w:szCs w:val="18"/>
              </w:rPr>
              <w:t>10.1016/j.ins.2023.01.145</w:t>
            </w:r>
          </w:p>
        </w:tc>
      </w:tr>
      <w:tr w:rsidR="009F093B" w:rsidRPr="00491993" w14:paraId="0F7F77D6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599A1183" w14:textId="77777777" w:rsidR="009F093B" w:rsidRPr="00491993" w:rsidRDefault="009F093B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069EA729" w14:textId="7360C357" w:rsidR="009F093B" w:rsidRPr="00610AAE" w:rsidRDefault="00610AAE" w:rsidP="00610A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10AAE">
              <w:rPr>
                <w:rFonts w:ascii="Times New Roman" w:eastAsia="Times New Roman" w:hAnsi="Times New Roman"/>
                <w:sz w:val="18"/>
                <w:szCs w:val="18"/>
              </w:rPr>
              <w:t>Jimenez, J.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610AAE">
              <w:rPr>
                <w:rFonts w:ascii="Times New Roman" w:eastAsia="Times New Roman" w:hAnsi="Times New Roman"/>
                <w:sz w:val="18"/>
                <w:szCs w:val="18"/>
              </w:rPr>
              <w:t>Serrano, M.L.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610AAE">
              <w:rPr>
                <w:rFonts w:ascii="Times New Roman" w:eastAsia="Times New Roman" w:hAnsi="Times New Roman"/>
                <w:sz w:val="18"/>
                <w:szCs w:val="18"/>
              </w:rPr>
              <w:t>Šešelja</w:t>
            </w:r>
            <w:proofErr w:type="spellEnd"/>
            <w:r w:rsidRPr="00610AAE">
              <w:rPr>
                <w:rFonts w:ascii="Times New Roman" w:eastAsia="Times New Roman" w:hAnsi="Times New Roman"/>
                <w:sz w:val="18"/>
                <w:szCs w:val="18"/>
              </w:rPr>
              <w:t>, B.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610AAE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Tepavčević</w:t>
            </w:r>
            <w:proofErr w:type="spellEnd"/>
            <w:r w:rsidRPr="00610AAE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610AAE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A</w:t>
            </w:r>
            <w:r w:rsidRPr="00610AAE">
              <w:rPr>
                <w:rFonts w:ascii="Times New Roman" w:eastAsia="Times New Roman" w:hAnsi="Times New Roman"/>
                <w:sz w:val="18"/>
                <w:szCs w:val="18"/>
              </w:rPr>
              <w:t>.Omega</w:t>
            </w:r>
            <w:proofErr w:type="spellEnd"/>
            <w:proofErr w:type="gramEnd"/>
            <w:r w:rsidRPr="00610AAE">
              <w:rPr>
                <w:rFonts w:ascii="Times New Roman" w:eastAsia="Times New Roman" w:hAnsi="Times New Roman"/>
                <w:sz w:val="18"/>
                <w:szCs w:val="18"/>
              </w:rPr>
              <w:t>-rings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610AAE">
              <w:rPr>
                <w:rFonts w:ascii="Times New Roman" w:eastAsia="Times New Roman" w:hAnsi="Times New Roman"/>
                <w:sz w:val="18"/>
                <w:szCs w:val="18"/>
              </w:rPr>
              <w:t>Fuzzy Sets and Systems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610AAE">
              <w:rPr>
                <w:rFonts w:ascii="Times New Roman" w:eastAsia="Times New Roman" w:hAnsi="Times New Roman"/>
                <w:sz w:val="18"/>
                <w:szCs w:val="18"/>
              </w:rPr>
              <w:t xml:space="preserve">2023, 455, pp. 183–197 </w:t>
            </w:r>
            <w:r w:rsidR="009F093B" w:rsidRPr="006C351C">
              <w:rPr>
                <w:rFonts w:ascii="Times New Roman" w:eastAsia="Times New Roman" w:hAnsi="Times New Roman"/>
                <w:sz w:val="18"/>
                <w:szCs w:val="18"/>
              </w:rPr>
              <w:t>(M21a)</w:t>
            </w:r>
            <w:r w:rsidR="0014000A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14000A">
              <w:rPr>
                <w:rFonts w:ascii="Times New Roman" w:eastAsia="Times New Roman" w:hAnsi="Times New Roman"/>
                <w:sz w:val="18"/>
                <w:szCs w:val="18"/>
              </w:rPr>
              <w:t>doi</w:t>
            </w:r>
            <w:proofErr w:type="spellEnd"/>
            <w:r w:rsidR="0014000A">
              <w:rPr>
                <w:rFonts w:ascii="Times New Roman" w:eastAsia="Times New Roman" w:hAnsi="Times New Roman"/>
                <w:sz w:val="18"/>
                <w:szCs w:val="18"/>
              </w:rPr>
              <w:t xml:space="preserve">: </w:t>
            </w:r>
            <w:r w:rsidR="0014000A" w:rsidRPr="0014000A">
              <w:rPr>
                <w:rFonts w:ascii="Times New Roman" w:eastAsia="Times New Roman" w:hAnsi="Times New Roman"/>
                <w:sz w:val="18"/>
                <w:szCs w:val="18"/>
              </w:rPr>
              <w:t>10.1016/j.fss.2022.04.012</w:t>
            </w:r>
          </w:p>
        </w:tc>
      </w:tr>
      <w:tr w:rsidR="009F093B" w:rsidRPr="00491993" w14:paraId="01B1C53C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2824F91A" w14:textId="77777777" w:rsidR="009F093B" w:rsidRPr="00491993" w:rsidRDefault="009F093B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1A3C77D8" w14:textId="79D5C8E0" w:rsidR="00610AAE" w:rsidRPr="00610AAE" w:rsidRDefault="00610AAE" w:rsidP="00610A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10AAE">
              <w:rPr>
                <w:rFonts w:ascii="Times New Roman" w:eastAsia="Times New Roman" w:hAnsi="Times New Roman"/>
                <w:sz w:val="18"/>
                <w:szCs w:val="18"/>
              </w:rPr>
              <w:t>Jovanović, J.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610AAE">
              <w:rPr>
                <w:rFonts w:ascii="Times New Roman" w:eastAsia="Times New Roman" w:hAnsi="Times New Roman"/>
                <w:sz w:val="18"/>
                <w:szCs w:val="18"/>
              </w:rPr>
              <w:t>Šešelja</w:t>
            </w:r>
            <w:proofErr w:type="spellEnd"/>
            <w:r w:rsidRPr="00610AAE">
              <w:rPr>
                <w:rFonts w:ascii="Times New Roman" w:eastAsia="Times New Roman" w:hAnsi="Times New Roman"/>
                <w:sz w:val="18"/>
                <w:szCs w:val="18"/>
              </w:rPr>
              <w:t>, B.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610AAE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Tepavčević</w:t>
            </w:r>
            <w:proofErr w:type="spellEnd"/>
            <w:r w:rsidRPr="00610AAE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, </w:t>
            </w:r>
            <w:r w:rsidRPr="00610AAE">
              <w:rPr>
                <w:rFonts w:ascii="Times New Roman" w:eastAsia="Times New Roman" w:hAnsi="Times New Roman"/>
                <w:sz w:val="18"/>
                <w:szCs w:val="18"/>
              </w:rPr>
              <w:t>A.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610AAE">
              <w:rPr>
                <w:rFonts w:ascii="Times New Roman" w:eastAsia="Times New Roman" w:hAnsi="Times New Roman"/>
                <w:sz w:val="18"/>
                <w:szCs w:val="18"/>
              </w:rPr>
              <w:t>On the Uniqueness of Lattice Characterization of Groups</w:t>
            </w:r>
          </w:p>
          <w:p w14:paraId="2D75224E" w14:textId="71F286C9" w:rsidR="009F093B" w:rsidRPr="006C351C" w:rsidRDefault="00610AAE" w:rsidP="00610A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10AAE">
              <w:rPr>
                <w:rFonts w:ascii="Times New Roman" w:eastAsia="Times New Roman" w:hAnsi="Times New Roman"/>
                <w:sz w:val="18"/>
                <w:szCs w:val="18"/>
              </w:rPr>
              <w:t xml:space="preserve">Axioms, 2023, 12(2), 125 </w:t>
            </w:r>
            <w:r w:rsidR="009F093B" w:rsidRPr="006C351C">
              <w:rPr>
                <w:rFonts w:ascii="Times New Roman" w:eastAsia="Times New Roman" w:hAnsi="Times New Roman"/>
                <w:sz w:val="18"/>
                <w:szCs w:val="18"/>
              </w:rPr>
              <w:t>(M2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 w:rsidR="009F093B" w:rsidRPr="006C351C"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  <w:r w:rsidR="0014000A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14000A">
              <w:rPr>
                <w:rFonts w:ascii="Times New Roman" w:eastAsia="Times New Roman" w:hAnsi="Times New Roman"/>
                <w:sz w:val="18"/>
                <w:szCs w:val="18"/>
              </w:rPr>
              <w:t>doi</w:t>
            </w:r>
            <w:proofErr w:type="spellEnd"/>
            <w:r w:rsidR="0014000A">
              <w:rPr>
                <w:rFonts w:ascii="Times New Roman" w:eastAsia="Times New Roman" w:hAnsi="Times New Roman"/>
                <w:sz w:val="18"/>
                <w:szCs w:val="18"/>
              </w:rPr>
              <w:t xml:space="preserve">: </w:t>
            </w:r>
            <w:r w:rsidR="0014000A" w:rsidRPr="0014000A">
              <w:rPr>
                <w:rFonts w:ascii="Times New Roman" w:eastAsia="Times New Roman" w:hAnsi="Times New Roman"/>
                <w:sz w:val="18"/>
                <w:szCs w:val="18"/>
              </w:rPr>
              <w:t>10.3390/axioms12020125</w:t>
            </w:r>
          </w:p>
        </w:tc>
      </w:tr>
      <w:tr w:rsidR="009F093B" w:rsidRPr="00491993" w14:paraId="33E38BBE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1BE8396F" w14:textId="77777777" w:rsidR="009F093B" w:rsidRPr="00491993" w:rsidRDefault="009F093B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36F0185D" w14:textId="1AF4AD39" w:rsidR="009F093B" w:rsidRPr="00567263" w:rsidRDefault="00567263" w:rsidP="006C35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567263">
              <w:rPr>
                <w:rFonts w:ascii="Times New Roman" w:eastAsia="Times New Roman" w:hAnsi="Times New Roman"/>
                <w:sz w:val="18"/>
                <w:szCs w:val="18"/>
              </w:rPr>
              <w:t>Horiuchi,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K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56726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67263">
              <w:rPr>
                <w:rFonts w:ascii="Times New Roman" w:eastAsia="Times New Roman" w:hAnsi="Times New Roman"/>
                <w:sz w:val="18"/>
                <w:szCs w:val="18"/>
              </w:rPr>
              <w:t>Seselja</w:t>
            </w:r>
            <w:proofErr w:type="spellEnd"/>
            <w:r w:rsidRPr="00567263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B, </w:t>
            </w:r>
            <w:r w:rsidRPr="00567263">
              <w:rPr>
                <w:rFonts w:ascii="Times New Roman" w:eastAsia="Times New Roman" w:hAnsi="Times New Roman"/>
                <w:sz w:val="18"/>
                <w:szCs w:val="18"/>
              </w:rPr>
              <w:t xml:space="preserve">  </w:t>
            </w:r>
            <w:proofErr w:type="spellStart"/>
            <w:r w:rsidRPr="00567263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Tepavcevic,A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  <w:r w:rsidRPr="00567263">
              <w:rPr>
                <w:rFonts w:ascii="Times New Roman" w:eastAsia="Times New Roman" w:hAnsi="Times New Roman"/>
                <w:sz w:val="18"/>
                <w:szCs w:val="18"/>
              </w:rPr>
              <w:t xml:space="preserve">: Trice-valued fuzzy sets: Mathematical model for three-way decisions. Inf. Sci. 507: 574-584 (2020). </w:t>
            </w:r>
            <w:r w:rsidR="009F093B" w:rsidRPr="00567263">
              <w:rPr>
                <w:rFonts w:ascii="Times New Roman" w:eastAsia="Times New Roman" w:hAnsi="Times New Roman"/>
                <w:sz w:val="18"/>
                <w:szCs w:val="18"/>
              </w:rPr>
              <w:t>(M21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a</w:t>
            </w:r>
            <w:r w:rsidR="009F093B" w:rsidRPr="00567263"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  <w:r w:rsidR="0014000A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14000A">
              <w:rPr>
                <w:rFonts w:ascii="Times New Roman" w:eastAsia="Times New Roman" w:hAnsi="Times New Roman"/>
                <w:sz w:val="18"/>
                <w:szCs w:val="18"/>
              </w:rPr>
              <w:t>doi</w:t>
            </w:r>
            <w:proofErr w:type="spellEnd"/>
            <w:r w:rsidR="0014000A">
              <w:rPr>
                <w:rFonts w:ascii="Times New Roman" w:eastAsia="Times New Roman" w:hAnsi="Times New Roman"/>
                <w:sz w:val="18"/>
                <w:szCs w:val="18"/>
              </w:rPr>
              <w:t xml:space="preserve">: </w:t>
            </w:r>
            <w:r w:rsidR="0014000A" w:rsidRPr="0014000A">
              <w:rPr>
                <w:rFonts w:ascii="Times New Roman" w:eastAsia="Times New Roman" w:hAnsi="Times New Roman"/>
                <w:sz w:val="18"/>
                <w:szCs w:val="18"/>
              </w:rPr>
              <w:t>10.1016/j.ins.2018.09.007</w:t>
            </w:r>
          </w:p>
        </w:tc>
      </w:tr>
      <w:tr w:rsidR="009F093B" w:rsidRPr="00491993" w14:paraId="2B020F1A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3B74B757" w14:textId="77777777" w:rsidR="009F093B" w:rsidRPr="00491993" w:rsidRDefault="009F093B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07AA4ABE" w14:textId="0953CC81" w:rsidR="009F093B" w:rsidRPr="006C351C" w:rsidRDefault="00567263" w:rsidP="009C25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67263">
              <w:rPr>
                <w:rFonts w:ascii="Times New Roman" w:eastAsia="Times New Roman" w:hAnsi="Times New Roman"/>
                <w:sz w:val="18"/>
                <w:szCs w:val="18"/>
              </w:rPr>
              <w:t xml:space="preserve">Jovanović, J., </w:t>
            </w:r>
            <w:proofErr w:type="spellStart"/>
            <w:r w:rsidRPr="00567263">
              <w:rPr>
                <w:rFonts w:ascii="Times New Roman" w:eastAsia="Times New Roman" w:hAnsi="Times New Roman"/>
                <w:sz w:val="18"/>
                <w:szCs w:val="18"/>
              </w:rPr>
              <w:t>Šešelja</w:t>
            </w:r>
            <w:proofErr w:type="spellEnd"/>
            <w:r w:rsidRPr="00567263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gramStart"/>
            <w:r w:rsidRPr="00567263">
              <w:rPr>
                <w:rFonts w:ascii="Times New Roman" w:eastAsia="Times New Roman" w:hAnsi="Times New Roman"/>
                <w:sz w:val="18"/>
                <w:szCs w:val="18"/>
              </w:rPr>
              <w:t xml:space="preserve">B.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proofErr w:type="gramEnd"/>
            <w:r w:rsidRPr="0056726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67263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Tepavčević</w:t>
            </w:r>
            <w:proofErr w:type="spellEnd"/>
            <w:r w:rsidRPr="00567263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, A</w:t>
            </w:r>
            <w:r w:rsidRPr="00567263">
              <w:rPr>
                <w:rFonts w:ascii="Times New Roman" w:eastAsia="Times New Roman" w:hAnsi="Times New Roman"/>
                <w:sz w:val="18"/>
                <w:szCs w:val="18"/>
              </w:rPr>
              <w:t xml:space="preserve">. Lattices with normal elements. Algebra </w:t>
            </w:r>
            <w:proofErr w:type="spellStart"/>
            <w:r w:rsidRPr="00567263">
              <w:rPr>
                <w:rFonts w:ascii="Times New Roman" w:eastAsia="Times New Roman" w:hAnsi="Times New Roman"/>
                <w:sz w:val="18"/>
                <w:szCs w:val="18"/>
              </w:rPr>
              <w:t>Univers</w:t>
            </w:r>
            <w:proofErr w:type="spellEnd"/>
            <w:r w:rsidRPr="00567263">
              <w:rPr>
                <w:rFonts w:ascii="Times New Roman" w:eastAsia="Times New Roman" w:hAnsi="Times New Roman"/>
                <w:sz w:val="18"/>
                <w:szCs w:val="18"/>
              </w:rPr>
              <w:t>. 83, 2 (2022).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(M23)</w:t>
            </w:r>
            <w:r w:rsidR="0014000A">
              <w:t xml:space="preserve"> </w:t>
            </w:r>
            <w:proofErr w:type="spellStart"/>
            <w:r w:rsidR="0014000A">
              <w:rPr>
                <w:rFonts w:ascii="Times New Roman" w:eastAsia="Times New Roman" w:hAnsi="Times New Roman"/>
                <w:sz w:val="18"/>
                <w:szCs w:val="18"/>
              </w:rPr>
              <w:t>doi</w:t>
            </w:r>
            <w:proofErr w:type="spellEnd"/>
            <w:r w:rsidR="0014000A">
              <w:rPr>
                <w:rFonts w:ascii="Times New Roman" w:eastAsia="Times New Roman" w:hAnsi="Times New Roman"/>
                <w:sz w:val="18"/>
                <w:szCs w:val="18"/>
              </w:rPr>
              <w:t xml:space="preserve">: </w:t>
            </w:r>
            <w:r w:rsidR="0014000A" w:rsidRPr="0014000A">
              <w:rPr>
                <w:rFonts w:ascii="Times New Roman" w:eastAsia="Times New Roman" w:hAnsi="Times New Roman"/>
                <w:sz w:val="18"/>
                <w:szCs w:val="18"/>
              </w:rPr>
              <w:t>10.1007/s00012-021-00759-w</w:t>
            </w:r>
          </w:p>
        </w:tc>
      </w:tr>
      <w:tr w:rsidR="009F093B" w:rsidRPr="00491993" w14:paraId="62D9BE7F" w14:textId="77777777" w:rsidTr="00704295">
        <w:trPr>
          <w:trHeight w:val="317"/>
        </w:trPr>
        <w:tc>
          <w:tcPr>
            <w:tcW w:w="10206" w:type="dxa"/>
            <w:gridSpan w:val="13"/>
            <w:vAlign w:val="center"/>
          </w:tcPr>
          <w:p w14:paraId="090A1524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F093B" w:rsidRPr="00491993" w14:paraId="4F1B78C1" w14:textId="77777777" w:rsidTr="00704295">
        <w:trPr>
          <w:trHeight w:val="264"/>
        </w:trPr>
        <w:tc>
          <w:tcPr>
            <w:tcW w:w="4376" w:type="dxa"/>
            <w:gridSpan w:val="5"/>
            <w:vAlign w:val="center"/>
          </w:tcPr>
          <w:p w14:paraId="566E05B9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30" w:type="dxa"/>
            <w:gridSpan w:val="8"/>
            <w:vAlign w:val="center"/>
          </w:tcPr>
          <w:p w14:paraId="55DE6026" w14:textId="68BD86FB" w:rsidR="009F093B" w:rsidRPr="00E1378E" w:rsidRDefault="0001546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797</w:t>
            </w:r>
            <w:r w:rsidR="00AA001F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="00A3394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9F093B" w:rsidRPr="00E1378E">
              <w:rPr>
                <w:rFonts w:ascii="Times New Roman" w:eastAsia="Times New Roman" w:hAnsi="Times New Roman"/>
                <w:sz w:val="20"/>
                <w:szCs w:val="20"/>
              </w:rPr>
              <w:t>SCOPUS</w:t>
            </w:r>
          </w:p>
        </w:tc>
      </w:tr>
      <w:tr w:rsidR="009F093B" w:rsidRPr="00491993" w14:paraId="03F91150" w14:textId="77777777" w:rsidTr="00704295">
        <w:trPr>
          <w:trHeight w:val="255"/>
        </w:trPr>
        <w:tc>
          <w:tcPr>
            <w:tcW w:w="4376" w:type="dxa"/>
            <w:gridSpan w:val="5"/>
            <w:vAlign w:val="center"/>
          </w:tcPr>
          <w:p w14:paraId="6BF473FB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30" w:type="dxa"/>
            <w:gridSpan w:val="8"/>
            <w:vAlign w:val="center"/>
          </w:tcPr>
          <w:p w14:paraId="1C12454B" w14:textId="4CCCABD8" w:rsidR="009F093B" w:rsidRPr="00CA0DB2" w:rsidRDefault="0001546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</w:tr>
      <w:tr w:rsidR="009F093B" w:rsidRPr="00491993" w14:paraId="5C9F227C" w14:textId="77777777" w:rsidTr="00704295">
        <w:trPr>
          <w:trHeight w:val="278"/>
        </w:trPr>
        <w:tc>
          <w:tcPr>
            <w:tcW w:w="4376" w:type="dxa"/>
            <w:gridSpan w:val="5"/>
            <w:vAlign w:val="center"/>
          </w:tcPr>
          <w:p w14:paraId="0519CCFC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2" w:type="dxa"/>
            <w:gridSpan w:val="4"/>
            <w:vAlign w:val="center"/>
          </w:tcPr>
          <w:p w14:paraId="49D98563" w14:textId="2651BF34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015469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4038" w:type="dxa"/>
            <w:gridSpan w:val="4"/>
            <w:vAlign w:val="center"/>
          </w:tcPr>
          <w:p w14:paraId="38DEF664" w14:textId="774EA86D" w:rsidR="009F093B" w:rsidRPr="00015469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015469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</w:tr>
      <w:tr w:rsidR="009F093B" w:rsidRPr="00567263" w14:paraId="7F21E895" w14:textId="77777777" w:rsidTr="00704295">
        <w:trPr>
          <w:trHeight w:val="363"/>
        </w:trPr>
        <w:tc>
          <w:tcPr>
            <w:tcW w:w="2268" w:type="dxa"/>
            <w:gridSpan w:val="4"/>
            <w:vAlign w:val="center"/>
          </w:tcPr>
          <w:p w14:paraId="5FFAC5D0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938" w:type="dxa"/>
            <w:gridSpan w:val="9"/>
            <w:vAlign w:val="center"/>
          </w:tcPr>
          <w:p w14:paraId="3283A371" w14:textId="788DEFE6" w:rsidR="009F093B" w:rsidRPr="00567263" w:rsidRDefault="005672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67263">
              <w:rPr>
                <w:rFonts w:ascii="Times New Roman" w:hAnsi="Times New Roman"/>
                <w:sz w:val="20"/>
                <w:szCs w:val="20"/>
              </w:rPr>
              <w:t>MSRI Berkeley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USA 2002 (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1 месец), Универзитет у Бечу, Аустрија 2002 (1 месец). </w:t>
            </w:r>
          </w:p>
        </w:tc>
      </w:tr>
      <w:tr w:rsidR="009F093B" w:rsidRPr="00491993" w14:paraId="290326F8" w14:textId="77777777" w:rsidTr="00704295">
        <w:trPr>
          <w:trHeight w:val="269"/>
        </w:trPr>
        <w:tc>
          <w:tcPr>
            <w:tcW w:w="10206" w:type="dxa"/>
            <w:gridSpan w:val="13"/>
            <w:vAlign w:val="center"/>
          </w:tcPr>
          <w:p w14:paraId="52E4A7B8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78FACBDC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776B7" w14:textId="77777777" w:rsidR="00DE4F51" w:rsidRDefault="00DE4F51" w:rsidP="005A4C35">
      <w:r>
        <w:separator/>
      </w:r>
    </w:p>
  </w:endnote>
  <w:endnote w:type="continuationSeparator" w:id="0">
    <w:p w14:paraId="11552415" w14:textId="77777777" w:rsidR="00DE4F51" w:rsidRDefault="00DE4F51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9AFE7" w14:textId="77777777" w:rsidR="00DE4F51" w:rsidRDefault="00DE4F51" w:rsidP="005A4C35">
      <w:r>
        <w:separator/>
      </w:r>
    </w:p>
  </w:footnote>
  <w:footnote w:type="continuationSeparator" w:id="0">
    <w:p w14:paraId="37D47464" w14:textId="77777777" w:rsidR="00DE4F51" w:rsidRDefault="00DE4F51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1917427">
    <w:abstractNumId w:val="4"/>
  </w:num>
  <w:num w:numId="2" w16cid:durableId="73093983">
    <w:abstractNumId w:val="0"/>
  </w:num>
  <w:num w:numId="3" w16cid:durableId="1878618535">
    <w:abstractNumId w:val="9"/>
  </w:num>
  <w:num w:numId="4" w16cid:durableId="1959606929">
    <w:abstractNumId w:val="8"/>
  </w:num>
  <w:num w:numId="5" w16cid:durableId="1412384324">
    <w:abstractNumId w:val="7"/>
  </w:num>
  <w:num w:numId="6" w16cid:durableId="774134512">
    <w:abstractNumId w:val="1"/>
  </w:num>
  <w:num w:numId="7" w16cid:durableId="192573058">
    <w:abstractNumId w:val="6"/>
  </w:num>
  <w:num w:numId="8" w16cid:durableId="2021614926">
    <w:abstractNumId w:val="3"/>
  </w:num>
  <w:num w:numId="9" w16cid:durableId="1534683044">
    <w:abstractNumId w:val="2"/>
  </w:num>
  <w:num w:numId="10" w16cid:durableId="217084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15469"/>
    <w:rsid w:val="00081151"/>
    <w:rsid w:val="00085D06"/>
    <w:rsid w:val="00092214"/>
    <w:rsid w:val="000A3FB4"/>
    <w:rsid w:val="000B76BC"/>
    <w:rsid w:val="000C2353"/>
    <w:rsid w:val="000D4C2C"/>
    <w:rsid w:val="00114653"/>
    <w:rsid w:val="0014000A"/>
    <w:rsid w:val="00143668"/>
    <w:rsid w:val="001867CB"/>
    <w:rsid w:val="00217AA5"/>
    <w:rsid w:val="00227A98"/>
    <w:rsid w:val="00245161"/>
    <w:rsid w:val="002D4B15"/>
    <w:rsid w:val="0037541D"/>
    <w:rsid w:val="00382FB2"/>
    <w:rsid w:val="003857D4"/>
    <w:rsid w:val="003D7D7E"/>
    <w:rsid w:val="003F2C55"/>
    <w:rsid w:val="00473DA4"/>
    <w:rsid w:val="00482AAB"/>
    <w:rsid w:val="00491993"/>
    <w:rsid w:val="004A0BD0"/>
    <w:rsid w:val="004A2A91"/>
    <w:rsid w:val="004A5365"/>
    <w:rsid w:val="004D04A6"/>
    <w:rsid w:val="00504B9A"/>
    <w:rsid w:val="00505555"/>
    <w:rsid w:val="00511638"/>
    <w:rsid w:val="005162D8"/>
    <w:rsid w:val="00527C6C"/>
    <w:rsid w:val="005335A9"/>
    <w:rsid w:val="00535C05"/>
    <w:rsid w:val="00567263"/>
    <w:rsid w:val="005921EA"/>
    <w:rsid w:val="005A4C35"/>
    <w:rsid w:val="005F11AF"/>
    <w:rsid w:val="00610AAE"/>
    <w:rsid w:val="00675394"/>
    <w:rsid w:val="00695869"/>
    <w:rsid w:val="006A4922"/>
    <w:rsid w:val="006C351C"/>
    <w:rsid w:val="006E4988"/>
    <w:rsid w:val="00704295"/>
    <w:rsid w:val="0074215C"/>
    <w:rsid w:val="00771730"/>
    <w:rsid w:val="00785BFE"/>
    <w:rsid w:val="007E175A"/>
    <w:rsid w:val="007F5D13"/>
    <w:rsid w:val="00817D28"/>
    <w:rsid w:val="0084457E"/>
    <w:rsid w:val="0087489E"/>
    <w:rsid w:val="00876D2E"/>
    <w:rsid w:val="009029EB"/>
    <w:rsid w:val="00911748"/>
    <w:rsid w:val="00920D3C"/>
    <w:rsid w:val="009210E4"/>
    <w:rsid w:val="00930297"/>
    <w:rsid w:val="00933A6E"/>
    <w:rsid w:val="009633CD"/>
    <w:rsid w:val="009776D7"/>
    <w:rsid w:val="00990BB1"/>
    <w:rsid w:val="009C255D"/>
    <w:rsid w:val="009F093B"/>
    <w:rsid w:val="00A023E2"/>
    <w:rsid w:val="00A11E97"/>
    <w:rsid w:val="00A33949"/>
    <w:rsid w:val="00A5004B"/>
    <w:rsid w:val="00A5284A"/>
    <w:rsid w:val="00A71BAC"/>
    <w:rsid w:val="00A93E9A"/>
    <w:rsid w:val="00AA001F"/>
    <w:rsid w:val="00AB5E0B"/>
    <w:rsid w:val="00AC0E94"/>
    <w:rsid w:val="00B47179"/>
    <w:rsid w:val="00B63774"/>
    <w:rsid w:val="00BD5089"/>
    <w:rsid w:val="00BE6424"/>
    <w:rsid w:val="00C15FE4"/>
    <w:rsid w:val="00C351D2"/>
    <w:rsid w:val="00C42611"/>
    <w:rsid w:val="00C502E3"/>
    <w:rsid w:val="00C92B88"/>
    <w:rsid w:val="00CA0DB2"/>
    <w:rsid w:val="00CA784F"/>
    <w:rsid w:val="00CE3BD6"/>
    <w:rsid w:val="00D50576"/>
    <w:rsid w:val="00D56D22"/>
    <w:rsid w:val="00D87D1F"/>
    <w:rsid w:val="00DB5296"/>
    <w:rsid w:val="00DE4F51"/>
    <w:rsid w:val="00E1378E"/>
    <w:rsid w:val="00E2605B"/>
    <w:rsid w:val="00E54EC8"/>
    <w:rsid w:val="00E8513D"/>
    <w:rsid w:val="00E96EB0"/>
    <w:rsid w:val="00EF1FF3"/>
    <w:rsid w:val="00F34AB5"/>
    <w:rsid w:val="00F34ABD"/>
    <w:rsid w:val="00F41627"/>
    <w:rsid w:val="00F434B6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6338F"/>
  <w15:docId w15:val="{C96F7D2F-7BC7-4EDF-B883-191D91056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89E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Andreja Tepavcevic</cp:lastModifiedBy>
  <cp:revision>2</cp:revision>
  <dcterms:created xsi:type="dcterms:W3CDTF">2023-06-09T18:35:00Z</dcterms:created>
  <dcterms:modified xsi:type="dcterms:W3CDTF">2023-06-09T18:35:00Z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fe772d2d3614edff0568010d8d7e4199820b9c7cd2d868a1a3e0e189a91c5a19</vt:lpwstr>
  </property>
</Properties>
</file>