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07C6F" w14:textId="77777777" w:rsidR="00930BC8" w:rsidRPr="00A5284A" w:rsidRDefault="00930BC8" w:rsidP="00D23319">
      <w:pPr>
        <w:tabs>
          <w:tab w:val="left" w:pos="567"/>
        </w:tabs>
        <w:ind w:left="142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1317"/>
        <w:gridCol w:w="446"/>
        <w:gridCol w:w="138"/>
        <w:gridCol w:w="1104"/>
        <w:gridCol w:w="936"/>
        <w:gridCol w:w="321"/>
        <w:gridCol w:w="112"/>
        <w:gridCol w:w="1069"/>
        <w:gridCol w:w="488"/>
        <w:gridCol w:w="189"/>
        <w:gridCol w:w="1472"/>
        <w:gridCol w:w="498"/>
        <w:gridCol w:w="2028"/>
      </w:tblGrid>
      <w:tr w:rsidR="00930BC8" w:rsidRPr="00491993" w14:paraId="701B782D" w14:textId="77777777" w:rsidTr="00E9286E">
        <w:trPr>
          <w:trHeight w:val="284"/>
        </w:trPr>
        <w:tc>
          <w:tcPr>
            <w:tcW w:w="5138" w:type="dxa"/>
            <w:gridSpan w:val="7"/>
            <w:vAlign w:val="center"/>
          </w:tcPr>
          <w:p w14:paraId="2F32AE3A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856" w:type="dxa"/>
            <w:gridSpan w:val="7"/>
            <w:vAlign w:val="center"/>
          </w:tcPr>
          <w:p w14:paraId="4652C34F" w14:textId="45FF0E4E" w:rsidR="00930BC8" w:rsidRPr="00491993" w:rsidRDefault="006004B2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Соња</w:t>
            </w:r>
            <w:r w:rsidR="005E758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Скубан</w:t>
            </w:r>
          </w:p>
        </w:tc>
      </w:tr>
      <w:tr w:rsidR="00930BC8" w:rsidRPr="00491993" w14:paraId="133F579A" w14:textId="77777777" w:rsidTr="00E9286E">
        <w:trPr>
          <w:trHeight w:val="284"/>
        </w:trPr>
        <w:tc>
          <w:tcPr>
            <w:tcW w:w="5138" w:type="dxa"/>
            <w:gridSpan w:val="7"/>
            <w:vAlign w:val="center"/>
          </w:tcPr>
          <w:p w14:paraId="68DE4550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856" w:type="dxa"/>
            <w:gridSpan w:val="7"/>
            <w:vAlign w:val="center"/>
          </w:tcPr>
          <w:p w14:paraId="32160EB7" w14:textId="5F2FA978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930BC8" w:rsidRPr="00491993" w14:paraId="56585C6E" w14:textId="77777777" w:rsidTr="00E9286E">
        <w:trPr>
          <w:trHeight w:val="284"/>
        </w:trPr>
        <w:tc>
          <w:tcPr>
            <w:tcW w:w="5138" w:type="dxa"/>
            <w:gridSpan w:val="7"/>
            <w:vAlign w:val="center"/>
          </w:tcPr>
          <w:p w14:paraId="00106F9D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856" w:type="dxa"/>
            <w:gridSpan w:val="7"/>
            <w:vAlign w:val="center"/>
          </w:tcPr>
          <w:p w14:paraId="11968426" w14:textId="04C5E182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</w:t>
            </w:r>
          </w:p>
        </w:tc>
      </w:tr>
      <w:tr w:rsidR="00930BC8" w:rsidRPr="00491993" w14:paraId="0E248D22" w14:textId="77777777" w:rsidTr="00E9286E">
        <w:trPr>
          <w:trHeight w:val="284"/>
        </w:trPr>
        <w:tc>
          <w:tcPr>
            <w:tcW w:w="5138" w:type="dxa"/>
            <w:gridSpan w:val="7"/>
            <w:vAlign w:val="center"/>
          </w:tcPr>
          <w:p w14:paraId="16DEB90E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856" w:type="dxa"/>
            <w:gridSpan w:val="7"/>
            <w:vAlign w:val="center"/>
          </w:tcPr>
          <w:p w14:paraId="796E0E39" w14:textId="45358654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Физика; Експериментална физика кондензоване материје</w:t>
            </w:r>
          </w:p>
        </w:tc>
      </w:tr>
      <w:tr w:rsidR="00930BC8" w:rsidRPr="00491993" w14:paraId="5D9F958D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2B46FE89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930BC8" w:rsidRPr="00491993" w14:paraId="102769CC" w14:textId="77777777" w:rsidTr="00E9286E">
        <w:trPr>
          <w:trHeight w:val="284"/>
        </w:trPr>
        <w:tc>
          <w:tcPr>
            <w:tcW w:w="2777" w:type="dxa"/>
            <w:gridSpan w:val="4"/>
            <w:vAlign w:val="center"/>
          </w:tcPr>
          <w:p w14:paraId="4E391C83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04" w:type="dxa"/>
            <w:vAlign w:val="center"/>
          </w:tcPr>
          <w:p w14:paraId="0007A2B6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3FF9E0C8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149" w:type="dxa"/>
            <w:gridSpan w:val="3"/>
            <w:shd w:val="clear" w:color="auto" w:fill="auto"/>
            <w:vAlign w:val="center"/>
          </w:tcPr>
          <w:p w14:paraId="70312921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 w14:paraId="2903C19D" w14:textId="77777777" w:rsidR="00930BC8" w:rsidRPr="00AC0E94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930BC8" w:rsidRPr="00491993" w14:paraId="619B29E0" w14:textId="77777777" w:rsidTr="00E9286E">
        <w:trPr>
          <w:trHeight w:val="284"/>
        </w:trPr>
        <w:tc>
          <w:tcPr>
            <w:tcW w:w="2777" w:type="dxa"/>
            <w:gridSpan w:val="4"/>
            <w:vAlign w:val="center"/>
          </w:tcPr>
          <w:p w14:paraId="53126EB5" w14:textId="77777777" w:rsidR="00930BC8" w:rsidRPr="00491993" w:rsidRDefault="00930BC8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104" w:type="dxa"/>
            <w:vAlign w:val="center"/>
          </w:tcPr>
          <w:p w14:paraId="052DE70E" w14:textId="491A697D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02269E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4D05BAA2" w14:textId="764EC61B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149" w:type="dxa"/>
            <w:gridSpan w:val="3"/>
            <w:shd w:val="clear" w:color="auto" w:fill="auto"/>
            <w:vAlign w:val="center"/>
          </w:tcPr>
          <w:p w14:paraId="6FD5BBAE" w14:textId="46CA598A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 w14:paraId="758DF273" w14:textId="544B9708" w:rsidR="00930BC8" w:rsidRPr="00491993" w:rsidRDefault="005E7581" w:rsidP="00DF049F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5E7581" w:rsidRPr="00491993" w14:paraId="4AD9F8B2" w14:textId="77777777" w:rsidTr="00E9286E">
        <w:trPr>
          <w:trHeight w:val="284"/>
        </w:trPr>
        <w:tc>
          <w:tcPr>
            <w:tcW w:w="2777" w:type="dxa"/>
            <w:gridSpan w:val="4"/>
            <w:vAlign w:val="center"/>
          </w:tcPr>
          <w:p w14:paraId="18A25935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104" w:type="dxa"/>
            <w:vAlign w:val="center"/>
          </w:tcPr>
          <w:p w14:paraId="27451023" w14:textId="1B00351C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</w:t>
            </w:r>
            <w:r w:rsidR="006004B2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1F88C5F0" w14:textId="05CF2451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149" w:type="dxa"/>
            <w:gridSpan w:val="3"/>
            <w:shd w:val="clear" w:color="auto" w:fill="auto"/>
            <w:vAlign w:val="center"/>
          </w:tcPr>
          <w:p w14:paraId="5D1E5D01" w14:textId="734C844F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 w14:paraId="70E2E0E1" w14:textId="63958C54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5E7581" w:rsidRPr="00491993" w14:paraId="5AA948A6" w14:textId="77777777" w:rsidTr="00E9286E">
        <w:trPr>
          <w:trHeight w:val="284"/>
        </w:trPr>
        <w:tc>
          <w:tcPr>
            <w:tcW w:w="2777" w:type="dxa"/>
            <w:gridSpan w:val="4"/>
            <w:vAlign w:val="center"/>
          </w:tcPr>
          <w:p w14:paraId="0E58568E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104" w:type="dxa"/>
            <w:vAlign w:val="center"/>
          </w:tcPr>
          <w:p w14:paraId="6DFD3324" w14:textId="66F72E1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</w:t>
            </w:r>
            <w:r w:rsidR="0082352E">
              <w:rPr>
                <w:rFonts w:ascii="Times New Roman" w:hAnsi="Times New Roman"/>
                <w:sz w:val="20"/>
                <w:szCs w:val="20"/>
                <w:lang w:val="sr-Latn-R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259FD6B4" w14:textId="33B5556A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Физички факултет, Универзитет у Београду</w:t>
            </w:r>
          </w:p>
        </w:tc>
        <w:tc>
          <w:tcPr>
            <w:tcW w:w="2149" w:type="dxa"/>
            <w:gridSpan w:val="3"/>
            <w:shd w:val="clear" w:color="auto" w:fill="auto"/>
            <w:vAlign w:val="center"/>
          </w:tcPr>
          <w:p w14:paraId="7FFC7D25" w14:textId="597CC030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 w14:paraId="1459F8C5" w14:textId="5ADA23D9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5E7581" w:rsidRPr="00491993" w14:paraId="18E4286D" w14:textId="77777777" w:rsidTr="00E9286E">
        <w:trPr>
          <w:trHeight w:val="284"/>
        </w:trPr>
        <w:tc>
          <w:tcPr>
            <w:tcW w:w="2777" w:type="dxa"/>
            <w:gridSpan w:val="4"/>
            <w:vAlign w:val="center"/>
          </w:tcPr>
          <w:p w14:paraId="7B7A90EB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104" w:type="dxa"/>
            <w:vAlign w:val="center"/>
          </w:tcPr>
          <w:p w14:paraId="28167AFD" w14:textId="3AD38F59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1990.</w:t>
            </w:r>
          </w:p>
        </w:tc>
        <w:tc>
          <w:tcPr>
            <w:tcW w:w="2438" w:type="dxa"/>
            <w:gridSpan w:val="4"/>
            <w:shd w:val="clear" w:color="auto" w:fill="auto"/>
            <w:vAlign w:val="center"/>
          </w:tcPr>
          <w:p w14:paraId="0178F9E1" w14:textId="5D4A8CE3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149" w:type="dxa"/>
            <w:gridSpan w:val="3"/>
            <w:shd w:val="clear" w:color="auto" w:fill="auto"/>
            <w:vAlign w:val="center"/>
          </w:tcPr>
          <w:p w14:paraId="1916E889" w14:textId="21E5C416" w:rsidR="005E7581" w:rsidRPr="00886828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526" w:type="dxa"/>
            <w:gridSpan w:val="2"/>
            <w:shd w:val="clear" w:color="auto" w:fill="auto"/>
            <w:vAlign w:val="center"/>
          </w:tcPr>
          <w:p w14:paraId="1EE3814D" w14:textId="76AD554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E7581">
              <w:rPr>
                <w:rFonts w:ascii="Times New Roman" w:hAnsi="Times New Roman"/>
                <w:sz w:val="20"/>
                <w:szCs w:val="20"/>
                <w:lang w:val="sr-Cyrl-CS"/>
              </w:rPr>
              <w:t>Експериментална физика кондензоване материје</w:t>
            </w:r>
          </w:p>
        </w:tc>
      </w:tr>
      <w:tr w:rsidR="005E7581" w:rsidRPr="00491993" w14:paraId="198D5CC7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03EF9755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E7581" w:rsidRPr="00491993" w14:paraId="6B4A8332" w14:textId="77777777" w:rsidTr="00E9286E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5F2D05A9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5D3F11E7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79EA37B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7BF29A58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25181B0E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28D2AFF2" w14:textId="77777777" w:rsidR="005E7581" w:rsidRPr="00AC0E94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35B491CF" w14:textId="77777777" w:rsidR="005E7581" w:rsidRPr="00491993" w:rsidRDefault="005E7581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5E7581" w:rsidRPr="00491993" w14:paraId="34A3ABB5" w14:textId="77777777" w:rsidTr="00E9286E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2497FC91" w14:textId="01D04EDA" w:rsidR="005E7581" w:rsidRPr="00886828" w:rsidRDefault="00886828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75C113A0" w14:textId="52EF1471" w:rsidR="005E7581" w:rsidRPr="00C10F2A" w:rsidRDefault="00886828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10F2A">
              <w:rPr>
                <w:rFonts w:ascii="Times New Roman" w:hAnsi="Times New Roman"/>
                <w:sz w:val="18"/>
                <w:szCs w:val="18"/>
              </w:rPr>
              <w:t>Ф</w:t>
            </w:r>
            <w:r w:rsidR="00851BA6" w:rsidRPr="00C10F2A">
              <w:rPr>
                <w:rFonts w:ascii="Times New Roman" w:hAnsi="Times New Roman"/>
                <w:sz w:val="18"/>
                <w:szCs w:val="18"/>
              </w:rPr>
              <w:t>18</w:t>
            </w:r>
            <w:r w:rsidR="006004B2" w:rsidRPr="00C10F2A">
              <w:rPr>
                <w:rFonts w:ascii="Times New Roman" w:hAnsi="Times New Roman"/>
                <w:sz w:val="18"/>
                <w:szCs w:val="18"/>
              </w:rPr>
              <w:t>ТД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0B1ACFDF" w14:textId="6F22468A" w:rsidR="005E7581" w:rsidRPr="00C10F2A" w:rsidRDefault="006004B2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0F2A">
              <w:rPr>
                <w:rFonts w:ascii="Times New Roman" w:hAnsi="Times New Roman"/>
                <w:sz w:val="20"/>
                <w:szCs w:val="20"/>
                <w:lang w:val="sr-Cyrl-CS"/>
              </w:rPr>
              <w:t>Термодинамика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1EA56379" w14:textId="742C76BA" w:rsidR="005E7581" w:rsidRPr="00491993" w:rsidRDefault="00886828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49E5DB0B" w14:textId="5615216F" w:rsidR="005E7581" w:rsidRPr="00491993" w:rsidRDefault="00886828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  <w:r w:rsidR="00627712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  <w:r w:rsidR="009F3BD4"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121116C8" w14:textId="1FCC8825" w:rsidR="005E7581" w:rsidRPr="00491993" w:rsidRDefault="00886828" w:rsidP="005E7581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  <w:r w:rsidR="00627712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  <w:r w:rsidR="009F3BD4"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886828" w:rsidRPr="00491993" w14:paraId="5826CFBB" w14:textId="77777777" w:rsidTr="00E9286E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05FF0950" w14:textId="44948B10" w:rsidR="00886828" w:rsidRPr="00491993" w:rsidRDefault="00886828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2414EB46" w14:textId="6E05A329" w:rsidR="00886828" w:rsidRPr="00C10F2A" w:rsidRDefault="00851BA6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0F2A">
              <w:rPr>
                <w:rFonts w:ascii="Times New Roman" w:hAnsi="Times New Roman"/>
                <w:sz w:val="18"/>
                <w:szCs w:val="18"/>
                <w:lang w:val="sr-Cyrl-CS"/>
              </w:rPr>
              <w:t>П18</w:t>
            </w:r>
            <w:r w:rsidR="006004B2" w:rsidRPr="00C10F2A">
              <w:rPr>
                <w:rFonts w:ascii="Times New Roman" w:hAnsi="Times New Roman"/>
                <w:sz w:val="18"/>
                <w:szCs w:val="18"/>
                <w:lang w:val="sr-Cyrl-CS"/>
              </w:rPr>
              <w:t>МОП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5192B286" w14:textId="71F46119" w:rsidR="00886828" w:rsidRPr="00C10F2A" w:rsidRDefault="006004B2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0F2A">
              <w:rPr>
                <w:rFonts w:ascii="Times New Roman" w:hAnsi="Times New Roman"/>
                <w:sz w:val="20"/>
                <w:szCs w:val="20"/>
                <w:lang w:val="sr-Cyrl-CS"/>
              </w:rPr>
              <w:t>Мерење и обрада података</w:t>
            </w:r>
          </w:p>
        </w:tc>
        <w:tc>
          <w:tcPr>
            <w:tcW w:w="1746" w:type="dxa"/>
            <w:gridSpan w:val="3"/>
            <w:shd w:val="clear" w:color="auto" w:fill="auto"/>
          </w:tcPr>
          <w:p w14:paraId="03D78D35" w14:textId="2A6C82AE" w:rsidR="00886828" w:rsidRPr="00491993" w:rsidRDefault="00886828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5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851BA6"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7F50EB83" w14:textId="2B5D4FD5" w:rsidR="00886828" w:rsidRPr="00491993" w:rsidRDefault="009F3BD4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5E6808CF" w14:textId="7D7AED0D" w:rsidR="00886828" w:rsidRPr="00491993" w:rsidRDefault="009F3BD4" w:rsidP="00886828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6004B2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9F3BD4" w:rsidRPr="00491993" w14:paraId="0356F099" w14:textId="77777777" w:rsidTr="00C330F2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2A0695DE" w14:textId="016DBF20" w:rsidR="009F3BD4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9B03B97" w14:textId="3886B908" w:rsidR="009F3BD4" w:rsidRPr="00C10F2A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10F2A">
              <w:rPr>
                <w:rFonts w:ascii="Times New Roman" w:hAnsi="Times New Roman"/>
                <w:sz w:val="18"/>
                <w:szCs w:val="18"/>
              </w:rPr>
              <w:t>П18ДЕНФ1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58EAF6CE" w14:textId="2BED824C" w:rsidR="009F3BD4" w:rsidRPr="00C10F2A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0F2A"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Демонстрациони експерименти у настави физике 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490B2CB4" w14:textId="1CEC3380" w:rsidR="009F3BD4" w:rsidRPr="00195808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4CBED67F" w14:textId="5A3BE10E" w:rsidR="009F3BD4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физике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5037AF8F" w14:textId="15BBFC7D" w:rsidR="009F3BD4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ИАС</w:t>
            </w:r>
          </w:p>
        </w:tc>
      </w:tr>
      <w:tr w:rsidR="00627712" w:rsidRPr="00491993" w14:paraId="651B470D" w14:textId="77777777" w:rsidTr="00C330F2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4FB547AC" w14:textId="42888344" w:rsidR="00627712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788B834C" w14:textId="5A0CA6C0" w:rsidR="00627712" w:rsidRPr="00C10F2A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C10F2A">
              <w:rPr>
                <w:rFonts w:ascii="Times New Roman" w:hAnsi="Times New Roman"/>
                <w:sz w:val="18"/>
                <w:szCs w:val="18"/>
              </w:rPr>
              <w:t>Ф18МФ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1B38F771" w14:textId="55920BAF" w:rsidR="00627712" w:rsidRPr="00C10F2A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0F2A">
              <w:rPr>
                <w:rFonts w:ascii="Times New Roman" w:hAnsi="Times New Roman"/>
                <w:sz w:val="20"/>
                <w:szCs w:val="20"/>
                <w:lang w:val="sr-Cyrl-CS"/>
              </w:rPr>
              <w:t>Механика флуида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73797533" w14:textId="73BFAAA7" w:rsidR="00627712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15922CDA" w14:textId="7B9D4B39" w:rsidR="00627712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Физика/Мастер професор физике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3CF5C79" w14:textId="46EAF226" w:rsidR="00627712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ОАС/ИАС</w:t>
            </w:r>
          </w:p>
        </w:tc>
      </w:tr>
      <w:tr w:rsidR="00627712" w:rsidRPr="00491993" w14:paraId="2EA4F24F" w14:textId="77777777" w:rsidTr="00E9286E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63FC0D4D" w14:textId="0A20A48B" w:rsidR="00627712" w:rsidRPr="00491993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797310B" w14:textId="09A981BD" w:rsidR="00627712" w:rsidRPr="00C10F2A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0F2A">
              <w:rPr>
                <w:rFonts w:ascii="Times New Roman" w:hAnsi="Times New Roman"/>
                <w:sz w:val="18"/>
                <w:szCs w:val="18"/>
                <w:lang w:val="sr-Cyrl-CS"/>
              </w:rPr>
              <w:t>Ф18ММ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5E414651" w14:textId="63F488C3" w:rsidR="00627712" w:rsidRPr="00C10F2A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0F2A">
              <w:rPr>
                <w:rFonts w:ascii="Times New Roman" w:hAnsi="Times New Roman"/>
                <w:sz w:val="20"/>
                <w:szCs w:val="20"/>
                <w:lang w:val="sr-Cyrl-CS"/>
              </w:rPr>
              <w:t>Магнетизам и материја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09336AAB" w14:textId="64EA6618" w:rsidR="00627712" w:rsidRPr="00491993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5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148FE26A" w14:textId="298A01C0" w:rsidR="00627712" w:rsidRPr="00491993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Физика/Мастер професор физике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6EEDAA23" w14:textId="628D05B6" w:rsidR="00627712" w:rsidRPr="00491993" w:rsidRDefault="00627712" w:rsidP="00627712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ОАС/ИАС</w:t>
            </w:r>
          </w:p>
        </w:tc>
      </w:tr>
      <w:tr w:rsidR="009F3BD4" w:rsidRPr="00491993" w14:paraId="04510DAF" w14:textId="77777777" w:rsidTr="00E9286E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08F08244" w14:textId="21551DFF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0DC21BB6" w14:textId="02696850" w:rsidR="009F3BD4" w:rsidRPr="00C10F2A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0F2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</w:t>
            </w:r>
            <w:r w:rsidR="00AE4282" w:rsidRPr="00C10F2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  <w:r w:rsidRPr="00C10F2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ПМН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6AADC0A6" w14:textId="4AC473AC" w:rsidR="009F3BD4" w:rsidRPr="00C10F2A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0F2A">
              <w:rPr>
                <w:rFonts w:ascii="Times New Roman" w:hAnsi="Times New Roman"/>
                <w:sz w:val="20"/>
                <w:szCs w:val="20"/>
                <w:lang w:val="sr-Cyrl-CS"/>
              </w:rPr>
              <w:t>Полупроводнички материјали и наноструктуре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14:paraId="26C48E9A" w14:textId="63B31AAC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5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  <w:r w:rsidR="00AE4282">
              <w:rPr>
                <w:rFonts w:ascii="Times New Roman" w:hAnsi="Times New Roman"/>
                <w:sz w:val="20"/>
                <w:szCs w:val="20"/>
                <w:lang w:val="sr-Cyrl-CS"/>
              </w:rPr>
              <w:t>, вежбе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5D9F6BCE" w14:textId="278BA1DA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47F7B113" w14:textId="004190C9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9F3BD4" w:rsidRPr="00491993" w14:paraId="09E46DB1" w14:textId="77777777" w:rsidTr="00E9286E">
        <w:trPr>
          <w:trHeight w:val="284"/>
        </w:trPr>
        <w:tc>
          <w:tcPr>
            <w:tcW w:w="876" w:type="dxa"/>
            <w:shd w:val="clear" w:color="auto" w:fill="auto"/>
            <w:vAlign w:val="center"/>
          </w:tcPr>
          <w:p w14:paraId="348695A4" w14:textId="596C8DA3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2A278EB8" w14:textId="613D485D" w:rsidR="009F3BD4" w:rsidRPr="00C10F2A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10F2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</w:t>
            </w:r>
            <w:r w:rsidR="00AE4282" w:rsidRPr="00C10F2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  <w:r w:rsidRPr="00C10F2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ВС</w:t>
            </w:r>
          </w:p>
        </w:tc>
        <w:tc>
          <w:tcPr>
            <w:tcW w:w="3057" w:type="dxa"/>
            <w:gridSpan w:val="6"/>
            <w:shd w:val="clear" w:color="auto" w:fill="auto"/>
            <w:vAlign w:val="center"/>
          </w:tcPr>
          <w:p w14:paraId="4A9AF006" w14:textId="2E8430C7" w:rsidR="009F3BD4" w:rsidRPr="00C10F2A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10F2A">
              <w:rPr>
                <w:rFonts w:ascii="Times New Roman" w:hAnsi="Times New Roman"/>
                <w:sz w:val="20"/>
                <w:szCs w:val="20"/>
                <w:lang w:val="sr-Cyrl-CS"/>
              </w:rPr>
              <w:t>Вибрациона спектроскопија</w:t>
            </w:r>
          </w:p>
        </w:tc>
        <w:tc>
          <w:tcPr>
            <w:tcW w:w="1746" w:type="dxa"/>
            <w:gridSpan w:val="3"/>
            <w:shd w:val="clear" w:color="auto" w:fill="auto"/>
          </w:tcPr>
          <w:p w14:paraId="34F70573" w14:textId="397BF9A1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95808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0398DC81" w14:textId="6EC3E113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1A4FFE88" w14:textId="731FFF25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9F3BD4" w:rsidRPr="00491993" w14:paraId="08E094E1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1B50E151" w14:textId="77777777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F3BD4" w:rsidRPr="00491993" w14:paraId="5C61A9BF" w14:textId="77777777" w:rsidTr="00257C1B">
        <w:trPr>
          <w:trHeight w:val="284"/>
        </w:trPr>
        <w:tc>
          <w:tcPr>
            <w:tcW w:w="876" w:type="dxa"/>
            <w:vAlign w:val="center"/>
          </w:tcPr>
          <w:p w14:paraId="2ABC34E9" w14:textId="7CF746B4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114698D4" w14:textId="096567E9" w:rsidR="009F3BD4" w:rsidRPr="00DE5D21" w:rsidRDefault="009F3BD4" w:rsidP="009F3BD4">
            <w:pPr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</w:pP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S. Jankov, S.Armaković, E.Toth, V.Srdic,  Z.Cvejic, S.Skuban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:</w:t>
            </w: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“</w:t>
            </w: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Electronic structure of ytrrium-doped zinc ferrite – Insights from experimental and theory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”</w:t>
            </w: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, Journal of Alloys and Compounds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, 842 (2020) 155704</w:t>
            </w:r>
          </w:p>
        </w:tc>
      </w:tr>
      <w:tr w:rsidR="009F3BD4" w:rsidRPr="00491993" w14:paraId="0816DF99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331EC81B" w14:textId="54C65943" w:rsidR="009F3BD4" w:rsidRPr="00257C1B" w:rsidRDefault="009F3BD4" w:rsidP="009F3BD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57C1B">
              <w:rPr>
                <w:rFonts w:ascii="Times New Roman" w:hAnsi="Times New Roman"/>
                <w:sz w:val="20"/>
                <w:szCs w:val="20"/>
                <w:lang w:val="sr-Latn-RS"/>
              </w:rPr>
              <w:t>2.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3EEF943E" w14:textId="247DD2D1" w:rsidR="009F3BD4" w:rsidRPr="00DE5D21" w:rsidRDefault="009F3BD4" w:rsidP="009F3BD4">
            <w:pPr>
              <w:rPr>
                <w:rFonts w:ascii="Times New Roman" w:hAnsi="Times New Roman"/>
                <w:bCs/>
                <w:sz w:val="18"/>
                <w:szCs w:val="18"/>
                <w:lang w:val="sl-SI"/>
              </w:rPr>
            </w:pP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Jankov, S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Armaković, E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Toth, S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Skuban, V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Srdić, Ž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.</w:t>
            </w: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Cvejić :“Understanding how yttrium doping influences the properties of nickel ferrite – Combined experimental and computational study”, Ceramics International,45(2019) 20290-20296</w:t>
            </w:r>
          </w:p>
        </w:tc>
      </w:tr>
      <w:tr w:rsidR="009F3BD4" w:rsidRPr="00491993" w14:paraId="2CFDEBD0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29B9EF16" w14:textId="355022DC" w:rsidR="009F3BD4" w:rsidRPr="00257C1B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3.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5D15EBA4" w14:textId="41404B09" w:rsidR="009F3BD4" w:rsidRPr="00DE5D21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5D21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S.R. Lukić, V.M. Leovac, A.F. Petrović, </w:t>
            </w:r>
            <w:r w:rsidRPr="00DE5D21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>S.J. Skuban</w:t>
            </w:r>
            <w:r w:rsidRPr="00DE5D21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, V.I. Češljević, M.M. Garić: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“Metal complexes with pyrazole-derived ligands. XIII. Synthesis and thermal studies of  Zn(II) complexes with 3-amino-4acetyl-5-methylpyrazole”, Synthesis and Reactivity in Inorganic and Metal-organic Chemistry 32 (5), (2002),  pp.873-884</w:t>
            </w:r>
          </w:p>
        </w:tc>
      </w:tr>
      <w:tr w:rsidR="009F3BD4" w:rsidRPr="00491993" w14:paraId="64EE16A6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244C605B" w14:textId="2924BD2C" w:rsidR="009F3BD4" w:rsidRPr="00257C1B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4.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21195C13" w14:textId="5A8B7E19" w:rsidR="009F3BD4" w:rsidRPr="00DE5D21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Skuban S.</w:t>
            </w:r>
            <w:r w:rsidRPr="00DE5D21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DE5D21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J</w:t>
            </w:r>
            <w:r w:rsidRPr="00DE5D21">
              <w:rPr>
                <w:rFonts w:ascii="Times New Roman" w:hAnsi="Times New Roman"/>
                <w:sz w:val="18"/>
                <w:szCs w:val="18"/>
                <w:lang w:val="en-US"/>
              </w:rPr>
              <w:t>., Lukić S. R., Guth I. O., Petrović D. M.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“Optical properties of glasses in the As</w:t>
            </w:r>
            <w:r w:rsidRPr="00DE5D21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S</w:t>
            </w:r>
            <w:r w:rsidRPr="00DE5D21">
              <w:rPr>
                <w:rFonts w:ascii="Times New Roman" w:hAnsi="Times New Roman"/>
                <w:sz w:val="18"/>
                <w:szCs w:val="18"/>
                <w:vertAlign w:val="subscript"/>
              </w:rPr>
              <w:t>3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 xml:space="preserve"> - AsSe</w:t>
            </w:r>
            <w:r w:rsidRPr="00DE5D21">
              <w:rPr>
                <w:rFonts w:ascii="Times New Roman" w:hAnsi="Times New Roman"/>
                <w:sz w:val="18"/>
                <w:szCs w:val="18"/>
                <w:vertAlign w:val="subscript"/>
              </w:rPr>
              <w:t>0.5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Te</w:t>
            </w:r>
            <w:r w:rsidRPr="00DE5D21">
              <w:rPr>
                <w:rFonts w:ascii="Times New Roman" w:hAnsi="Times New Roman"/>
                <w:sz w:val="18"/>
                <w:szCs w:val="18"/>
                <w:vertAlign w:val="subscript"/>
              </w:rPr>
              <w:t>0.5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I system”, Journal of Optoelectronics and Advanced Materials  4 (3), (2002), pp. 737</w:t>
            </w:r>
          </w:p>
        </w:tc>
      </w:tr>
      <w:tr w:rsidR="009F3BD4" w:rsidRPr="00491993" w14:paraId="31406F6A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1CE7BEAA" w14:textId="4075CF97" w:rsidR="009F3BD4" w:rsidRPr="00257C1B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018A49DE" w14:textId="34715927" w:rsidR="009F3BD4" w:rsidRPr="00DE5D21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5D21">
              <w:rPr>
                <w:rFonts w:ascii="Times New Roman" w:hAnsi="Times New Roman"/>
                <w:bCs/>
                <w:sz w:val="18"/>
                <w:szCs w:val="18"/>
                <w:lang w:val="sl-SI"/>
              </w:rPr>
              <w:t>S.J. Skuban,</w:t>
            </w:r>
            <w:r w:rsidRPr="00DE5D21">
              <w:rPr>
                <w:rFonts w:ascii="Times New Roman" w:hAnsi="Times New Roman"/>
                <w:b/>
                <w:bCs/>
                <w:sz w:val="18"/>
                <w:szCs w:val="18"/>
                <w:lang w:val="sl-SI"/>
              </w:rPr>
              <w:t xml:space="preserve"> </w:t>
            </w:r>
            <w:r w:rsidRPr="00DE5D21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F.Skuban, S.R. Lukić, Ž.Cvejić: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“Thermal coefficient of linear expansion of non-crystalline chalcogenides in the As</w:t>
            </w:r>
            <w:r w:rsidRPr="00DE5D21">
              <w:rPr>
                <w:rFonts w:ascii="Times New Roman" w:hAnsi="Times New Roman"/>
                <w:sz w:val="18"/>
                <w:szCs w:val="18"/>
              </w:rPr>
              <w:sym w:font="Symbol" w:char="F02D"/>
            </w:r>
            <w:r w:rsidRPr="00DE5D21">
              <w:rPr>
                <w:rFonts w:ascii="Times New Roman" w:hAnsi="Times New Roman"/>
                <w:sz w:val="18"/>
                <w:szCs w:val="18"/>
              </w:rPr>
              <w:t>S</w:t>
            </w:r>
            <w:r w:rsidRPr="00DE5D21">
              <w:rPr>
                <w:rFonts w:ascii="Times New Roman" w:hAnsi="Times New Roman"/>
                <w:sz w:val="18"/>
                <w:szCs w:val="18"/>
              </w:rPr>
              <w:sym w:font="Symbol" w:char="F02D"/>
            </w:r>
            <w:r w:rsidRPr="00DE5D21">
              <w:rPr>
                <w:rFonts w:ascii="Times New Roman" w:hAnsi="Times New Roman"/>
                <w:sz w:val="18"/>
                <w:szCs w:val="18"/>
              </w:rPr>
              <w:t>Se</w:t>
            </w:r>
            <w:r w:rsidRPr="00DE5D21">
              <w:rPr>
                <w:rFonts w:ascii="Times New Roman" w:hAnsi="Times New Roman"/>
                <w:sz w:val="18"/>
                <w:szCs w:val="18"/>
              </w:rPr>
              <w:sym w:font="Symbol" w:char="F02D"/>
            </w:r>
            <w:r w:rsidRPr="00DE5D21">
              <w:rPr>
                <w:rFonts w:ascii="Times New Roman" w:hAnsi="Times New Roman"/>
                <w:sz w:val="18"/>
                <w:szCs w:val="18"/>
              </w:rPr>
              <w:t>Te</w:t>
            </w:r>
            <w:r w:rsidRPr="00DE5D21">
              <w:rPr>
                <w:rFonts w:ascii="Times New Roman" w:hAnsi="Times New Roman"/>
                <w:sz w:val="18"/>
                <w:szCs w:val="18"/>
              </w:rPr>
              <w:sym w:font="Symbol" w:char="F02D"/>
            </w:r>
            <w:r w:rsidRPr="00DE5D21">
              <w:rPr>
                <w:rFonts w:ascii="Times New Roman" w:hAnsi="Times New Roman"/>
                <w:sz w:val="18"/>
                <w:szCs w:val="18"/>
              </w:rPr>
              <w:t>I system”, Journal of Thermal Analysis and Calorimetry  71 (2), (2003), pp. 439-444</w:t>
            </w:r>
          </w:p>
        </w:tc>
      </w:tr>
      <w:tr w:rsidR="009F3BD4" w:rsidRPr="00491993" w14:paraId="75BC9444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0FFEFDF8" w14:textId="4017FE38" w:rsidR="009F3BD4" w:rsidRPr="00257C1B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6.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4461C482" w14:textId="7B75FF5C" w:rsidR="009F3BD4" w:rsidRPr="00DE5D21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5D21">
              <w:rPr>
                <w:rFonts w:ascii="Times New Roman" w:hAnsi="Times New Roman"/>
                <w:sz w:val="18"/>
                <w:szCs w:val="18"/>
              </w:rPr>
              <w:t>S.R.Lukić, D.M.Petrović,</w:t>
            </w:r>
            <w:r w:rsidRPr="00DE5D21">
              <w:rPr>
                <w:rFonts w:ascii="Times New Roman" w:hAnsi="Times New Roman"/>
                <w:bCs/>
                <w:sz w:val="18"/>
                <w:szCs w:val="18"/>
              </w:rPr>
              <w:t xml:space="preserve"> S.J. Skuban,</w:t>
            </w:r>
            <w:r w:rsidRPr="00DE5D2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Lj. Radonjić, Ž.Cvejić: “Formation of Complex Structural Units and Structure of As-S-Se-Te-I Glasses”,</w:t>
            </w:r>
            <w:r w:rsidRPr="00DE5D2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Journal of Optoelectronics and Advanced Materials 5 (5), (2003), pp. 1223-1229</w:t>
            </w:r>
          </w:p>
        </w:tc>
      </w:tr>
      <w:tr w:rsidR="009F3BD4" w:rsidRPr="00491993" w14:paraId="172DFBEF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5E90DF8D" w14:textId="21C9A55E" w:rsidR="009F3BD4" w:rsidRPr="00257C1B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7.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76DCFEF5" w14:textId="78D27696" w:rsidR="009F3BD4" w:rsidRPr="00DE5D21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5D21">
              <w:rPr>
                <w:rFonts w:ascii="Times New Roman" w:hAnsi="Times New Roman"/>
                <w:sz w:val="18"/>
                <w:szCs w:val="18"/>
              </w:rPr>
              <w:t xml:space="preserve">S.R.Lukić, </w:t>
            </w:r>
            <w:r w:rsidRPr="00DE5D21">
              <w:rPr>
                <w:rFonts w:ascii="Times New Roman" w:hAnsi="Times New Roman"/>
                <w:bCs/>
                <w:sz w:val="18"/>
                <w:szCs w:val="18"/>
              </w:rPr>
              <w:t>S.J. Skuban</w:t>
            </w:r>
            <w:r w:rsidRPr="00DE5D21">
              <w:rPr>
                <w:rFonts w:ascii="Times New Roman" w:hAnsi="Times New Roman"/>
                <w:b/>
                <w:bCs/>
                <w:sz w:val="18"/>
                <w:szCs w:val="18"/>
              </w:rPr>
              <w:t>,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 xml:space="preserve"> D.M.Petrović,</w:t>
            </w:r>
            <w:r w:rsidRPr="00DE5D2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A.F. Petrović, M. Garić: “Characteristics of Complex Non-Crystalline Chalcogenides from the Ge-As-S-Se-I System”, Journal of Optoelectronics and Advanced Materials 6 (3), (2004), pp. 755-768</w:t>
            </w:r>
          </w:p>
        </w:tc>
      </w:tr>
      <w:tr w:rsidR="009F3BD4" w:rsidRPr="00491993" w14:paraId="0B0F15F9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5A26CE46" w14:textId="70DEC684" w:rsidR="009F3BD4" w:rsidRPr="00257C1B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8.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3D1C5699" w14:textId="77777777" w:rsidR="009F3BD4" w:rsidRPr="00DE5D21" w:rsidRDefault="009F3BD4" w:rsidP="009F3BD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E5D21">
              <w:rPr>
                <w:rFonts w:ascii="Times New Roman" w:hAnsi="Times New Roman"/>
                <w:sz w:val="18"/>
                <w:szCs w:val="18"/>
              </w:rPr>
              <w:t>S.R. Luki</w:t>
            </w:r>
            <w:r w:rsidRPr="00DE5D21">
              <w:rPr>
                <w:rFonts w:ascii="Times New Roman" w:hAnsi="Times New Roman"/>
                <w:sz w:val="18"/>
                <w:szCs w:val="18"/>
                <w:lang w:val="hr-HR"/>
              </w:rPr>
              <w:t>ć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 xml:space="preserve"> , S.J. Skuban,</w:t>
            </w:r>
            <w:r w:rsidRPr="00DE5D21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F. Skuban, D.M. Petrović. A.S. Tver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’</w:t>
            </w:r>
            <w:r w:rsidRPr="00DE5D21">
              <w:rPr>
                <w:rFonts w:ascii="Times New Roman" w:hAnsi="Times New Roman"/>
                <w:sz w:val="18"/>
                <w:szCs w:val="18"/>
                <w:lang w:val="hr-HR"/>
              </w:rPr>
              <w:t>yanovich:</w:t>
            </w:r>
          </w:p>
          <w:p w14:paraId="1DC43417" w14:textId="0332FA09" w:rsidR="009F3BD4" w:rsidRPr="00DE5D21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5D21">
              <w:rPr>
                <w:rFonts w:ascii="Times New Roman" w:hAnsi="Times New Roman"/>
                <w:sz w:val="18"/>
                <w:szCs w:val="18"/>
              </w:rPr>
              <w:t xml:space="preserve">“DC and AC Conductivities of </w:t>
            </w:r>
            <w:r w:rsidRPr="00DE5D21">
              <w:rPr>
                <w:rFonts w:ascii="Times New Roman" w:hAnsi="Times New Roman"/>
                <w:sz w:val="18"/>
                <w:szCs w:val="18"/>
                <w:lang w:val="hr-HR"/>
              </w:rPr>
              <w:t>(As</w:t>
            </w:r>
            <w:r w:rsidRPr="00DE5D21">
              <w:rPr>
                <w:rFonts w:ascii="Times New Roman" w:hAnsi="Times New Roman"/>
                <w:sz w:val="18"/>
                <w:szCs w:val="18"/>
                <w:vertAlign w:val="subscript"/>
                <w:lang w:val="hr-HR"/>
              </w:rPr>
              <w:t>2</w:t>
            </w:r>
            <w:r w:rsidRPr="00DE5D21">
              <w:rPr>
                <w:rFonts w:ascii="Times New Roman" w:hAnsi="Times New Roman"/>
                <w:sz w:val="18"/>
                <w:szCs w:val="18"/>
                <w:lang w:val="hr-HR"/>
              </w:rPr>
              <w:t>S</w:t>
            </w:r>
            <w:r w:rsidRPr="00DE5D21">
              <w:rPr>
                <w:rFonts w:ascii="Times New Roman" w:hAnsi="Times New Roman"/>
                <w:sz w:val="18"/>
                <w:szCs w:val="18"/>
                <w:vertAlign w:val="subscript"/>
                <w:lang w:val="hr-HR"/>
              </w:rPr>
              <w:t>3</w:t>
            </w:r>
            <w:r w:rsidRPr="00DE5D21">
              <w:rPr>
                <w:rFonts w:ascii="Times New Roman" w:hAnsi="Times New Roman"/>
                <w:sz w:val="18"/>
                <w:szCs w:val="18"/>
                <w:lang w:val="hr-HR"/>
              </w:rPr>
              <w:t>)</w:t>
            </w:r>
            <w:r w:rsidRPr="00DE5D21">
              <w:rPr>
                <w:rFonts w:ascii="Times New Roman" w:hAnsi="Times New Roman"/>
                <w:sz w:val="18"/>
                <w:szCs w:val="18"/>
                <w:vertAlign w:val="subscript"/>
                <w:lang w:val="hr-HR"/>
              </w:rPr>
              <w:t>100</w:t>
            </w:r>
            <w:r w:rsidRPr="00DE5D21">
              <w:rPr>
                <w:rFonts w:ascii="Times New Roman" w:hAnsi="Times New Roman"/>
                <w:sz w:val="18"/>
                <w:szCs w:val="18"/>
                <w:vertAlign w:val="subscript"/>
                <w:lang w:val="hr-HR"/>
              </w:rPr>
              <w:t>x</w:t>
            </w:r>
            <w:r w:rsidRPr="00DE5D21">
              <w:rPr>
                <w:rFonts w:ascii="Times New Roman" w:hAnsi="Times New Roman"/>
                <w:sz w:val="18"/>
                <w:szCs w:val="18"/>
                <w:lang w:val="hr-HR"/>
              </w:rPr>
              <w:t>(AsSe</w:t>
            </w:r>
            <w:r w:rsidRPr="00DE5D21">
              <w:rPr>
                <w:rFonts w:ascii="Times New Roman" w:hAnsi="Times New Roman"/>
                <w:sz w:val="18"/>
                <w:szCs w:val="18"/>
                <w:vertAlign w:val="subscript"/>
                <w:lang w:val="hr-HR"/>
              </w:rPr>
              <w:t>0.5</w:t>
            </w:r>
            <w:r w:rsidRPr="00DE5D21">
              <w:rPr>
                <w:rFonts w:ascii="Times New Roman" w:hAnsi="Times New Roman"/>
                <w:sz w:val="18"/>
                <w:szCs w:val="18"/>
                <w:lang w:val="hr-HR"/>
              </w:rPr>
              <w:t>Te</w:t>
            </w:r>
            <w:r w:rsidRPr="00DE5D21">
              <w:rPr>
                <w:rFonts w:ascii="Times New Roman" w:hAnsi="Times New Roman"/>
                <w:sz w:val="18"/>
                <w:szCs w:val="18"/>
                <w:vertAlign w:val="subscript"/>
                <w:lang w:val="hr-HR"/>
              </w:rPr>
              <w:t>0.5</w:t>
            </w:r>
            <w:r w:rsidRPr="00DE5D21">
              <w:rPr>
                <w:rFonts w:ascii="Times New Roman" w:hAnsi="Times New Roman"/>
                <w:sz w:val="18"/>
                <w:szCs w:val="18"/>
                <w:lang w:val="hr-HR"/>
              </w:rPr>
              <w:t>I)</w:t>
            </w:r>
            <w:r w:rsidRPr="00DE5D21">
              <w:rPr>
                <w:rFonts w:ascii="Times New Roman" w:hAnsi="Times New Roman"/>
                <w:sz w:val="18"/>
                <w:szCs w:val="18"/>
                <w:vertAlign w:val="subscript"/>
                <w:lang w:val="hr-HR"/>
              </w:rPr>
              <w:t>x</w:t>
            </w:r>
            <w:r w:rsidRPr="00DE5D21">
              <w:rPr>
                <w:rFonts w:ascii="Times New Roman" w:hAnsi="Times New Roman"/>
                <w:sz w:val="18"/>
                <w:szCs w:val="18"/>
                <w:lang w:val="hr-HR"/>
              </w:rPr>
              <w:t xml:space="preserve"> Chalcogenide Glasses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”, Physica B 403 (2008) 2578-2583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 </w:t>
            </w:r>
          </w:p>
        </w:tc>
      </w:tr>
      <w:tr w:rsidR="009F3BD4" w:rsidRPr="00491993" w14:paraId="331586F1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03785260" w14:textId="22C3454D" w:rsidR="009F3BD4" w:rsidRPr="00257C1B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39FCD21D" w14:textId="55AEE590" w:rsidR="009F3BD4" w:rsidRPr="00DE5D21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5D21">
              <w:rPr>
                <w:rFonts w:ascii="Times New Roman" w:hAnsi="Times New Roman"/>
                <w:sz w:val="18"/>
                <w:szCs w:val="18"/>
              </w:rPr>
              <w:t>Ž.Cvejić, S. Rakić, S. Jankov, S. Skuban, A. Kapor: “ Dielectric properties and conductivity of zinc ferrite and zinc ferrite doped with yttrium“, Journal of Alloy and Compaunds ,2009.,Vol.480.No 2. str.241-245</w:t>
            </w:r>
          </w:p>
        </w:tc>
      </w:tr>
      <w:tr w:rsidR="009F3BD4" w:rsidRPr="00491993" w14:paraId="72EBD610" w14:textId="77777777" w:rsidTr="00E9286E">
        <w:trPr>
          <w:trHeight w:val="284"/>
        </w:trPr>
        <w:tc>
          <w:tcPr>
            <w:tcW w:w="876" w:type="dxa"/>
            <w:vAlign w:val="center"/>
          </w:tcPr>
          <w:p w14:paraId="5BE68E4F" w14:textId="62BBADE0" w:rsidR="009F3BD4" w:rsidRPr="00257C1B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10.</w:t>
            </w:r>
          </w:p>
        </w:tc>
        <w:tc>
          <w:tcPr>
            <w:tcW w:w="10118" w:type="dxa"/>
            <w:gridSpan w:val="13"/>
            <w:shd w:val="clear" w:color="auto" w:fill="auto"/>
            <w:vAlign w:val="center"/>
          </w:tcPr>
          <w:p w14:paraId="36EE66D5" w14:textId="31A9AB4B" w:rsidR="009F3BD4" w:rsidRPr="00DE5D21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>Ž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eljka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Cveji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Sanja Rapaji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Srdjan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Raki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ć,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Stevan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Jankov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Sonja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Skuban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Vladimir V.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>Srdi</w:t>
            </w:r>
            <w:r w:rsidRPr="00DE5D21">
              <w:rPr>
                <w:rFonts w:ascii="Times New Roman" w:hAnsi="Times New Roman"/>
                <w:sz w:val="18"/>
                <w:szCs w:val="18"/>
                <w:lang w:val="sr-Cyrl-CS"/>
              </w:rPr>
              <w:t>ć:</w:t>
            </w:r>
            <w:r w:rsidRPr="00DE5D21">
              <w:rPr>
                <w:rFonts w:ascii="Times New Roman" w:hAnsi="Times New Roman"/>
                <w:sz w:val="18"/>
                <w:szCs w:val="18"/>
              </w:rPr>
              <w:t xml:space="preserve"> “Conductivity and dielectric behaviour of indium substituted zinc ferrites prepared by coprecipitation method”,  Physica Scripta, 2015., Volume 90, Number 9</w:t>
            </w:r>
          </w:p>
        </w:tc>
      </w:tr>
      <w:tr w:rsidR="009F3BD4" w:rsidRPr="00491993" w14:paraId="392973B0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5C80181A" w14:textId="77777777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F3BD4" w:rsidRPr="00491993" w14:paraId="78098E4A" w14:textId="77777777" w:rsidTr="00E9286E">
        <w:trPr>
          <w:trHeight w:val="427"/>
        </w:trPr>
        <w:tc>
          <w:tcPr>
            <w:tcW w:w="4817" w:type="dxa"/>
            <w:gridSpan w:val="6"/>
            <w:vAlign w:val="center"/>
          </w:tcPr>
          <w:p w14:paraId="06480367" w14:textId="77777777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6177" w:type="dxa"/>
            <w:gridSpan w:val="8"/>
            <w:vAlign w:val="center"/>
          </w:tcPr>
          <w:p w14:paraId="13B73F71" w14:textId="0623C786" w:rsidR="009F3BD4" w:rsidRPr="002413D9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16</w:t>
            </w:r>
            <w:r w:rsidR="00F517AF">
              <w:rPr>
                <w:rFonts w:ascii="Times New Roman" w:hAnsi="Times New Roman"/>
                <w:sz w:val="20"/>
                <w:szCs w:val="20"/>
                <w:lang w:val="sr-Latn-RS"/>
              </w:rPr>
              <w:t>6</w:t>
            </w:r>
          </w:p>
        </w:tc>
      </w:tr>
      <w:tr w:rsidR="009F3BD4" w:rsidRPr="00491993" w14:paraId="02D6D6D6" w14:textId="77777777" w:rsidTr="00E9286E">
        <w:trPr>
          <w:trHeight w:val="284"/>
        </w:trPr>
        <w:tc>
          <w:tcPr>
            <w:tcW w:w="4817" w:type="dxa"/>
            <w:gridSpan w:val="6"/>
            <w:vAlign w:val="center"/>
          </w:tcPr>
          <w:p w14:paraId="21A4AE96" w14:textId="77777777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6177" w:type="dxa"/>
            <w:gridSpan w:val="8"/>
            <w:vAlign w:val="center"/>
          </w:tcPr>
          <w:p w14:paraId="45CA7427" w14:textId="4BB60D8D" w:rsidR="009F3BD4" w:rsidRPr="002413D9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21</w:t>
            </w:r>
          </w:p>
        </w:tc>
      </w:tr>
      <w:tr w:rsidR="009F3BD4" w:rsidRPr="00491993" w14:paraId="1F6F31B7" w14:textId="77777777" w:rsidTr="00E9286E">
        <w:trPr>
          <w:trHeight w:val="278"/>
        </w:trPr>
        <w:tc>
          <w:tcPr>
            <w:tcW w:w="4817" w:type="dxa"/>
            <w:gridSpan w:val="6"/>
            <w:vAlign w:val="center"/>
          </w:tcPr>
          <w:p w14:paraId="06FC7AFB" w14:textId="77777777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990" w:type="dxa"/>
            <w:gridSpan w:val="4"/>
            <w:vAlign w:val="center"/>
          </w:tcPr>
          <w:p w14:paraId="1F069B3F" w14:textId="75B41B76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4187" w:type="dxa"/>
            <w:gridSpan w:val="4"/>
            <w:vAlign w:val="center"/>
          </w:tcPr>
          <w:p w14:paraId="5B7E82DD" w14:textId="16354760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9F3BD4" w:rsidRPr="00491993" w14:paraId="199B482B" w14:textId="77777777" w:rsidTr="00E9286E">
        <w:trPr>
          <w:trHeight w:val="284"/>
        </w:trPr>
        <w:tc>
          <w:tcPr>
            <w:tcW w:w="2639" w:type="dxa"/>
            <w:gridSpan w:val="3"/>
            <w:vAlign w:val="center"/>
          </w:tcPr>
          <w:p w14:paraId="07D2F7F9" w14:textId="77777777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355" w:type="dxa"/>
            <w:gridSpan w:val="11"/>
            <w:vAlign w:val="center"/>
          </w:tcPr>
          <w:p w14:paraId="437FD1AA" w14:textId="7338AEF0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F3BD4" w:rsidRPr="00491993" w14:paraId="405A00F6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752C5230" w14:textId="77777777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9F3BD4" w:rsidRPr="00491993" w14:paraId="542C529E" w14:textId="77777777" w:rsidTr="00D23319">
        <w:trPr>
          <w:trHeight w:val="284"/>
        </w:trPr>
        <w:tc>
          <w:tcPr>
            <w:tcW w:w="10994" w:type="dxa"/>
            <w:gridSpan w:val="14"/>
            <w:vAlign w:val="center"/>
          </w:tcPr>
          <w:p w14:paraId="57E3AB37" w14:textId="77777777" w:rsidR="009F3BD4" w:rsidRPr="00491993" w:rsidRDefault="009F3BD4" w:rsidP="009F3BD4">
            <w:pPr>
              <w:tabs>
                <w:tab w:val="left" w:pos="567"/>
              </w:tabs>
              <w:contextualSpacing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0363A04C" w14:textId="77777777" w:rsidR="00BE1BE7" w:rsidRDefault="00BE1BE7" w:rsidP="00DF049F"/>
    <w:sectPr w:rsidR="00BE1BE7" w:rsidSect="00091876">
      <w:pgSz w:w="11906" w:h="16838" w:code="9"/>
      <w:pgMar w:top="397" w:right="397" w:bottom="397" w:left="3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B7EFD"/>
    <w:multiLevelType w:val="hybridMultilevel"/>
    <w:tmpl w:val="1F902C3C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9797899">
    <w:abstractNumId w:val="1"/>
  </w:num>
  <w:num w:numId="2" w16cid:durableId="1422410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BC8"/>
    <w:rsid w:val="0002269E"/>
    <w:rsid w:val="00091876"/>
    <w:rsid w:val="000F17DD"/>
    <w:rsid w:val="002413D9"/>
    <w:rsid w:val="00257C1B"/>
    <w:rsid w:val="0045151B"/>
    <w:rsid w:val="004F5E3A"/>
    <w:rsid w:val="00582534"/>
    <w:rsid w:val="005A7EF5"/>
    <w:rsid w:val="005E7581"/>
    <w:rsid w:val="006004B2"/>
    <w:rsid w:val="00627712"/>
    <w:rsid w:val="006F5D70"/>
    <w:rsid w:val="007646E6"/>
    <w:rsid w:val="0082352E"/>
    <w:rsid w:val="00851BA6"/>
    <w:rsid w:val="00886828"/>
    <w:rsid w:val="00930BC8"/>
    <w:rsid w:val="009E6E8D"/>
    <w:rsid w:val="009F3BD4"/>
    <w:rsid w:val="00AE4282"/>
    <w:rsid w:val="00AF68A7"/>
    <w:rsid w:val="00BE1BE7"/>
    <w:rsid w:val="00C10F2A"/>
    <w:rsid w:val="00C330F2"/>
    <w:rsid w:val="00CB6E66"/>
    <w:rsid w:val="00CF0788"/>
    <w:rsid w:val="00D23319"/>
    <w:rsid w:val="00DE5D21"/>
    <w:rsid w:val="00DF049F"/>
    <w:rsid w:val="00DF0B1D"/>
    <w:rsid w:val="00E9286E"/>
    <w:rsid w:val="00EC73B6"/>
    <w:rsid w:val="00F00B15"/>
    <w:rsid w:val="00F5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9A9F5D"/>
  <w15:chartTrackingRefBased/>
  <w15:docId w15:val="{DCE267AB-BF32-4928-A978-8D36A6894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0BC8"/>
    <w:pPr>
      <w:spacing w:after="0" w:line="240" w:lineRule="auto"/>
    </w:pPr>
    <w:rPr>
      <w:rFonts w:ascii="Calibri" w:eastAsia="Calibri" w:hAnsi="Calibri" w:cs="Times New Roman"/>
      <w:kern w:val="0"/>
      <w:lang w:val="sr-Cyrl-R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Savic</dc:creator>
  <cp:keywords/>
  <dc:description/>
  <cp:lastModifiedBy>Fedor Skuban</cp:lastModifiedBy>
  <cp:revision>8</cp:revision>
  <dcterms:created xsi:type="dcterms:W3CDTF">2023-04-23T17:38:00Z</dcterms:created>
  <dcterms:modified xsi:type="dcterms:W3CDTF">2023-05-07T11:21:00Z</dcterms:modified>
</cp:coreProperties>
</file>