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2962A" w14:textId="77777777" w:rsidR="002E2C38" w:rsidRDefault="002E2C38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221" w:type="dxa"/>
        <w:tblLook w:val="04A0" w:firstRow="1" w:lastRow="0" w:firstColumn="1" w:lastColumn="0" w:noHBand="0" w:noVBand="1"/>
      </w:tblPr>
      <w:tblGrid>
        <w:gridCol w:w="879"/>
        <w:gridCol w:w="1193"/>
        <w:gridCol w:w="352"/>
        <w:gridCol w:w="147"/>
        <w:gridCol w:w="1126"/>
        <w:gridCol w:w="971"/>
        <w:gridCol w:w="330"/>
        <w:gridCol w:w="113"/>
        <w:gridCol w:w="1107"/>
        <w:gridCol w:w="499"/>
        <w:gridCol w:w="189"/>
        <w:gridCol w:w="1506"/>
        <w:gridCol w:w="515"/>
        <w:gridCol w:w="2067"/>
      </w:tblGrid>
      <w:tr w:rsidR="002E2C38" w:rsidRPr="009832D4" w14:paraId="2B103708" w14:textId="77777777">
        <w:trPr>
          <w:trHeight w:val="284"/>
        </w:trPr>
        <w:tc>
          <w:tcPr>
            <w:tcW w:w="4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77C5C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832D4"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AAA9E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Срђан Трифуновић</w:t>
            </w:r>
          </w:p>
        </w:tc>
      </w:tr>
      <w:tr w:rsidR="002E2C38" w:rsidRPr="009832D4" w14:paraId="7E8D3084" w14:textId="77777777">
        <w:trPr>
          <w:trHeight w:val="284"/>
        </w:trPr>
        <w:tc>
          <w:tcPr>
            <w:tcW w:w="4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BFA43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832D4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C9356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2E2C38" w:rsidRPr="009832D4" w14:paraId="6FEA59AB" w14:textId="77777777">
        <w:trPr>
          <w:trHeight w:val="284"/>
        </w:trPr>
        <w:tc>
          <w:tcPr>
            <w:tcW w:w="4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B35D6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sz w:val="20"/>
                <w:szCs w:val="20"/>
              </w:rPr>
            </w:pPr>
            <w:r w:rsidRPr="009832D4"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D0C36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eastAsia="Times New Roman" w:hAnsi="Times New Roman"/>
                <w:sz w:val="20"/>
                <w:szCs w:val="20"/>
              </w:rPr>
              <w:t xml:space="preserve">УНС ПМФ, </w:t>
            </w:r>
            <w:r w:rsidRPr="009832D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</w:tr>
      <w:tr w:rsidR="002E2C38" w:rsidRPr="009832D4" w14:paraId="7F4D17CE" w14:textId="77777777">
        <w:trPr>
          <w:trHeight w:val="284"/>
        </w:trPr>
        <w:tc>
          <w:tcPr>
            <w:tcW w:w="4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EDE19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832D4"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B2AFD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Математика, анализа и вероватноћа</w:t>
            </w:r>
          </w:p>
        </w:tc>
      </w:tr>
      <w:tr w:rsidR="002E2C38" w:rsidRPr="009832D4" w14:paraId="0116805A" w14:textId="77777777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72941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832D4"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2E2C38" w:rsidRPr="009832D4" w14:paraId="1D3A66A2" w14:textId="77777777"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6B916" w14:textId="77777777" w:rsidR="002E2C38" w:rsidRPr="009832D4" w:rsidRDefault="002E2C3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76A44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49FE0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620CE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53CCE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2E2C38" w:rsidRPr="009832D4" w14:paraId="10BC4EF3" w14:textId="77777777"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00661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1938D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659AB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ADFF8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F07D6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2E2C38" w:rsidRPr="009832D4" w14:paraId="701B9B16" w14:textId="77777777"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6837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3D8B4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D393F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 xml:space="preserve">Школа Математичких  Наука, Шангајски Ђиао Тонг универзитет, </w:t>
            </w:r>
            <w:proofErr w:type="spellStart"/>
            <w:r w:rsidRPr="009832D4">
              <w:rPr>
                <w:rFonts w:ascii="Times New Roman" w:hAnsi="Times New Roman"/>
                <w:sz w:val="20"/>
                <w:szCs w:val="20"/>
              </w:rPr>
              <w:t>Шангај</w:t>
            </w:r>
            <w:proofErr w:type="spellEnd"/>
            <w:r w:rsidRPr="009832D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832D4">
              <w:rPr>
                <w:rFonts w:ascii="Times New Roman" w:hAnsi="Times New Roman"/>
                <w:sz w:val="20"/>
                <w:szCs w:val="20"/>
              </w:rPr>
              <w:t>Кина</w:t>
            </w:r>
            <w:proofErr w:type="spellEnd"/>
            <w:r w:rsidRPr="009832D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9832D4">
              <w:rPr>
                <w:rFonts w:ascii="Times New Roman" w:hAnsi="Times New Roman"/>
                <w:sz w:val="20"/>
                <w:szCs w:val="20"/>
              </w:rPr>
              <w:t>eng.</w:t>
            </w:r>
            <w:proofErr w:type="spellEnd"/>
            <w:r w:rsidRPr="009832D4">
              <w:rPr>
                <w:rFonts w:ascii="Times New Roman" w:hAnsi="Times New Roman"/>
                <w:sz w:val="20"/>
                <w:szCs w:val="20"/>
              </w:rPr>
              <w:t xml:space="preserve"> School of Mathematical Sciences, Shanghai Jiao Tong University)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A0726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0E771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2E2C38" w:rsidRPr="009832D4" w14:paraId="18E4D786" w14:textId="77777777"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999CE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E7157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EFA08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B0688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6728A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2E2C38" w:rsidRPr="009832D4" w14:paraId="0989030B" w14:textId="77777777"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FCC9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A5AF9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0E5E3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010BB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E928C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2E2C38" w:rsidRPr="009832D4" w14:paraId="7260F799" w14:textId="77777777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67770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sz w:val="20"/>
                <w:szCs w:val="20"/>
              </w:rPr>
            </w:pPr>
            <w:r w:rsidRPr="009832D4">
              <w:rPr>
                <w:rFonts w:ascii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2E2C38" w:rsidRPr="009832D4" w14:paraId="730F62F2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7A8B6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14:paraId="79E018F8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ACD8B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C1340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sz w:val="20"/>
                <w:szCs w:val="20"/>
              </w:rPr>
            </w:pPr>
            <w:r w:rsidRPr="009832D4"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B8293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D12D9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iCs/>
                <w:sz w:val="20"/>
                <w:szCs w:val="20"/>
              </w:rPr>
            </w:pPr>
            <w:r w:rsidRPr="009832D4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8F9AF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sz w:val="20"/>
                <w:szCs w:val="20"/>
              </w:rPr>
            </w:pPr>
            <w:r w:rsidRPr="009832D4"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2E2C38" w:rsidRPr="009832D4" w14:paraId="6894DC93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3DCD8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C18EC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ИМ0085</w:t>
            </w: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4D008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Једначине математичке физике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D8285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50A53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Мастер професор математике,</w:t>
            </w:r>
          </w:p>
          <w:p w14:paraId="06F9DC1C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мастер математика,</w:t>
            </w:r>
          </w:p>
          <w:p w14:paraId="3A7DDC5D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мастер примењена математика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BAC7D" w14:textId="77777777" w:rsidR="002E2C38" w:rsidRPr="009832D4" w:rsidRDefault="00000000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2E2C38" w:rsidRPr="009832D4" w14:paraId="527D91E0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ED0D7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E8EFD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ИМ0005</w:t>
            </w: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0534D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Анализа 1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8B78C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63207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 xml:space="preserve">Математика, </w:t>
            </w:r>
          </w:p>
          <w:p w14:paraId="78AA0AE9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мастер професор математике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17AB7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2E2C38" w:rsidRPr="009832D4" w14:paraId="73FAE2D1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21E95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C1CAA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МА01</w:t>
            </w: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453C3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Парцијалне диференцијалне једначине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E4DE9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FB6F6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Мастер професор математике, математика, мастер примењена математика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AFAF8" w14:textId="77777777" w:rsidR="002E2C38" w:rsidRPr="009832D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ОАС, МАС</w:t>
            </w:r>
          </w:p>
        </w:tc>
      </w:tr>
      <w:tr w:rsidR="002E2C38" w:rsidRPr="009832D4" w14:paraId="0D4A572C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C6D40" w14:textId="77777777" w:rsidR="002E2C38" w:rsidRPr="009832D4" w:rsidRDefault="000000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81DDE" w14:textId="77777777" w:rsidR="002E2C38" w:rsidRPr="009832D4" w:rsidRDefault="000000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Ф18МАТ3</w:t>
            </w: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EC3F6" w14:textId="77777777" w:rsidR="002E2C38" w:rsidRPr="009832D4" w:rsidRDefault="000000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Математика III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08704" w14:textId="77777777" w:rsidR="002E2C38" w:rsidRPr="009832D4" w:rsidRDefault="000000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86558" w14:textId="77777777" w:rsidR="002E2C38" w:rsidRPr="009832D4" w:rsidRDefault="000000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Физика, професор физике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9FFC" w14:textId="77777777" w:rsidR="002E2C38" w:rsidRPr="009832D4" w:rsidRDefault="000000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2E2C38" w:rsidRPr="009832D4" w14:paraId="6E023BB9" w14:textId="77777777">
        <w:trPr>
          <w:trHeight w:val="284"/>
        </w:trPr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EF78A" w14:textId="77777777" w:rsidR="002E2C38" w:rsidRPr="009832D4" w:rsidRDefault="000000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B710E" w14:textId="77777777" w:rsidR="002E2C38" w:rsidRPr="009832D4" w:rsidRDefault="000000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Ф18МАТ1</w:t>
            </w:r>
          </w:p>
        </w:tc>
        <w:tc>
          <w:tcPr>
            <w:tcW w:w="303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CECBF" w14:textId="77777777" w:rsidR="002E2C38" w:rsidRPr="009832D4" w:rsidRDefault="000000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Математика I</w:t>
            </w:r>
          </w:p>
        </w:tc>
        <w:tc>
          <w:tcPr>
            <w:tcW w:w="179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319E1" w14:textId="77777777" w:rsidR="002E2C38" w:rsidRPr="009832D4" w:rsidRDefault="000000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492F3" w14:textId="77777777" w:rsidR="002E2C38" w:rsidRPr="009832D4" w:rsidRDefault="000000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Физика, професор физике</w:t>
            </w:r>
          </w:p>
        </w:tc>
        <w:tc>
          <w:tcPr>
            <w:tcW w:w="2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62F52" w14:textId="77777777" w:rsidR="002E2C38" w:rsidRPr="009832D4" w:rsidRDefault="000000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2E2C38" w:rsidRPr="009832D4" w14:paraId="09B96F01" w14:textId="77777777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A075D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832D4"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2E2C38" w:rsidRPr="009832D4" w14:paraId="19B72A1A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42247" w14:textId="77777777" w:rsidR="002E2C38" w:rsidRPr="009832D4" w:rsidRDefault="00000000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3B803" w14:textId="65825D78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sz w:val="20"/>
                <w:szCs w:val="20"/>
                <w:lang w:val="sr-Cyrl-RS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Existence of a weak solution to the fluid-structure interaction problem in 3D, S</w:t>
            </w:r>
            <w:r w:rsidRPr="009832D4">
              <w:rPr>
                <w:rFonts w:ascii="Times New Roman" w:hAnsi="Times New Roman"/>
                <w:sz w:val="20"/>
                <w:szCs w:val="20"/>
                <w:lang w:val="sr-Latn-RS"/>
              </w:rPr>
              <w:t>rđan</w:t>
            </w:r>
            <w:r w:rsidRPr="009832D4">
              <w:rPr>
                <w:rFonts w:ascii="Times New Roman" w:hAnsi="Times New Roman"/>
                <w:sz w:val="20"/>
                <w:szCs w:val="20"/>
              </w:rPr>
              <w:t xml:space="preserve"> Trifunović, Y</w:t>
            </w:r>
            <w:r w:rsidRPr="009832D4">
              <w:rPr>
                <w:rFonts w:ascii="Times New Roman" w:hAnsi="Times New Roman"/>
                <w:sz w:val="20"/>
                <w:szCs w:val="20"/>
                <w:lang w:val="sr-Latn-RS"/>
              </w:rPr>
              <w:t>a-Guang</w:t>
            </w:r>
            <w:r w:rsidRPr="009832D4">
              <w:rPr>
                <w:rFonts w:ascii="Times New Roman" w:hAnsi="Times New Roman"/>
                <w:sz w:val="20"/>
                <w:szCs w:val="20"/>
              </w:rPr>
              <w:t xml:space="preserve"> Wang, Journal of Differential Equations, 268 (4), 1495-1531.</w:t>
            </w:r>
            <w:r w:rsidR="00744A76" w:rsidRPr="009832D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744A76" w:rsidRPr="009832D4">
              <w:rPr>
                <w:rStyle w:val="anchor-text"/>
                <w:rFonts w:ascii="Times New Roman" w:hAnsi="Times New Roman"/>
                <w:color w:val="2E2E2E"/>
                <w:sz w:val="20"/>
                <w:szCs w:val="20"/>
              </w:rPr>
              <w:t>https://doi.org/10.1016/j.jde.2019.09.002</w:t>
            </w:r>
            <w:r w:rsidR="00744A76" w:rsidRPr="009832D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</w:t>
            </w:r>
            <w:r w:rsidR="00744A76" w:rsidRPr="009832D4">
              <w:rPr>
                <w:rFonts w:ascii="Times New Roman" w:hAnsi="Times New Roman"/>
                <w:sz w:val="20"/>
                <w:szCs w:val="20"/>
              </w:rPr>
              <w:t>M21a</w:t>
            </w:r>
            <w:r w:rsidR="00744A76" w:rsidRPr="009832D4"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</w:p>
        </w:tc>
      </w:tr>
      <w:tr w:rsidR="002E2C38" w:rsidRPr="009832D4" w14:paraId="6756823D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6E736" w14:textId="77777777" w:rsidR="002E2C38" w:rsidRPr="009832D4" w:rsidRDefault="00000000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0CC33" w14:textId="6AE03F9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Weak solution to the incompressible viscous fluid and a thermoelastic plate interaction problem in 3D, S</w:t>
            </w:r>
            <w:r w:rsidRPr="009832D4">
              <w:rPr>
                <w:rFonts w:ascii="Times New Roman" w:hAnsi="Times New Roman"/>
                <w:sz w:val="20"/>
                <w:szCs w:val="20"/>
                <w:lang w:val="sr-Latn-RS"/>
              </w:rPr>
              <w:t>rđan</w:t>
            </w:r>
            <w:r w:rsidRPr="009832D4">
              <w:rPr>
                <w:rFonts w:ascii="Times New Roman" w:hAnsi="Times New Roman"/>
                <w:sz w:val="20"/>
                <w:szCs w:val="20"/>
              </w:rPr>
              <w:t xml:space="preserve"> Trifunović, Y</w:t>
            </w:r>
            <w:r w:rsidRPr="009832D4">
              <w:rPr>
                <w:rFonts w:ascii="Times New Roman" w:hAnsi="Times New Roman"/>
                <w:sz w:val="20"/>
                <w:szCs w:val="20"/>
                <w:lang w:val="sr-Latn-RS"/>
              </w:rPr>
              <w:t>a-Guang</w:t>
            </w:r>
            <w:r w:rsidRPr="009832D4">
              <w:rPr>
                <w:rFonts w:ascii="Times New Roman" w:hAnsi="Times New Roman"/>
                <w:sz w:val="20"/>
                <w:szCs w:val="20"/>
              </w:rPr>
              <w:t xml:space="preserve"> Wang, Acta Mathematica Scientia, 41 (1), 19-38.</w:t>
            </w:r>
            <w:r w:rsidR="00744A76" w:rsidRPr="00983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4A76" w:rsidRPr="009832D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https://doi.org/10.1007/s10473-021-0102-8 (M22)</w:t>
            </w:r>
          </w:p>
        </w:tc>
      </w:tr>
      <w:tr w:rsidR="002E2C38" w:rsidRPr="009832D4" w14:paraId="00F4CE39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F4376" w14:textId="77777777" w:rsidR="002E2C38" w:rsidRPr="009832D4" w:rsidRDefault="00000000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BF5E3" w14:textId="4B948DFF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Srđan Trifunović, Ya-Guang Wang, On the interaction problem between a compressible viscous fluid and a nonlinear thermoelastic plate, SIAM Journal on Mathematical Analysis, (2023) (прихваћен)</w:t>
            </w:r>
            <w:r w:rsidR="00744A76" w:rsidRPr="009832D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945368" w:rsidRPr="009832D4">
              <w:rPr>
                <w:rFonts w:ascii="Times New Roman" w:hAnsi="Times New Roman"/>
                <w:sz w:val="20"/>
                <w:szCs w:val="20"/>
              </w:rPr>
              <w:t>M21</w:t>
            </w:r>
            <w:r w:rsidR="00744A76" w:rsidRPr="009832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2E2C38" w:rsidRPr="009832D4" w14:paraId="6EBD255B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8227E" w14:textId="77777777" w:rsidR="002E2C38" w:rsidRPr="009832D4" w:rsidRDefault="00000000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0280C" w14:textId="414533DE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Srđan Trifunović, Compressible fluids interacting with plates: regularity and weak-strong uniqueness, Journal of Mathematical Fluid Mechanics, 25(2022), 13.</w:t>
            </w:r>
            <w:r w:rsidR="00945368" w:rsidRPr="00983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5368" w:rsidRPr="009832D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https://doi.org/10.1007/s00021-022-00759-3 (M21)</w:t>
            </w:r>
          </w:p>
        </w:tc>
      </w:tr>
      <w:tr w:rsidR="002E2C38" w:rsidRPr="009832D4" w14:paraId="3ED302AC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EFB75" w14:textId="77777777" w:rsidR="002E2C38" w:rsidRPr="009832D4" w:rsidRDefault="00000000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1AAD2" w14:textId="4C0265B7" w:rsidR="002E2C38" w:rsidRPr="009832D4" w:rsidRDefault="00000000" w:rsidP="00945368">
            <w:pPr>
              <w:pStyle w:val="dx-doi"/>
              <w:spacing w:before="0" w:after="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9832D4">
              <w:rPr>
                <w:sz w:val="20"/>
                <w:szCs w:val="20"/>
              </w:rPr>
              <w:t>Václav Mácha,  Boris Muha, Šárka Nečasová, Arnab Roy,  Srđan Trifunović, Existence of a weak solution to a nonlinear fluid-structure interaction problem with heat exchange, Communications in Partial Differential Equations 47(2022),1591–1635.</w:t>
            </w:r>
            <w:r w:rsidR="00945368" w:rsidRPr="009832D4">
              <w:rPr>
                <w:sz w:val="20"/>
                <w:szCs w:val="20"/>
              </w:rPr>
              <w:t xml:space="preserve"> </w:t>
            </w:r>
            <w:r w:rsidR="00945368" w:rsidRPr="009832D4">
              <w:rPr>
                <w:color w:val="333333"/>
                <w:sz w:val="20"/>
                <w:szCs w:val="20"/>
              </w:rPr>
              <w:t>https://doi.org/10.1080/03605302.2022.2068425 (M21)</w:t>
            </w:r>
          </w:p>
        </w:tc>
      </w:tr>
      <w:tr w:rsidR="002E2C38" w:rsidRPr="009832D4" w14:paraId="4AF45742" w14:textId="77777777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A45CB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832D4"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E2C38" w:rsidRPr="009832D4" w14:paraId="33E8EE5B" w14:textId="77777777">
        <w:trPr>
          <w:trHeight w:val="427"/>
        </w:trPr>
        <w:tc>
          <w:tcPr>
            <w:tcW w:w="4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46901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 xml:space="preserve">Укупан број цитата </w:t>
            </w:r>
          </w:p>
        </w:tc>
        <w:tc>
          <w:tcPr>
            <w:tcW w:w="63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CFFA9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14 (11)</w:t>
            </w:r>
          </w:p>
        </w:tc>
      </w:tr>
      <w:tr w:rsidR="002E2C38" w:rsidRPr="009832D4" w14:paraId="49F8882D" w14:textId="77777777">
        <w:trPr>
          <w:trHeight w:val="284"/>
        </w:trPr>
        <w:tc>
          <w:tcPr>
            <w:tcW w:w="4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CEB8F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57FE7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E2C38" w:rsidRPr="009832D4" w14:paraId="07FE1193" w14:textId="77777777">
        <w:trPr>
          <w:trHeight w:val="278"/>
        </w:trPr>
        <w:tc>
          <w:tcPr>
            <w:tcW w:w="4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CF638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EB44F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81F1A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Међународни</w:t>
            </w:r>
          </w:p>
        </w:tc>
      </w:tr>
      <w:tr w:rsidR="002E2C38" w:rsidRPr="009832D4" w14:paraId="4D2DA248" w14:textId="77777777">
        <w:trPr>
          <w:trHeight w:val="284"/>
        </w:trPr>
        <w:tc>
          <w:tcPr>
            <w:tcW w:w="2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E1E2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7EC2" w14:textId="77777777" w:rsidR="002E2C38" w:rsidRPr="009832D4" w:rsidRDefault="002E2C3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2C38" w:rsidRPr="009832D4" w14:paraId="1BEDD6DF" w14:textId="77777777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7AC5" w14:textId="77777777" w:rsidR="002E2C38" w:rsidRPr="009832D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832D4"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14:paraId="1E2F9804" w14:textId="77777777" w:rsidR="002E2C38" w:rsidRDefault="002E2C38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14:paraId="22E7A11B" w14:textId="77777777" w:rsidR="002E2C38" w:rsidRDefault="002E2C38"/>
    <w:sectPr w:rsidR="002E2C38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1DAE"/>
    <w:multiLevelType w:val="multilevel"/>
    <w:tmpl w:val="BD8883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B482C2F"/>
    <w:multiLevelType w:val="multilevel"/>
    <w:tmpl w:val="9C84E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EB8266C"/>
    <w:multiLevelType w:val="multilevel"/>
    <w:tmpl w:val="8E9EB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1564735">
    <w:abstractNumId w:val="1"/>
  </w:num>
  <w:num w:numId="2" w16cid:durableId="600379013">
    <w:abstractNumId w:val="0"/>
  </w:num>
  <w:num w:numId="3" w16cid:durableId="1557814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2C38"/>
    <w:rsid w:val="002E2C38"/>
    <w:rsid w:val="00744A76"/>
    <w:rsid w:val="00945368"/>
    <w:rsid w:val="0098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D28A1"/>
  <w15:docId w15:val="{C0D998C7-3DB2-4B4C-BD21-4F62E37D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WW">
    <w:name w:val="Default Paragraph Font (WW)"/>
    <w:qFormat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NoListWW">
    <w:name w:val="No List (WW)"/>
    <w:qFormat/>
  </w:style>
  <w:style w:type="character" w:customStyle="1" w:styleId="anchor-text">
    <w:name w:val="anchor-text"/>
    <w:basedOn w:val="DefaultParagraphFont"/>
    <w:rsid w:val="00744A76"/>
  </w:style>
  <w:style w:type="character" w:styleId="UnresolvedMention">
    <w:name w:val="Unresolved Mention"/>
    <w:basedOn w:val="DefaultParagraphFont"/>
    <w:uiPriority w:val="99"/>
    <w:semiHidden/>
    <w:unhideWhenUsed/>
    <w:rsid w:val="00744A76"/>
    <w:rPr>
      <w:color w:val="605E5C"/>
      <w:shd w:val="clear" w:color="auto" w:fill="E1DFDD"/>
    </w:rPr>
  </w:style>
  <w:style w:type="paragraph" w:customStyle="1" w:styleId="dx-doi">
    <w:name w:val="dx-doi"/>
    <w:basedOn w:val="Normal"/>
    <w:rsid w:val="00945368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9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Nikola Sarajlija</cp:lastModifiedBy>
  <cp:revision>11</cp:revision>
  <dcterms:created xsi:type="dcterms:W3CDTF">2023-04-08T08:45:00Z</dcterms:created>
  <dcterms:modified xsi:type="dcterms:W3CDTF">2023-06-01T21:00:00Z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