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1"/>
        <w:gridCol w:w="1312"/>
        <w:gridCol w:w="37"/>
        <w:gridCol w:w="1578"/>
        <w:gridCol w:w="1355"/>
        <w:gridCol w:w="255"/>
        <w:gridCol w:w="82"/>
        <w:gridCol w:w="1002"/>
        <w:gridCol w:w="143"/>
        <w:gridCol w:w="131"/>
        <w:gridCol w:w="1391"/>
        <w:gridCol w:w="594"/>
        <w:gridCol w:w="1609"/>
      </w:tblGrid>
      <w:tr w:rsidR="00BA2FF5" w:rsidRPr="00A063E8" w:rsidTr="00663455">
        <w:trPr>
          <w:trHeight w:val="235"/>
        </w:trPr>
        <w:tc>
          <w:tcPr>
            <w:tcW w:w="5268" w:type="dxa"/>
            <w:gridSpan w:val="6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b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4952" w:type="dxa"/>
            <w:gridSpan w:val="7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</w:rPr>
            </w:pP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Сања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Ковачић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(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Божић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>)</w:t>
            </w:r>
          </w:p>
        </w:tc>
      </w:tr>
      <w:tr w:rsidR="00BA2FF5" w:rsidRPr="00A063E8" w:rsidTr="00663455">
        <w:trPr>
          <w:trHeight w:val="68"/>
        </w:trPr>
        <w:tc>
          <w:tcPr>
            <w:tcW w:w="5268" w:type="dxa"/>
            <w:gridSpan w:val="6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b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4952" w:type="dxa"/>
            <w:gridSpan w:val="7"/>
            <w:vAlign w:val="center"/>
          </w:tcPr>
          <w:p w:rsidR="00BA2FF5" w:rsidRPr="00A063E8" w:rsidRDefault="000953D8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>
              <w:rPr>
                <w:rFonts w:ascii="Times" w:hAnsi="Times"/>
                <w:sz w:val="18"/>
                <w:szCs w:val="18"/>
                <w:lang w:val="sr-Cyrl-CS"/>
              </w:rPr>
              <w:t>ванредни професор</w:t>
            </w:r>
          </w:p>
        </w:tc>
      </w:tr>
      <w:tr w:rsidR="00BA2FF5" w:rsidRPr="00A063E8" w:rsidTr="00663455">
        <w:trPr>
          <w:trHeight w:val="191"/>
        </w:trPr>
        <w:tc>
          <w:tcPr>
            <w:tcW w:w="5268" w:type="dxa"/>
            <w:gridSpan w:val="6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b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A063E8">
              <w:rPr>
                <w:rFonts w:ascii="Times" w:hAnsi="Times"/>
                <w:b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b/>
                <w:sz w:val="18"/>
                <w:szCs w:val="18"/>
              </w:rPr>
              <w:t>или</w:t>
            </w:r>
            <w:proofErr w:type="spellEnd"/>
            <w:r w:rsidRPr="00A063E8">
              <w:rPr>
                <w:rFonts w:ascii="Times" w:hAnsi="Times"/>
                <w:b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b/>
                <w:sz w:val="18"/>
                <w:szCs w:val="18"/>
              </w:rPr>
              <w:t>непуним</w:t>
            </w:r>
            <w:proofErr w:type="spellEnd"/>
            <w:r w:rsidRPr="00A063E8">
              <w:rPr>
                <w:rFonts w:ascii="Times" w:hAnsi="Times"/>
                <w:b/>
                <w:sz w:val="18"/>
                <w:szCs w:val="18"/>
              </w:rPr>
              <w:t xml:space="preserve"> </w:t>
            </w:r>
            <w:r w:rsidRPr="00A063E8">
              <w:rPr>
                <w:rFonts w:ascii="Times" w:hAnsi="Times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4952" w:type="dxa"/>
            <w:gridSpan w:val="7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Природно-математички факултет, Департман за географију, туризам и хотелијерство (01.04.20</w:t>
            </w:r>
            <w:r w:rsidR="000953D8">
              <w:rPr>
                <w:rFonts w:ascii="Times" w:hAnsi="Times"/>
                <w:sz w:val="18"/>
                <w:szCs w:val="18"/>
                <w:lang w:val="sr-Cyrl-CS"/>
              </w:rPr>
              <w:t>17</w:t>
            </w: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.)</w:t>
            </w:r>
          </w:p>
        </w:tc>
      </w:tr>
      <w:tr w:rsidR="00BA2FF5" w:rsidRPr="00A063E8" w:rsidTr="00663455">
        <w:trPr>
          <w:trHeight w:val="68"/>
        </w:trPr>
        <w:tc>
          <w:tcPr>
            <w:tcW w:w="5268" w:type="dxa"/>
            <w:gridSpan w:val="6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b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4952" w:type="dxa"/>
            <w:gridSpan w:val="7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i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Туризам</w:t>
            </w:r>
          </w:p>
        </w:tc>
      </w:tr>
      <w:tr w:rsidR="00EE582A" w:rsidRPr="00A063E8" w:rsidTr="00663455">
        <w:trPr>
          <w:trHeight w:val="68"/>
        </w:trPr>
        <w:tc>
          <w:tcPr>
            <w:tcW w:w="10220" w:type="dxa"/>
            <w:gridSpan w:val="13"/>
            <w:vAlign w:val="center"/>
          </w:tcPr>
          <w:p w:rsidR="00EE582A" w:rsidRPr="00A063E8" w:rsidRDefault="00EE582A" w:rsidP="00CD7F4F">
            <w:pPr>
              <w:tabs>
                <w:tab w:val="left" w:pos="567"/>
              </w:tabs>
              <w:rPr>
                <w:rFonts w:ascii="Times" w:hAnsi="Times"/>
                <w:b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EE582A" w:rsidRPr="00A063E8" w:rsidTr="00663455">
        <w:trPr>
          <w:trHeight w:val="341"/>
        </w:trPr>
        <w:tc>
          <w:tcPr>
            <w:tcW w:w="2080" w:type="dxa"/>
            <w:gridSpan w:val="3"/>
            <w:vAlign w:val="center"/>
          </w:tcPr>
          <w:p w:rsidR="00EE582A" w:rsidRPr="00A063E8" w:rsidRDefault="00EE582A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</w:p>
        </w:tc>
        <w:tc>
          <w:tcPr>
            <w:tcW w:w="1578" w:type="dxa"/>
            <w:vAlign w:val="center"/>
          </w:tcPr>
          <w:p w:rsidR="00EE582A" w:rsidRPr="00A063E8" w:rsidRDefault="00EE582A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:rsidR="00EE582A" w:rsidRPr="00A063E8" w:rsidRDefault="00EE582A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 w:rsidR="00EE582A" w:rsidRPr="00A063E8" w:rsidRDefault="00EE582A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Научна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или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уметничка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о</w:t>
            </w: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203" w:type="dxa"/>
            <w:gridSpan w:val="2"/>
            <w:shd w:val="clear" w:color="auto" w:fill="auto"/>
            <w:vAlign w:val="center"/>
          </w:tcPr>
          <w:p w:rsidR="00EE582A" w:rsidRPr="00A063E8" w:rsidRDefault="00EE582A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</w:rPr>
            </w:pP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Ужа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научна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,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уметничка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или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стручна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област</w:t>
            </w:r>
            <w:proofErr w:type="spellEnd"/>
          </w:p>
        </w:tc>
      </w:tr>
      <w:tr w:rsidR="00BA2FF5" w:rsidRPr="00A063E8" w:rsidTr="00663455">
        <w:trPr>
          <w:trHeight w:val="68"/>
        </w:trPr>
        <w:tc>
          <w:tcPr>
            <w:tcW w:w="2080" w:type="dxa"/>
            <w:gridSpan w:val="3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578" w:type="dxa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20</w:t>
            </w:r>
            <w:r w:rsidRPr="00A063E8">
              <w:rPr>
                <w:rFonts w:ascii="Times" w:hAnsi="Times"/>
                <w:sz w:val="18"/>
                <w:szCs w:val="18"/>
              </w:rPr>
              <w:t>17</w:t>
            </w: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2203" w:type="dxa"/>
            <w:gridSpan w:val="2"/>
            <w:shd w:val="clear" w:color="auto" w:fill="auto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Туризам</w:t>
            </w:r>
          </w:p>
        </w:tc>
      </w:tr>
      <w:tr w:rsidR="00BA2FF5" w:rsidRPr="00A063E8" w:rsidTr="00663455">
        <w:trPr>
          <w:trHeight w:val="68"/>
        </w:trPr>
        <w:tc>
          <w:tcPr>
            <w:tcW w:w="2080" w:type="dxa"/>
            <w:gridSpan w:val="3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578" w:type="dxa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20</w:t>
            </w:r>
            <w:r w:rsidRPr="00A063E8">
              <w:rPr>
                <w:rFonts w:ascii="Times" w:hAnsi="Times"/>
                <w:sz w:val="18"/>
                <w:szCs w:val="18"/>
              </w:rPr>
              <w:t>16</w:t>
            </w: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2203" w:type="dxa"/>
            <w:gridSpan w:val="2"/>
            <w:shd w:val="clear" w:color="auto" w:fill="auto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Туризам</w:t>
            </w:r>
          </w:p>
        </w:tc>
      </w:tr>
      <w:tr w:rsidR="00BA2FF5" w:rsidRPr="00A063E8" w:rsidTr="00663455">
        <w:trPr>
          <w:trHeight w:val="68"/>
        </w:trPr>
        <w:tc>
          <w:tcPr>
            <w:tcW w:w="2080" w:type="dxa"/>
            <w:gridSpan w:val="3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578" w:type="dxa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20</w:t>
            </w:r>
            <w:r w:rsidRPr="00A063E8">
              <w:rPr>
                <w:rFonts w:ascii="Times" w:hAnsi="Times"/>
                <w:sz w:val="18"/>
                <w:szCs w:val="18"/>
              </w:rPr>
              <w:t>13</w:t>
            </w: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2203" w:type="dxa"/>
            <w:gridSpan w:val="2"/>
            <w:shd w:val="clear" w:color="auto" w:fill="auto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Туризам</w:t>
            </w:r>
          </w:p>
        </w:tc>
      </w:tr>
      <w:tr w:rsidR="00BA2FF5" w:rsidRPr="00A063E8" w:rsidTr="00663455">
        <w:trPr>
          <w:trHeight w:val="68"/>
        </w:trPr>
        <w:tc>
          <w:tcPr>
            <w:tcW w:w="2080" w:type="dxa"/>
            <w:gridSpan w:val="3"/>
            <w:vAlign w:val="center"/>
          </w:tcPr>
          <w:p w:rsidR="00BA2FF5" w:rsidRPr="00A063E8" w:rsidRDefault="00BA2FF5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578" w:type="dxa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20</w:t>
            </w:r>
            <w:r w:rsidRPr="00A063E8">
              <w:rPr>
                <w:rFonts w:ascii="Times" w:hAnsi="Times"/>
                <w:sz w:val="18"/>
                <w:szCs w:val="18"/>
              </w:rPr>
              <w:t>12</w:t>
            </w: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2203" w:type="dxa"/>
            <w:gridSpan w:val="2"/>
            <w:shd w:val="clear" w:color="auto" w:fill="auto"/>
            <w:vAlign w:val="center"/>
          </w:tcPr>
          <w:p w:rsidR="00BA2FF5" w:rsidRPr="00A063E8" w:rsidRDefault="00BA2FF5" w:rsidP="00CD7F4F">
            <w:pPr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Туризам</w:t>
            </w:r>
          </w:p>
        </w:tc>
      </w:tr>
      <w:tr w:rsidR="00DF1880" w:rsidRPr="00A063E8" w:rsidTr="00663455">
        <w:trPr>
          <w:trHeight w:val="68"/>
        </w:trPr>
        <w:tc>
          <w:tcPr>
            <w:tcW w:w="10220" w:type="dxa"/>
            <w:gridSpan w:val="13"/>
            <w:vAlign w:val="center"/>
          </w:tcPr>
          <w:p w:rsidR="00DF1880" w:rsidRPr="00A063E8" w:rsidRDefault="00DF1880" w:rsidP="00CD7F4F">
            <w:pPr>
              <w:tabs>
                <w:tab w:val="left" w:pos="567"/>
              </w:tabs>
              <w:rPr>
                <w:rFonts w:ascii="Times" w:hAnsi="Times"/>
                <w:b/>
                <w:sz w:val="18"/>
                <w:szCs w:val="18"/>
              </w:rPr>
            </w:pPr>
            <w:r w:rsidRPr="00A063E8">
              <w:rPr>
                <w:rFonts w:ascii="Times" w:hAnsi="Times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A063E8">
              <w:rPr>
                <w:rFonts w:ascii="Times" w:hAnsi="Times"/>
                <w:b/>
                <w:sz w:val="18"/>
                <w:szCs w:val="18"/>
              </w:rPr>
              <w:t>на</w:t>
            </w:r>
            <w:proofErr w:type="spellEnd"/>
            <w:r w:rsidRPr="00A063E8">
              <w:rPr>
                <w:rFonts w:ascii="Times" w:hAnsi="Times"/>
                <w:b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b/>
                <w:sz w:val="18"/>
                <w:szCs w:val="18"/>
              </w:rPr>
              <w:t>првом</w:t>
            </w:r>
            <w:proofErr w:type="spellEnd"/>
            <w:r w:rsidRPr="00A063E8">
              <w:rPr>
                <w:rFonts w:ascii="Times" w:hAnsi="Times"/>
                <w:b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b/>
                <w:sz w:val="18"/>
                <w:szCs w:val="18"/>
              </w:rPr>
              <w:t>или</w:t>
            </w:r>
            <w:proofErr w:type="spellEnd"/>
            <w:r w:rsidRPr="00A063E8">
              <w:rPr>
                <w:rFonts w:ascii="Times" w:hAnsi="Times"/>
                <w:b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b/>
                <w:sz w:val="18"/>
                <w:szCs w:val="18"/>
              </w:rPr>
              <w:t>другом</w:t>
            </w:r>
            <w:proofErr w:type="spellEnd"/>
            <w:r w:rsidRPr="00A063E8">
              <w:rPr>
                <w:rFonts w:ascii="Times" w:hAnsi="Times"/>
                <w:b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b/>
                <w:sz w:val="18"/>
                <w:szCs w:val="18"/>
              </w:rPr>
              <w:t>степену</w:t>
            </w:r>
            <w:proofErr w:type="spellEnd"/>
            <w:r w:rsidRPr="00A063E8">
              <w:rPr>
                <w:rFonts w:ascii="Times" w:hAnsi="Times"/>
                <w:b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DF1880" w:rsidRPr="00A063E8" w:rsidTr="00663455">
        <w:trPr>
          <w:trHeight w:val="411"/>
        </w:trPr>
        <w:tc>
          <w:tcPr>
            <w:tcW w:w="731" w:type="dxa"/>
            <w:shd w:val="clear" w:color="auto" w:fill="auto"/>
            <w:vAlign w:val="center"/>
          </w:tcPr>
          <w:p w:rsidR="00DF1880" w:rsidRPr="00A063E8" w:rsidRDefault="00DF1880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Р.Б.</w:t>
            </w:r>
          </w:p>
          <w:p w:rsidR="00DF1880" w:rsidRPr="00A063E8" w:rsidRDefault="00DF1880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DF1880" w:rsidRPr="00A063E8" w:rsidRDefault="00DF1880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</w:rPr>
            </w:pP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Ознака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3307" w:type="dxa"/>
            <w:gridSpan w:val="5"/>
            <w:shd w:val="clear" w:color="auto" w:fill="auto"/>
            <w:vAlign w:val="center"/>
          </w:tcPr>
          <w:p w:rsidR="00DF1880" w:rsidRPr="00A063E8" w:rsidRDefault="00DF1880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proofErr w:type="spellStart"/>
            <w:r w:rsidRPr="00A063E8">
              <w:rPr>
                <w:rFonts w:ascii="Times" w:hAnsi="Times"/>
                <w:iCs/>
                <w:sz w:val="18"/>
                <w:szCs w:val="18"/>
              </w:rPr>
              <w:t>Назив</w:t>
            </w:r>
            <w:proofErr w:type="spellEnd"/>
            <w:r w:rsidRPr="00A063E8">
              <w:rPr>
                <w:rFonts w:ascii="Times" w:hAnsi="Times"/>
                <w:iCs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iCs/>
                <w:sz w:val="18"/>
                <w:szCs w:val="18"/>
              </w:rPr>
              <w:t>предмета</w:t>
            </w:r>
            <w:proofErr w:type="spellEnd"/>
            <w:r w:rsidRPr="00A063E8">
              <w:rPr>
                <w:rFonts w:ascii="Times" w:hAnsi="Times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F1880" w:rsidRPr="00A063E8" w:rsidRDefault="00DF1880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</w:rPr>
            </w:pP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Вид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DF1880" w:rsidRPr="00A063E8" w:rsidRDefault="00DF1880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</w:rPr>
            </w:pPr>
            <w:proofErr w:type="spellStart"/>
            <w:r w:rsidRPr="00A063E8">
              <w:rPr>
                <w:rFonts w:ascii="Times" w:hAnsi="Times"/>
                <w:iCs/>
                <w:sz w:val="18"/>
                <w:szCs w:val="18"/>
              </w:rPr>
              <w:t>Назив</w:t>
            </w:r>
            <w:proofErr w:type="spellEnd"/>
            <w:r w:rsidRPr="00A063E8">
              <w:rPr>
                <w:rFonts w:ascii="Times" w:hAnsi="Times"/>
                <w:iCs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iCs/>
                <w:sz w:val="18"/>
                <w:szCs w:val="18"/>
              </w:rPr>
              <w:t>студијског</w:t>
            </w:r>
            <w:proofErr w:type="spellEnd"/>
            <w:r w:rsidRPr="00A063E8">
              <w:rPr>
                <w:rFonts w:ascii="Times" w:hAnsi="Times"/>
                <w:iCs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iCs/>
                <w:sz w:val="18"/>
                <w:szCs w:val="18"/>
              </w:rPr>
              <w:t>програма</w:t>
            </w:r>
            <w:proofErr w:type="spellEnd"/>
            <w:r w:rsidRPr="00A063E8">
              <w:rPr>
                <w:rFonts w:ascii="Times" w:hAnsi="Times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DF1880" w:rsidRPr="00A063E8" w:rsidRDefault="00DF1880" w:rsidP="00085FE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iCs/>
                <w:sz w:val="18"/>
                <w:szCs w:val="18"/>
              </w:rPr>
              <w:t>В</w:t>
            </w:r>
            <w:r w:rsidRPr="00A063E8">
              <w:rPr>
                <w:rFonts w:ascii="Times" w:hAnsi="Times"/>
                <w:iCs/>
                <w:sz w:val="18"/>
                <w:szCs w:val="18"/>
                <w:lang w:val="sr-Cyrl-CS"/>
              </w:rPr>
              <w:t xml:space="preserve">рста студија </w:t>
            </w:r>
          </w:p>
        </w:tc>
      </w:tr>
      <w:tr w:rsidR="00C40EB2" w:rsidRPr="00A063E8" w:rsidTr="00663455">
        <w:trPr>
          <w:trHeight w:val="121"/>
        </w:trPr>
        <w:tc>
          <w:tcPr>
            <w:tcW w:w="731" w:type="dxa"/>
            <w:shd w:val="clear" w:color="auto" w:fill="auto"/>
          </w:tcPr>
          <w:p w:rsidR="00C40EB2" w:rsidRPr="00A063E8" w:rsidRDefault="00C40EB2" w:rsidP="00CD7F4F">
            <w:pPr>
              <w:pStyle w:val="NoSpacing"/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40EB2" w:rsidRPr="00A063E8" w:rsidRDefault="00C40EB2" w:rsidP="00CD7F4F">
            <w:pPr>
              <w:pStyle w:val="NoSpacing"/>
              <w:jc w:val="center"/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T105</w:t>
            </w:r>
          </w:p>
        </w:tc>
        <w:tc>
          <w:tcPr>
            <w:tcW w:w="3307" w:type="dxa"/>
            <w:gridSpan w:val="5"/>
            <w:shd w:val="clear" w:color="auto" w:fill="auto"/>
            <w:vAlign w:val="center"/>
          </w:tcPr>
          <w:p w:rsidR="00C40EB2" w:rsidRPr="00A063E8" w:rsidRDefault="00C40EB2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Психологија  у туризму</w:t>
            </w:r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40EB2" w:rsidRPr="00A063E8" w:rsidRDefault="00C40EB2" w:rsidP="00CD7F4F">
            <w:pPr>
              <w:pStyle w:val="NoSpacing"/>
              <w:rPr>
                <w:rFonts w:ascii="Times" w:hAnsi="Times"/>
                <w:sz w:val="18"/>
                <w:szCs w:val="18"/>
              </w:rPr>
            </w:pP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Предавања</w:t>
            </w:r>
            <w:proofErr w:type="spellEnd"/>
            <w:r w:rsidR="00B529A9" w:rsidRPr="00A063E8">
              <w:rPr>
                <w:rFonts w:ascii="Times" w:hAnsi="Times"/>
                <w:sz w:val="18"/>
                <w:szCs w:val="18"/>
              </w:rPr>
              <w:t xml:space="preserve"> и </w:t>
            </w:r>
            <w:proofErr w:type="spellStart"/>
            <w:r w:rsidR="00B529A9" w:rsidRPr="00A063E8">
              <w:rPr>
                <w:rFonts w:ascii="Times" w:hAnsi="Times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40EB2" w:rsidRPr="00A063E8" w:rsidRDefault="00C40EB2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Дипломирани менаџер - туризам</w:t>
            </w:r>
          </w:p>
        </w:tc>
        <w:tc>
          <w:tcPr>
            <w:tcW w:w="1609" w:type="dxa"/>
            <w:shd w:val="clear" w:color="auto" w:fill="auto"/>
          </w:tcPr>
          <w:p w:rsidR="00C40EB2" w:rsidRPr="00A063E8" w:rsidRDefault="00C40EB2" w:rsidP="00CD7F4F">
            <w:pPr>
              <w:pStyle w:val="NoSpacing"/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ОАС</w:t>
            </w:r>
          </w:p>
        </w:tc>
      </w:tr>
      <w:tr w:rsidR="00CB0F63" w:rsidRPr="00A063E8" w:rsidTr="00663455">
        <w:trPr>
          <w:trHeight w:val="68"/>
        </w:trPr>
        <w:tc>
          <w:tcPr>
            <w:tcW w:w="731" w:type="dxa"/>
            <w:shd w:val="clear" w:color="auto" w:fill="auto"/>
          </w:tcPr>
          <w:p w:rsidR="00CB0F63" w:rsidRPr="00A063E8" w:rsidRDefault="000953D8" w:rsidP="00CB0F63">
            <w:pPr>
              <w:pStyle w:val="NoSpacing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  <w:lang/>
              </w:rPr>
              <w:t>2</w:t>
            </w:r>
            <w:r w:rsidR="00CB0F63" w:rsidRPr="00A063E8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B0F63" w:rsidRPr="00A063E8" w:rsidRDefault="00CB0F63" w:rsidP="00CB0F63">
            <w:pPr>
              <w:pStyle w:val="NoSpacing"/>
              <w:jc w:val="center"/>
              <w:rPr>
                <w:rFonts w:ascii="Times" w:eastAsia="Calibri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eastAsia="Calibri" w:hAnsi="Times"/>
                <w:sz w:val="18"/>
                <w:szCs w:val="18"/>
                <w:lang w:val="sr-Cyrl-CS"/>
              </w:rPr>
              <w:t>МКТ104</w:t>
            </w:r>
          </w:p>
        </w:tc>
        <w:tc>
          <w:tcPr>
            <w:tcW w:w="3307" w:type="dxa"/>
            <w:gridSpan w:val="5"/>
            <w:shd w:val="clear" w:color="auto" w:fill="auto"/>
          </w:tcPr>
          <w:p w:rsidR="00CB0F63" w:rsidRPr="00A063E8" w:rsidRDefault="00CB0F63" w:rsidP="00CB0F63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 xml:space="preserve">Развој производа и стратегије брендирања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B0F63" w:rsidRPr="00A063E8" w:rsidRDefault="00CB0F63" w:rsidP="00CB0F63">
            <w:pPr>
              <w:pStyle w:val="NoSpacing"/>
              <w:rPr>
                <w:rFonts w:ascii="Times" w:hAnsi="Times"/>
                <w:sz w:val="18"/>
                <w:szCs w:val="18"/>
              </w:rPr>
            </w:pP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Предавања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и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B0F63" w:rsidRPr="00A063E8" w:rsidRDefault="00CB0F63" w:rsidP="00CB0F63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</w:rPr>
              <w:t>Мастер туризмолог</w:t>
            </w:r>
          </w:p>
        </w:tc>
        <w:tc>
          <w:tcPr>
            <w:tcW w:w="1609" w:type="dxa"/>
            <w:shd w:val="clear" w:color="auto" w:fill="auto"/>
          </w:tcPr>
          <w:p w:rsidR="00CB0F63" w:rsidRPr="00A063E8" w:rsidRDefault="00CB0F63" w:rsidP="00CB0F63">
            <w:pPr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МАС</w:t>
            </w:r>
          </w:p>
        </w:tc>
      </w:tr>
      <w:tr w:rsidR="00CB0F63" w:rsidRPr="00A063E8" w:rsidTr="00663455">
        <w:trPr>
          <w:trHeight w:val="68"/>
        </w:trPr>
        <w:tc>
          <w:tcPr>
            <w:tcW w:w="731" w:type="dxa"/>
            <w:shd w:val="clear" w:color="auto" w:fill="auto"/>
          </w:tcPr>
          <w:p w:rsidR="00CB0F63" w:rsidRPr="00A063E8" w:rsidRDefault="000953D8" w:rsidP="00CB0F63">
            <w:pPr>
              <w:pStyle w:val="NoSpacing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  <w:lang/>
              </w:rPr>
              <w:t>3</w:t>
            </w:r>
            <w:r w:rsidR="00CB0F63" w:rsidRPr="00A063E8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B0F63" w:rsidRPr="00A063E8" w:rsidRDefault="00CB0F63" w:rsidP="00CB0F63">
            <w:pPr>
              <w:pStyle w:val="NoSpacing"/>
              <w:jc w:val="center"/>
              <w:rPr>
                <w:rFonts w:ascii="Times" w:eastAsia="Calibri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eastAsia="Calibri" w:hAnsi="Times"/>
                <w:sz w:val="18"/>
                <w:szCs w:val="18"/>
                <w:lang w:val="sr-Cyrl-CS"/>
              </w:rPr>
              <w:t>МКТ106</w:t>
            </w:r>
          </w:p>
        </w:tc>
        <w:tc>
          <w:tcPr>
            <w:tcW w:w="3307" w:type="dxa"/>
            <w:gridSpan w:val="5"/>
            <w:shd w:val="clear" w:color="auto" w:fill="auto"/>
          </w:tcPr>
          <w:p w:rsidR="00CB0F63" w:rsidRPr="00A063E8" w:rsidRDefault="00CB0F63" w:rsidP="00CB0F63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 xml:space="preserve">Интеркултурална комуникација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B0F63" w:rsidRPr="00A063E8" w:rsidRDefault="00CB0F63" w:rsidP="00CB0F63">
            <w:pPr>
              <w:pStyle w:val="NoSpacing"/>
              <w:rPr>
                <w:rFonts w:ascii="Times" w:hAnsi="Times"/>
                <w:sz w:val="18"/>
                <w:szCs w:val="18"/>
              </w:rPr>
            </w:pP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Предавања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и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985" w:type="dxa"/>
            <w:gridSpan w:val="2"/>
            <w:shd w:val="clear" w:color="auto" w:fill="auto"/>
          </w:tcPr>
          <w:p w:rsidR="00CB0F63" w:rsidRPr="00A063E8" w:rsidRDefault="00CB0F63" w:rsidP="00CB0F63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</w:rPr>
              <w:t>Мастер туризмолог</w:t>
            </w:r>
          </w:p>
        </w:tc>
        <w:tc>
          <w:tcPr>
            <w:tcW w:w="1609" w:type="dxa"/>
            <w:shd w:val="clear" w:color="auto" w:fill="auto"/>
          </w:tcPr>
          <w:p w:rsidR="00CB0F63" w:rsidRPr="00A063E8" w:rsidRDefault="00CB0F63" w:rsidP="00CB0F63">
            <w:pPr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МАС</w:t>
            </w:r>
          </w:p>
        </w:tc>
      </w:tr>
      <w:tr w:rsidR="00CB0F63" w:rsidRPr="00A063E8" w:rsidTr="00663455">
        <w:trPr>
          <w:trHeight w:val="68"/>
        </w:trPr>
        <w:tc>
          <w:tcPr>
            <w:tcW w:w="731" w:type="dxa"/>
            <w:shd w:val="clear" w:color="auto" w:fill="auto"/>
          </w:tcPr>
          <w:p w:rsidR="00CB0F63" w:rsidRPr="00A063E8" w:rsidRDefault="000953D8" w:rsidP="00CB0F63">
            <w:pPr>
              <w:pStyle w:val="NoSpacing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  <w:lang/>
              </w:rPr>
              <w:t>4</w:t>
            </w:r>
            <w:r w:rsidR="00CB0F63" w:rsidRPr="00A063E8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B0F63" w:rsidRPr="00A063E8" w:rsidRDefault="00CB0F63" w:rsidP="00CB0F63">
            <w:pPr>
              <w:pStyle w:val="NoSpacing"/>
              <w:jc w:val="center"/>
              <w:rPr>
                <w:rFonts w:ascii="Times" w:eastAsia="Calibri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eastAsia="Calibri" w:hAnsi="Times"/>
                <w:sz w:val="18"/>
                <w:szCs w:val="18"/>
                <w:lang w:val="sr-Cyrl-CS"/>
              </w:rPr>
              <w:t>МКТ107</w:t>
            </w:r>
          </w:p>
        </w:tc>
        <w:tc>
          <w:tcPr>
            <w:tcW w:w="3307" w:type="dxa"/>
            <w:gridSpan w:val="5"/>
            <w:shd w:val="clear" w:color="auto" w:fill="auto"/>
          </w:tcPr>
          <w:p w:rsidR="00CB0F63" w:rsidRPr="00A063E8" w:rsidRDefault="00CB0F63" w:rsidP="00CB0F63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 xml:space="preserve">Квантитативне и квалитативне методе у културном туризму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B0F63" w:rsidRPr="00A063E8" w:rsidRDefault="00CB0F63" w:rsidP="00CB0F63">
            <w:pPr>
              <w:pStyle w:val="NoSpacing"/>
              <w:rPr>
                <w:rFonts w:ascii="Times" w:hAnsi="Times"/>
                <w:sz w:val="18"/>
                <w:szCs w:val="18"/>
              </w:rPr>
            </w:pP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Предавања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 и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985" w:type="dxa"/>
            <w:gridSpan w:val="2"/>
            <w:shd w:val="clear" w:color="auto" w:fill="auto"/>
          </w:tcPr>
          <w:p w:rsidR="00CB0F63" w:rsidRPr="00A063E8" w:rsidRDefault="00CB0F63" w:rsidP="00CB0F63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</w:rPr>
              <w:t>Мастер туризмолог</w:t>
            </w:r>
          </w:p>
        </w:tc>
        <w:tc>
          <w:tcPr>
            <w:tcW w:w="1609" w:type="dxa"/>
            <w:shd w:val="clear" w:color="auto" w:fill="auto"/>
          </w:tcPr>
          <w:p w:rsidR="00CB0F63" w:rsidRPr="00A063E8" w:rsidRDefault="00CB0F63" w:rsidP="00CB0F63">
            <w:pPr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МАС</w:t>
            </w:r>
          </w:p>
        </w:tc>
      </w:tr>
      <w:tr w:rsidR="002150E1" w:rsidRPr="00A063E8" w:rsidTr="00663455">
        <w:trPr>
          <w:trHeight w:val="95"/>
        </w:trPr>
        <w:tc>
          <w:tcPr>
            <w:tcW w:w="10220" w:type="dxa"/>
            <w:gridSpan w:val="13"/>
            <w:vAlign w:val="center"/>
          </w:tcPr>
          <w:p w:rsidR="002150E1" w:rsidRPr="00A063E8" w:rsidRDefault="002150E1" w:rsidP="00CD7F4F">
            <w:pPr>
              <w:tabs>
                <w:tab w:val="left" w:pos="567"/>
              </w:tabs>
              <w:rPr>
                <w:rFonts w:ascii="Times" w:hAnsi="Times"/>
                <w:b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07A46" w:rsidRPr="00A063E8" w:rsidTr="00663455">
        <w:trPr>
          <w:trHeight w:val="416"/>
        </w:trPr>
        <w:tc>
          <w:tcPr>
            <w:tcW w:w="731" w:type="dxa"/>
            <w:vAlign w:val="center"/>
          </w:tcPr>
          <w:p w:rsidR="00807A46" w:rsidRPr="00A063E8" w:rsidRDefault="00807A46" w:rsidP="00CB0F6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</w:p>
        </w:tc>
        <w:tc>
          <w:tcPr>
            <w:tcW w:w="9489" w:type="dxa"/>
            <w:gridSpan w:val="12"/>
            <w:shd w:val="clear" w:color="auto" w:fill="auto"/>
            <w:vAlign w:val="center"/>
          </w:tcPr>
          <w:p w:rsidR="00807A46" w:rsidRPr="00807A46" w:rsidRDefault="00807A46" w:rsidP="00CB0F63">
            <w:pPr>
              <w:tabs>
                <w:tab w:val="left" w:pos="1630"/>
              </w:tabs>
              <w:ind w:right="-108"/>
              <w:rPr>
                <w:rFonts w:ascii="Times" w:hAnsi="Times"/>
                <w:b/>
                <w:bCs/>
                <w:sz w:val="18"/>
                <w:szCs w:val="18"/>
              </w:rPr>
            </w:pPr>
            <w:proofErr w:type="spellStart"/>
            <w:r w:rsidRPr="00807A46">
              <w:rPr>
                <w:rFonts w:ascii="Times" w:hAnsi="Times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  <w:t>Kovačić</w:t>
            </w:r>
            <w:proofErr w:type="spellEnd"/>
            <w:r w:rsidRPr="00807A46">
              <w:rPr>
                <w:rFonts w:ascii="Times" w:hAnsi="Times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  <w:t>, S.,</w:t>
            </w:r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Cimbaljević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Tretyakova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, T. N.,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Syromiatnikova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, Y. A., García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Henche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, B.,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Petrović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, M. D</w:t>
            </w:r>
            <w:proofErr w:type="gram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., ...</w:t>
            </w:r>
            <w:proofErr w:type="gram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 &amp;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Gajić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, T. (2023). How Has COVID-19 Changed the Way We Travel? Exploring Tourist Personality, Reactions to the Perceived Risk and Change in Travel Behavior. </w:t>
            </w:r>
            <w:r w:rsidRPr="00807A46">
              <w:rPr>
                <w:rFonts w:ascii="Times" w:hAnsi="Times" w:cs="Arial"/>
                <w:i/>
                <w:iCs/>
                <w:color w:val="222222"/>
                <w:sz w:val="18"/>
                <w:szCs w:val="18"/>
                <w:shd w:val="clear" w:color="auto" w:fill="FFFFFF"/>
              </w:rPr>
              <w:t>Sustainability</w:t>
            </w:r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807A46">
              <w:rPr>
                <w:rFonts w:ascii="Times" w:hAnsi="Times" w:cs="Arial"/>
                <w:i/>
                <w:iCs/>
                <w:color w:val="222222"/>
                <w:sz w:val="18"/>
                <w:szCs w:val="18"/>
                <w:shd w:val="clear" w:color="auto" w:fill="FFFFFF"/>
              </w:rPr>
              <w:t>15</w:t>
            </w:r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(3), 1951.</w:t>
            </w:r>
            <w:r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A063E8">
              <w:rPr>
                <w:rFonts w:ascii="Times" w:hAnsi="Times"/>
                <w:b/>
                <w:sz w:val="18"/>
                <w:szCs w:val="18"/>
              </w:rPr>
              <w:t>(M2</w:t>
            </w:r>
            <w:r>
              <w:rPr>
                <w:rFonts w:ascii="Times" w:hAnsi="Times"/>
                <w:b/>
                <w:sz w:val="18"/>
                <w:szCs w:val="18"/>
              </w:rPr>
              <w:t>2</w:t>
            </w:r>
            <w:r w:rsidRPr="00A063E8">
              <w:rPr>
                <w:rFonts w:ascii="Times" w:hAnsi="Times"/>
                <w:b/>
                <w:sz w:val="18"/>
                <w:szCs w:val="18"/>
              </w:rPr>
              <w:t>)</w:t>
            </w:r>
          </w:p>
        </w:tc>
      </w:tr>
      <w:tr w:rsidR="00807A46" w:rsidRPr="00A063E8" w:rsidTr="00663455">
        <w:trPr>
          <w:trHeight w:val="416"/>
        </w:trPr>
        <w:tc>
          <w:tcPr>
            <w:tcW w:w="731" w:type="dxa"/>
            <w:vAlign w:val="center"/>
          </w:tcPr>
          <w:p w:rsidR="00807A46" w:rsidRPr="00A063E8" w:rsidRDefault="00807A46" w:rsidP="00CB0F6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</w:p>
        </w:tc>
        <w:tc>
          <w:tcPr>
            <w:tcW w:w="9489" w:type="dxa"/>
            <w:gridSpan w:val="12"/>
            <w:shd w:val="clear" w:color="auto" w:fill="auto"/>
            <w:vAlign w:val="center"/>
          </w:tcPr>
          <w:p w:rsidR="00807A46" w:rsidRPr="00807A46" w:rsidRDefault="00807A46" w:rsidP="00CB0F63">
            <w:pPr>
              <w:tabs>
                <w:tab w:val="left" w:pos="1630"/>
              </w:tabs>
              <w:ind w:right="-108"/>
              <w:rPr>
                <w:rFonts w:ascii="Times" w:hAnsi="Times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Vujičić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, M. D., Stankov, U.,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Pavluković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, V.,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Štajner-Papuga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, I., </w:t>
            </w:r>
            <w:proofErr w:type="spellStart"/>
            <w:r w:rsidRPr="00807A46">
              <w:rPr>
                <w:rFonts w:ascii="Times" w:hAnsi="Times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  <w:t>Kovačić</w:t>
            </w:r>
            <w:proofErr w:type="spellEnd"/>
            <w:r w:rsidRPr="00807A46">
              <w:rPr>
                <w:rFonts w:ascii="Times" w:hAnsi="Times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  <w:t>, S.,</w:t>
            </w:r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Čikić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, J</w:t>
            </w:r>
            <w:proofErr w:type="gram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., ...</w:t>
            </w:r>
            <w:proofErr w:type="gram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 &amp;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Zelenović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Vasiljević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, T. (2023). Prepare for Impact! A Methodological Approach for Comprehensive Impact Evaluation of European Capital of Culture: The Case of Novi Sad 2022. </w:t>
            </w:r>
            <w:r w:rsidRPr="00807A46">
              <w:rPr>
                <w:rFonts w:ascii="Times" w:hAnsi="Times" w:cs="Arial"/>
                <w:i/>
                <w:iCs/>
                <w:color w:val="222222"/>
                <w:sz w:val="18"/>
                <w:szCs w:val="18"/>
                <w:shd w:val="clear" w:color="auto" w:fill="FFFFFF"/>
              </w:rPr>
              <w:t>Social Indicators Research</w:t>
            </w:r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807A46">
              <w:rPr>
                <w:rFonts w:ascii="Times" w:hAnsi="Times" w:cs="Arial"/>
                <w:i/>
                <w:iCs/>
                <w:color w:val="222222"/>
                <w:sz w:val="18"/>
                <w:szCs w:val="18"/>
                <w:shd w:val="clear" w:color="auto" w:fill="FFFFFF"/>
              </w:rPr>
              <w:t>165</w:t>
            </w:r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(2), 715-736.</w:t>
            </w:r>
            <w:r w:rsidRPr="00A063E8">
              <w:rPr>
                <w:rFonts w:ascii="Times" w:hAnsi="Times"/>
                <w:b/>
                <w:sz w:val="18"/>
                <w:szCs w:val="18"/>
              </w:rPr>
              <w:t xml:space="preserve"> (M2</w:t>
            </w:r>
            <w:r>
              <w:rPr>
                <w:rFonts w:ascii="Times" w:hAnsi="Times"/>
                <w:b/>
                <w:sz w:val="18"/>
                <w:szCs w:val="18"/>
              </w:rPr>
              <w:t>1</w:t>
            </w:r>
            <w:r w:rsidRPr="00A063E8">
              <w:rPr>
                <w:rFonts w:ascii="Times" w:hAnsi="Times"/>
                <w:b/>
                <w:sz w:val="18"/>
                <w:szCs w:val="18"/>
              </w:rPr>
              <w:t>)</w:t>
            </w:r>
          </w:p>
        </w:tc>
      </w:tr>
      <w:tr w:rsidR="00807A46" w:rsidRPr="00A063E8" w:rsidTr="00663455">
        <w:trPr>
          <w:trHeight w:val="416"/>
        </w:trPr>
        <w:tc>
          <w:tcPr>
            <w:tcW w:w="731" w:type="dxa"/>
            <w:vAlign w:val="center"/>
          </w:tcPr>
          <w:p w:rsidR="00807A46" w:rsidRPr="00A063E8" w:rsidRDefault="00807A46" w:rsidP="00CB0F6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</w:p>
        </w:tc>
        <w:tc>
          <w:tcPr>
            <w:tcW w:w="9489" w:type="dxa"/>
            <w:gridSpan w:val="12"/>
            <w:shd w:val="clear" w:color="auto" w:fill="auto"/>
            <w:vAlign w:val="center"/>
          </w:tcPr>
          <w:p w:rsidR="00807A46" w:rsidRPr="00807A46" w:rsidRDefault="00807A46" w:rsidP="00CB0F63">
            <w:pPr>
              <w:tabs>
                <w:tab w:val="left" w:pos="1630"/>
              </w:tabs>
              <w:ind w:right="-108"/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Mărgărint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, M. C., </w:t>
            </w:r>
            <w:proofErr w:type="spellStart"/>
            <w:r w:rsidRPr="00807A46">
              <w:rPr>
                <w:rFonts w:ascii="Times" w:hAnsi="Times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  <w:t>Kovačić</w:t>
            </w:r>
            <w:proofErr w:type="spellEnd"/>
            <w:r w:rsidRPr="00807A46">
              <w:rPr>
                <w:rFonts w:ascii="Times" w:hAnsi="Times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  <w:t>, S.,</w:t>
            </w:r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Albulescu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, A. C., &amp;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Miljković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, Đ. (2023). Natural multi-hazard risk perception and educational insights among Geography and Tourism students and graduates amid the Covid-19 pandemic. </w:t>
            </w:r>
            <w:r w:rsidRPr="00807A46">
              <w:rPr>
                <w:rFonts w:ascii="Times" w:hAnsi="Times" w:cs="Arial"/>
                <w:i/>
                <w:iCs/>
                <w:color w:val="222222"/>
                <w:sz w:val="18"/>
                <w:szCs w:val="18"/>
                <w:shd w:val="clear" w:color="auto" w:fill="FFFFFF"/>
              </w:rPr>
              <w:t>International Journal of Disaster Risk Reduction</w:t>
            </w:r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807A46">
              <w:rPr>
                <w:rFonts w:ascii="Times" w:hAnsi="Times" w:cs="Arial"/>
                <w:i/>
                <w:iCs/>
                <w:color w:val="222222"/>
                <w:sz w:val="18"/>
                <w:szCs w:val="18"/>
                <w:shd w:val="clear" w:color="auto" w:fill="FFFFFF"/>
              </w:rPr>
              <w:t>86</w:t>
            </w:r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, 103549.</w:t>
            </w:r>
            <w:r w:rsidRPr="00A063E8">
              <w:rPr>
                <w:rFonts w:ascii="Times" w:hAnsi="Times"/>
                <w:b/>
                <w:sz w:val="18"/>
                <w:szCs w:val="18"/>
              </w:rPr>
              <w:t xml:space="preserve"> (M2</w:t>
            </w:r>
            <w:r>
              <w:rPr>
                <w:rFonts w:ascii="Times" w:hAnsi="Times"/>
                <w:b/>
                <w:sz w:val="18"/>
                <w:szCs w:val="18"/>
              </w:rPr>
              <w:t>1</w:t>
            </w:r>
            <w:r w:rsidRPr="00A063E8">
              <w:rPr>
                <w:rFonts w:ascii="Times" w:hAnsi="Times"/>
                <w:b/>
                <w:sz w:val="18"/>
                <w:szCs w:val="18"/>
              </w:rPr>
              <w:t>)</w:t>
            </w:r>
          </w:p>
        </w:tc>
      </w:tr>
      <w:tr w:rsidR="00807A46" w:rsidRPr="00A063E8" w:rsidTr="00663455">
        <w:trPr>
          <w:trHeight w:val="416"/>
        </w:trPr>
        <w:tc>
          <w:tcPr>
            <w:tcW w:w="731" w:type="dxa"/>
            <w:vAlign w:val="center"/>
          </w:tcPr>
          <w:p w:rsidR="00807A46" w:rsidRPr="00A063E8" w:rsidRDefault="00807A46" w:rsidP="00CB0F6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</w:p>
        </w:tc>
        <w:tc>
          <w:tcPr>
            <w:tcW w:w="9489" w:type="dxa"/>
            <w:gridSpan w:val="12"/>
            <w:shd w:val="clear" w:color="auto" w:fill="auto"/>
            <w:vAlign w:val="center"/>
          </w:tcPr>
          <w:p w:rsidR="00807A46" w:rsidRPr="00807A46" w:rsidRDefault="00807A46" w:rsidP="00CB0F63">
            <w:pPr>
              <w:tabs>
                <w:tab w:val="left" w:pos="1630"/>
              </w:tabs>
              <w:ind w:right="-108"/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807A46">
              <w:rPr>
                <w:rFonts w:ascii="Times" w:hAnsi="Times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  <w:t>Kovačić</w:t>
            </w:r>
            <w:proofErr w:type="spellEnd"/>
            <w:r w:rsidRPr="00807A46">
              <w:rPr>
                <w:rFonts w:ascii="Times" w:hAnsi="Times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  <w:t>, S.,</w:t>
            </w:r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 Jovanović, T.,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Vujičić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 xml:space="preserve">, M. D., Morrison, A. M., &amp; </w:t>
            </w:r>
            <w:proofErr w:type="spellStart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Kennell</w:t>
            </w:r>
            <w:proofErr w:type="spellEnd"/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, J. (2022). What shapes activity preferences? The role of tourist personality, destination personality and destination image: evidence from Serbia. </w:t>
            </w:r>
            <w:r w:rsidRPr="00807A46">
              <w:rPr>
                <w:rFonts w:ascii="Times" w:hAnsi="Times" w:cs="Arial"/>
                <w:i/>
                <w:iCs/>
                <w:color w:val="222222"/>
                <w:sz w:val="18"/>
                <w:szCs w:val="18"/>
                <w:shd w:val="clear" w:color="auto" w:fill="FFFFFF"/>
              </w:rPr>
              <w:t>Sustainability</w:t>
            </w:r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807A46">
              <w:rPr>
                <w:rFonts w:ascii="Times" w:hAnsi="Times" w:cs="Arial"/>
                <w:i/>
                <w:iCs/>
                <w:color w:val="222222"/>
                <w:sz w:val="18"/>
                <w:szCs w:val="18"/>
                <w:shd w:val="clear" w:color="auto" w:fill="FFFFFF"/>
              </w:rPr>
              <w:t>14</w:t>
            </w:r>
            <w:r w:rsidRPr="00807A46">
              <w:rPr>
                <w:rFonts w:ascii="Times" w:hAnsi="Times" w:cs="Arial"/>
                <w:color w:val="222222"/>
                <w:sz w:val="18"/>
                <w:szCs w:val="18"/>
                <w:shd w:val="clear" w:color="auto" w:fill="FFFFFF"/>
              </w:rPr>
              <w:t>(3), 1803.</w:t>
            </w:r>
          </w:p>
        </w:tc>
      </w:tr>
      <w:tr w:rsidR="00CB0F63" w:rsidRPr="00A063E8" w:rsidTr="00663455">
        <w:trPr>
          <w:trHeight w:val="416"/>
        </w:trPr>
        <w:tc>
          <w:tcPr>
            <w:tcW w:w="731" w:type="dxa"/>
            <w:vAlign w:val="center"/>
          </w:tcPr>
          <w:p w:rsidR="00CB0F63" w:rsidRPr="00A063E8" w:rsidRDefault="00CB0F63" w:rsidP="00CB0F6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</w:p>
        </w:tc>
        <w:tc>
          <w:tcPr>
            <w:tcW w:w="9489" w:type="dxa"/>
            <w:gridSpan w:val="12"/>
            <w:shd w:val="clear" w:color="auto" w:fill="auto"/>
            <w:vAlign w:val="center"/>
          </w:tcPr>
          <w:p w:rsidR="00CB0F63" w:rsidRPr="00A063E8" w:rsidRDefault="00CB0F63" w:rsidP="00CB0F63">
            <w:pPr>
              <w:tabs>
                <w:tab w:val="left" w:pos="1630"/>
              </w:tabs>
              <w:ind w:right="-108"/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b/>
                <w:bCs/>
                <w:sz w:val="18"/>
                <w:szCs w:val="18"/>
              </w:rPr>
              <w:t>Kovačić, S.,</w:t>
            </w:r>
            <w:r w:rsidRPr="00A063E8">
              <w:rPr>
                <w:rFonts w:ascii="Times" w:hAnsi="Times"/>
                <w:sz w:val="18"/>
                <w:szCs w:val="18"/>
              </w:rPr>
              <w:t xml:space="preserve"> Jovanović, T., &amp; Dinić, B. M. (2020). Development and validation of a new measure of travel destination personality. </w:t>
            </w:r>
            <w:proofErr w:type="spellStart"/>
            <w:r w:rsidRPr="00A063E8">
              <w:rPr>
                <w:rFonts w:ascii="Times" w:hAnsi="Times"/>
                <w:i/>
                <w:iCs/>
                <w:sz w:val="18"/>
                <w:szCs w:val="18"/>
              </w:rPr>
              <w:t>Psihologija</w:t>
            </w:r>
            <w:proofErr w:type="spellEnd"/>
            <w:r w:rsidRPr="00A063E8">
              <w:rPr>
                <w:rFonts w:ascii="Times" w:hAnsi="Times"/>
                <w:i/>
                <w:iCs/>
                <w:sz w:val="18"/>
                <w:szCs w:val="18"/>
              </w:rPr>
              <w:t>,</w:t>
            </w:r>
            <w:r w:rsidRPr="00A063E8">
              <w:rPr>
                <w:rFonts w:ascii="Times" w:hAnsi="Times"/>
                <w:sz w:val="18"/>
                <w:szCs w:val="18"/>
              </w:rPr>
              <w:t xml:space="preserve"> 53(1), 65-85.</w:t>
            </w:r>
            <w:r w:rsidRPr="00A063E8">
              <w:rPr>
                <w:rFonts w:ascii="Times" w:hAnsi="Times"/>
                <w:b/>
                <w:sz w:val="18"/>
                <w:szCs w:val="18"/>
              </w:rPr>
              <w:t xml:space="preserve"> (M23)</w:t>
            </w:r>
          </w:p>
        </w:tc>
      </w:tr>
      <w:tr w:rsidR="00CB0F63" w:rsidRPr="00A063E8" w:rsidTr="00663455">
        <w:trPr>
          <w:trHeight w:val="416"/>
        </w:trPr>
        <w:tc>
          <w:tcPr>
            <w:tcW w:w="731" w:type="dxa"/>
            <w:vAlign w:val="center"/>
          </w:tcPr>
          <w:p w:rsidR="00CB0F63" w:rsidRPr="00A063E8" w:rsidRDefault="00CB0F63" w:rsidP="00CB0F6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</w:p>
        </w:tc>
        <w:tc>
          <w:tcPr>
            <w:tcW w:w="9489" w:type="dxa"/>
            <w:gridSpan w:val="12"/>
            <w:shd w:val="clear" w:color="auto" w:fill="auto"/>
            <w:vAlign w:val="center"/>
          </w:tcPr>
          <w:p w:rsidR="00CB0F63" w:rsidRPr="00A063E8" w:rsidRDefault="00CB0F63" w:rsidP="00CB0F63">
            <w:pPr>
              <w:tabs>
                <w:tab w:val="left" w:pos="1630"/>
              </w:tabs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b/>
                <w:bCs/>
                <w:sz w:val="18"/>
                <w:szCs w:val="18"/>
              </w:rPr>
              <w:t>Kovačić, S.,</w:t>
            </w:r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Mărgărint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, M. C.,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Ionce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>, R., &amp;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Miljković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, Đ. (2020). What are the Factors affecting Tourist Behavior based on the Perception of Risk? Romanian and Serbian Tourists’ Perspective in the Aftermath of the recent Floods and Wildfires in Greece. </w:t>
            </w:r>
            <w:r w:rsidRPr="00A063E8">
              <w:rPr>
                <w:rFonts w:ascii="Times" w:hAnsi="Times"/>
                <w:i/>
                <w:iCs/>
                <w:sz w:val="18"/>
                <w:szCs w:val="18"/>
              </w:rPr>
              <w:t>Sustainability</w:t>
            </w:r>
            <w:r w:rsidRPr="00A063E8">
              <w:rPr>
                <w:rFonts w:ascii="Times" w:hAnsi="Times"/>
                <w:sz w:val="18"/>
                <w:szCs w:val="18"/>
              </w:rPr>
              <w:t>, 12(16), 6310. (</w:t>
            </w:r>
            <w:r w:rsidRPr="00A063E8">
              <w:rPr>
                <w:rFonts w:ascii="Times" w:hAnsi="Times"/>
                <w:b/>
                <w:sz w:val="18"/>
                <w:szCs w:val="18"/>
              </w:rPr>
              <w:t>M22</w:t>
            </w:r>
            <w:r w:rsidRPr="00A063E8">
              <w:rPr>
                <w:rFonts w:ascii="Times" w:hAnsi="Times"/>
                <w:sz w:val="18"/>
                <w:szCs w:val="18"/>
              </w:rPr>
              <w:t>)</w:t>
            </w:r>
          </w:p>
        </w:tc>
      </w:tr>
      <w:tr w:rsidR="00CB0F63" w:rsidRPr="00A063E8" w:rsidTr="00663455">
        <w:trPr>
          <w:trHeight w:val="416"/>
        </w:trPr>
        <w:tc>
          <w:tcPr>
            <w:tcW w:w="731" w:type="dxa"/>
            <w:vAlign w:val="center"/>
          </w:tcPr>
          <w:p w:rsidR="00CB0F63" w:rsidRPr="00A063E8" w:rsidRDefault="00CB0F63" w:rsidP="00CB0F6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</w:p>
        </w:tc>
        <w:tc>
          <w:tcPr>
            <w:tcW w:w="9489" w:type="dxa"/>
            <w:gridSpan w:val="12"/>
            <w:shd w:val="clear" w:color="auto" w:fill="auto"/>
            <w:vAlign w:val="center"/>
          </w:tcPr>
          <w:p w:rsidR="00CB0F63" w:rsidRPr="007C5B6C" w:rsidRDefault="007E0080" w:rsidP="00CB0F63">
            <w:pPr>
              <w:jc w:val="both"/>
              <w:rPr>
                <w:rFonts w:ascii="Times" w:hAnsi="Times"/>
                <w:sz w:val="18"/>
                <w:szCs w:val="18"/>
              </w:rPr>
            </w:pP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Vujičić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 M., </w:t>
            </w:r>
            <w:proofErr w:type="spellStart"/>
            <w:r w:rsidRPr="007E0080">
              <w:rPr>
                <w:rFonts w:ascii="Times" w:hAnsi="Times"/>
                <w:b/>
                <w:sz w:val="18"/>
                <w:szCs w:val="18"/>
              </w:rPr>
              <w:t>Kovačić</w:t>
            </w:r>
            <w:proofErr w:type="spellEnd"/>
            <w:r w:rsidRPr="007E0080">
              <w:rPr>
                <w:rFonts w:ascii="Times" w:hAnsi="Times"/>
                <w:b/>
                <w:sz w:val="18"/>
                <w:szCs w:val="18"/>
              </w:rPr>
              <w:t xml:space="preserve"> S.,</w:t>
            </w:r>
            <w:r w:rsidRPr="007E0080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Jovanović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 T. (2019).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Proces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donošenja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odluka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 u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turizmu</w:t>
            </w:r>
            <w:proofErr w:type="spellEnd"/>
            <w:r>
              <w:rPr>
                <w:rFonts w:ascii="Times" w:hAnsi="Times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" w:hAnsi="Times"/>
                <w:sz w:val="18"/>
                <w:szCs w:val="18"/>
              </w:rPr>
              <w:t>monografija</w:t>
            </w:r>
            <w:proofErr w:type="spellEnd"/>
            <w:r>
              <w:rPr>
                <w:rFonts w:ascii="Times" w:hAnsi="Times"/>
                <w:sz w:val="18"/>
                <w:szCs w:val="18"/>
              </w:rPr>
              <w:t>)</w:t>
            </w:r>
            <w:r w:rsidRPr="007E0080">
              <w:rPr>
                <w:rFonts w:ascii="Times" w:hAnsi="Times"/>
                <w:sz w:val="18"/>
                <w:szCs w:val="18"/>
              </w:rPr>
              <w:t xml:space="preserve">.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Departman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za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geografiju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,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turizam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i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hotelijerstvo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,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Prirodno-matematički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fakultet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,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Univerzitet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 u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Novom</w:t>
            </w:r>
            <w:proofErr w:type="spellEnd"/>
            <w:r w:rsidRPr="007E0080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7E0080">
              <w:rPr>
                <w:rFonts w:ascii="Times" w:hAnsi="Times"/>
                <w:sz w:val="18"/>
                <w:szCs w:val="18"/>
              </w:rPr>
              <w:t>Sadu</w:t>
            </w:r>
            <w:proofErr w:type="spellEnd"/>
            <w:r>
              <w:rPr>
                <w:rFonts w:ascii="Times" w:hAnsi="Times"/>
                <w:sz w:val="18"/>
                <w:szCs w:val="18"/>
              </w:rPr>
              <w:t>. ISBN</w:t>
            </w:r>
            <w:proofErr w:type="gramStart"/>
            <w:r>
              <w:rPr>
                <w:rFonts w:ascii="Times" w:hAnsi="Times"/>
                <w:sz w:val="18"/>
                <w:szCs w:val="18"/>
              </w:rPr>
              <w:t>:978</w:t>
            </w:r>
            <w:proofErr w:type="gramEnd"/>
            <w:r>
              <w:rPr>
                <w:rFonts w:ascii="Times" w:hAnsi="Times"/>
                <w:sz w:val="18"/>
                <w:szCs w:val="18"/>
              </w:rPr>
              <w:t>-86-7031-520-4.</w:t>
            </w:r>
          </w:p>
        </w:tc>
      </w:tr>
      <w:tr w:rsidR="00CB0F63" w:rsidRPr="00A063E8" w:rsidTr="00663455">
        <w:trPr>
          <w:trHeight w:val="416"/>
        </w:trPr>
        <w:tc>
          <w:tcPr>
            <w:tcW w:w="731" w:type="dxa"/>
            <w:vAlign w:val="center"/>
          </w:tcPr>
          <w:p w:rsidR="00CB0F63" w:rsidRPr="00A063E8" w:rsidRDefault="00CB0F63" w:rsidP="00CB0F6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</w:p>
        </w:tc>
        <w:tc>
          <w:tcPr>
            <w:tcW w:w="9489" w:type="dxa"/>
            <w:gridSpan w:val="12"/>
            <w:shd w:val="clear" w:color="auto" w:fill="auto"/>
            <w:vAlign w:val="center"/>
          </w:tcPr>
          <w:p w:rsidR="00CB0F63" w:rsidRPr="00A063E8" w:rsidRDefault="00CB0F63" w:rsidP="00CB0F63">
            <w:pPr>
              <w:jc w:val="both"/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b/>
                <w:sz w:val="18"/>
                <w:szCs w:val="18"/>
              </w:rPr>
              <w:t>Kovačić, S.,</w:t>
            </w:r>
            <w:r w:rsidRPr="00A063E8">
              <w:rPr>
                <w:rFonts w:ascii="Times" w:hAnsi="Times"/>
                <w:sz w:val="18"/>
                <w:szCs w:val="18"/>
              </w:rPr>
              <w:t xml:space="preserve"> Jovanović, T.,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Miljković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, </w:t>
            </w:r>
            <w:proofErr w:type="gramStart"/>
            <w:r w:rsidRPr="00A063E8">
              <w:rPr>
                <w:rFonts w:ascii="Times" w:hAnsi="Times"/>
                <w:sz w:val="18"/>
                <w:szCs w:val="18"/>
              </w:rPr>
              <w:t>Ð.,</w:t>
            </w:r>
            <w:proofErr w:type="gramEnd"/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Lukić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, T., Marković, S. B.,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Vasiljević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 xml:space="preserve">, Ð. A., ... &amp; Ivkov, M. (2019). Are Serbian tourists worried? The effect of psychological factors on tourists’ behavior based on the perceived risk. </w:t>
            </w:r>
            <w:r w:rsidRPr="00A063E8">
              <w:rPr>
                <w:rFonts w:ascii="Times" w:hAnsi="Times"/>
                <w:i/>
                <w:sz w:val="18"/>
                <w:szCs w:val="18"/>
              </w:rPr>
              <w:t>Open Geosciences</w:t>
            </w:r>
            <w:r w:rsidRPr="00A063E8">
              <w:rPr>
                <w:rFonts w:ascii="Times" w:hAnsi="Times"/>
                <w:sz w:val="18"/>
                <w:szCs w:val="18"/>
              </w:rPr>
              <w:t xml:space="preserve">, 11(1), 273-287. </w:t>
            </w:r>
            <w:r w:rsidRPr="00A063E8">
              <w:rPr>
                <w:rFonts w:ascii="Times" w:hAnsi="Times"/>
                <w:b/>
                <w:sz w:val="18"/>
                <w:szCs w:val="18"/>
              </w:rPr>
              <w:t>(M23)</w:t>
            </w:r>
          </w:p>
        </w:tc>
      </w:tr>
      <w:tr w:rsidR="00CB0F63" w:rsidRPr="00A063E8" w:rsidTr="00663455">
        <w:trPr>
          <w:trHeight w:val="416"/>
        </w:trPr>
        <w:tc>
          <w:tcPr>
            <w:tcW w:w="731" w:type="dxa"/>
            <w:vAlign w:val="center"/>
          </w:tcPr>
          <w:p w:rsidR="00CB0F63" w:rsidRPr="00A063E8" w:rsidRDefault="00CB0F63" w:rsidP="00CB0F6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</w:p>
        </w:tc>
        <w:tc>
          <w:tcPr>
            <w:tcW w:w="9489" w:type="dxa"/>
            <w:gridSpan w:val="12"/>
            <w:shd w:val="clear" w:color="auto" w:fill="auto"/>
            <w:vAlign w:val="center"/>
          </w:tcPr>
          <w:p w:rsidR="00CB0F63" w:rsidRPr="00A063E8" w:rsidRDefault="00CB0F63" w:rsidP="00CB0F63">
            <w:pPr>
              <w:jc w:val="both"/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</w:rPr>
              <w:t xml:space="preserve">Jovanović, T., </w:t>
            </w:r>
            <w:proofErr w:type="spellStart"/>
            <w:r w:rsidRPr="00A063E8">
              <w:rPr>
                <w:rFonts w:ascii="Times" w:hAnsi="Times"/>
                <w:b/>
                <w:sz w:val="18"/>
                <w:szCs w:val="18"/>
              </w:rPr>
              <w:t>Božić</w:t>
            </w:r>
            <w:proofErr w:type="spellEnd"/>
            <w:r w:rsidRPr="00A063E8">
              <w:rPr>
                <w:rFonts w:ascii="Times" w:hAnsi="Times"/>
                <w:b/>
                <w:sz w:val="18"/>
                <w:szCs w:val="18"/>
              </w:rPr>
              <w:t>, S.,</w:t>
            </w:r>
            <w:r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</w:rPr>
              <w:t>Bodroža</w:t>
            </w:r>
            <w:proofErr w:type="spellEnd"/>
            <w:r w:rsidRPr="00A063E8">
              <w:rPr>
                <w:rFonts w:ascii="Times" w:hAnsi="Times"/>
                <w:sz w:val="18"/>
                <w:szCs w:val="18"/>
              </w:rPr>
              <w:t>, B., &amp; Stankov, U. (2019). Influence of users’ psychosocial traits on Facebook travel–related behavior patterns. </w:t>
            </w:r>
            <w:r w:rsidRPr="00A063E8">
              <w:rPr>
                <w:rFonts w:ascii="Times" w:hAnsi="Times"/>
                <w:i/>
                <w:sz w:val="18"/>
                <w:szCs w:val="18"/>
              </w:rPr>
              <w:t>Journal of Vacation Marketing</w:t>
            </w:r>
            <w:r w:rsidRPr="00A063E8">
              <w:rPr>
                <w:rFonts w:ascii="Times" w:hAnsi="Times"/>
                <w:sz w:val="18"/>
                <w:szCs w:val="18"/>
              </w:rPr>
              <w:t>, 25(2), 252-263. (</w:t>
            </w:r>
            <w:r w:rsidRPr="00A063E8">
              <w:rPr>
                <w:rFonts w:ascii="Times" w:hAnsi="Times"/>
                <w:b/>
                <w:sz w:val="18"/>
                <w:szCs w:val="18"/>
              </w:rPr>
              <w:t>M22</w:t>
            </w:r>
            <w:r w:rsidRPr="00A063E8">
              <w:rPr>
                <w:rFonts w:ascii="Times" w:hAnsi="Times"/>
                <w:sz w:val="18"/>
                <w:szCs w:val="18"/>
              </w:rPr>
              <w:t>)</w:t>
            </w:r>
          </w:p>
        </w:tc>
      </w:tr>
      <w:tr w:rsidR="00CB0F63" w:rsidRPr="00A063E8" w:rsidTr="00663455">
        <w:trPr>
          <w:trHeight w:val="416"/>
        </w:trPr>
        <w:tc>
          <w:tcPr>
            <w:tcW w:w="731" w:type="dxa"/>
            <w:vAlign w:val="center"/>
          </w:tcPr>
          <w:p w:rsidR="00CB0F63" w:rsidRPr="00A063E8" w:rsidRDefault="00CB0F63" w:rsidP="00CB0F6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</w:p>
        </w:tc>
        <w:tc>
          <w:tcPr>
            <w:tcW w:w="9489" w:type="dxa"/>
            <w:gridSpan w:val="12"/>
            <w:shd w:val="clear" w:color="auto" w:fill="auto"/>
            <w:vAlign w:val="center"/>
          </w:tcPr>
          <w:p w:rsidR="00CB0F63" w:rsidRPr="00A063E8" w:rsidRDefault="00CB0F63" w:rsidP="00CB0F63">
            <w:pPr>
              <w:jc w:val="both"/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b/>
                <w:sz w:val="18"/>
                <w:szCs w:val="18"/>
                <w:shd w:val="clear" w:color="auto" w:fill="FFFFFF"/>
              </w:rPr>
              <w:t>Bo</w:t>
            </w:r>
            <w:r w:rsidRPr="00A063E8">
              <w:rPr>
                <w:rFonts w:ascii="Times" w:hAnsi="Times"/>
                <w:b/>
                <w:sz w:val="18"/>
                <w:szCs w:val="18"/>
                <w:shd w:val="clear" w:color="auto" w:fill="FFFFFF"/>
                <w:lang w:val="sr-Cyrl-CS"/>
              </w:rPr>
              <w:t>ž</w:t>
            </w:r>
            <w:r w:rsidRPr="00A063E8">
              <w:rPr>
                <w:rFonts w:ascii="Times" w:hAnsi="Times"/>
                <w:b/>
                <w:sz w:val="18"/>
                <w:szCs w:val="18"/>
                <w:shd w:val="clear" w:color="auto" w:fill="FFFFFF"/>
              </w:rPr>
              <w:t>i</w:t>
            </w:r>
            <w:r w:rsidRPr="00A063E8">
              <w:rPr>
                <w:rFonts w:ascii="Times" w:hAnsi="Times"/>
                <w:b/>
                <w:sz w:val="18"/>
                <w:szCs w:val="18"/>
                <w:shd w:val="clear" w:color="auto" w:fill="FFFFFF"/>
                <w:lang w:val="sr-Cyrl-CS"/>
              </w:rPr>
              <w:t xml:space="preserve">ć </w:t>
            </w:r>
            <w:r w:rsidRPr="00A063E8">
              <w:rPr>
                <w:rFonts w:ascii="Times" w:hAnsi="Times"/>
                <w:b/>
                <w:sz w:val="18"/>
                <w:szCs w:val="18"/>
                <w:shd w:val="clear" w:color="auto" w:fill="FFFFFF"/>
              </w:rPr>
              <w:t>S</w:t>
            </w:r>
            <w:r w:rsidRPr="00A063E8">
              <w:rPr>
                <w:rFonts w:ascii="Times" w:hAnsi="Times"/>
                <w:b/>
                <w:sz w:val="18"/>
                <w:szCs w:val="18"/>
                <w:shd w:val="clear" w:color="auto" w:fill="FFFFFF"/>
                <w:lang w:val="sr-Cyrl-CS"/>
              </w:rPr>
              <w:t>.,</w:t>
            </w:r>
            <w:r w:rsidRPr="00A063E8">
              <w:rPr>
                <w:rFonts w:ascii="Times" w:hAnsi="Times"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  <w:shd w:val="clear" w:color="auto" w:fill="FFFFFF"/>
              </w:rPr>
              <w:t>Jovanovi</w:t>
            </w:r>
            <w:proofErr w:type="spellEnd"/>
            <w:r w:rsidRPr="00A063E8">
              <w:rPr>
                <w:rFonts w:ascii="Times" w:hAnsi="Times"/>
                <w:sz w:val="18"/>
                <w:szCs w:val="18"/>
                <w:shd w:val="clear" w:color="auto" w:fill="FFFFFF"/>
                <w:lang w:val="sr-Cyrl-CS"/>
              </w:rPr>
              <w:t xml:space="preserve">ć </w:t>
            </w:r>
            <w:r w:rsidRPr="00A063E8">
              <w:rPr>
                <w:rFonts w:ascii="Times" w:hAnsi="Times"/>
                <w:sz w:val="18"/>
                <w:szCs w:val="18"/>
                <w:shd w:val="clear" w:color="auto" w:fill="FFFFFF"/>
              </w:rPr>
              <w:t>T</w:t>
            </w:r>
            <w:r w:rsidRPr="00A063E8">
              <w:rPr>
                <w:rFonts w:ascii="Times" w:hAnsi="Times"/>
                <w:sz w:val="18"/>
                <w:szCs w:val="18"/>
                <w:shd w:val="clear" w:color="auto" w:fill="FFFFFF"/>
                <w:lang w:val="sr-Cyrl-CS"/>
              </w:rPr>
              <w:t xml:space="preserve">., </w:t>
            </w:r>
            <w:r w:rsidRPr="00A063E8">
              <w:rPr>
                <w:rFonts w:ascii="Times" w:hAnsi="Times"/>
                <w:sz w:val="18"/>
                <w:szCs w:val="18"/>
                <w:shd w:val="clear" w:color="auto" w:fill="FFFFFF"/>
              </w:rPr>
              <w:t>Tomi</w:t>
            </w:r>
            <w:r w:rsidRPr="00A063E8">
              <w:rPr>
                <w:rFonts w:ascii="Times" w:hAnsi="Times"/>
                <w:sz w:val="18"/>
                <w:szCs w:val="18"/>
                <w:shd w:val="clear" w:color="auto" w:fill="FFFFFF"/>
                <w:lang w:val="sr-Cyrl-CS"/>
              </w:rPr>
              <w:t xml:space="preserve">ć </w:t>
            </w:r>
            <w:r w:rsidRPr="00A063E8">
              <w:rPr>
                <w:rFonts w:ascii="Times" w:hAnsi="Times"/>
                <w:sz w:val="18"/>
                <w:szCs w:val="18"/>
                <w:shd w:val="clear" w:color="auto" w:fill="FFFFFF"/>
              </w:rPr>
              <w:t>N</w:t>
            </w:r>
            <w:r w:rsidRPr="00A063E8">
              <w:rPr>
                <w:rFonts w:ascii="Times" w:hAnsi="Times"/>
                <w:sz w:val="18"/>
                <w:szCs w:val="18"/>
                <w:shd w:val="clear" w:color="auto" w:fill="FFFFFF"/>
                <w:lang w:val="sr-Cyrl-CS"/>
              </w:rPr>
              <w:t xml:space="preserve">., </w:t>
            </w:r>
            <w:proofErr w:type="spellStart"/>
            <w:r w:rsidRPr="00A063E8">
              <w:rPr>
                <w:rFonts w:ascii="Times" w:hAnsi="Times"/>
                <w:sz w:val="18"/>
                <w:szCs w:val="18"/>
                <w:shd w:val="clear" w:color="auto" w:fill="FFFFFF"/>
              </w:rPr>
              <w:t>Vasiljevi</w:t>
            </w:r>
            <w:proofErr w:type="spellEnd"/>
            <w:r w:rsidRPr="00A063E8">
              <w:rPr>
                <w:rFonts w:ascii="Times" w:hAnsi="Times"/>
                <w:sz w:val="18"/>
                <w:szCs w:val="18"/>
                <w:shd w:val="clear" w:color="auto" w:fill="FFFFFF"/>
                <w:lang w:val="sr-Cyrl-CS"/>
              </w:rPr>
              <w:t>ć Đ.</w:t>
            </w:r>
            <w:r w:rsidRPr="00A063E8">
              <w:rPr>
                <w:rFonts w:ascii="Times" w:hAnsi="Times"/>
                <w:sz w:val="18"/>
                <w:szCs w:val="18"/>
                <w:shd w:val="clear" w:color="auto" w:fill="FFFFFF"/>
              </w:rPr>
              <w:t>A</w:t>
            </w:r>
            <w:r w:rsidRPr="00A063E8">
              <w:rPr>
                <w:rFonts w:ascii="Times" w:hAnsi="Times"/>
                <w:sz w:val="18"/>
                <w:szCs w:val="18"/>
                <w:shd w:val="clear" w:color="auto" w:fill="FFFFFF"/>
                <w:lang w:val="sr-Cyrl-CS"/>
              </w:rPr>
              <w:t xml:space="preserve">. (2017). </w:t>
            </w:r>
            <w:r w:rsidRPr="00A063E8">
              <w:rPr>
                <w:rFonts w:ascii="Times" w:hAnsi="Times"/>
                <w:sz w:val="18"/>
                <w:szCs w:val="18"/>
                <w:shd w:val="clear" w:color="auto" w:fill="FFFFFF"/>
              </w:rPr>
              <w:t xml:space="preserve">An analytical scale for domestic tourism motivation and constraints at multi-attraction destinations: The case study of Serbia's Lower and Middle Danube region. </w:t>
            </w:r>
            <w:r w:rsidRPr="00A063E8">
              <w:rPr>
                <w:rFonts w:ascii="Times" w:hAnsi="Times"/>
                <w:i/>
                <w:sz w:val="18"/>
                <w:szCs w:val="18"/>
                <w:lang w:val="sr-Cyrl-CS"/>
              </w:rPr>
              <w:t>Tourism management perspectives</w:t>
            </w:r>
            <w:r w:rsidRPr="00A063E8">
              <w:rPr>
                <w:rFonts w:ascii="Times" w:hAnsi="Times"/>
                <w:sz w:val="18"/>
                <w:szCs w:val="18"/>
              </w:rPr>
              <w:t xml:space="preserve">, 23, 97-111. </w:t>
            </w:r>
            <w:r w:rsidRPr="00A063E8">
              <w:rPr>
                <w:rFonts w:ascii="Times" w:hAnsi="Times"/>
                <w:b/>
                <w:sz w:val="18"/>
                <w:szCs w:val="18"/>
              </w:rPr>
              <w:t>(M22)</w:t>
            </w:r>
          </w:p>
        </w:tc>
      </w:tr>
      <w:tr w:rsidR="002150E1" w:rsidRPr="00A063E8" w:rsidTr="00663455">
        <w:trPr>
          <w:trHeight w:val="68"/>
        </w:trPr>
        <w:tc>
          <w:tcPr>
            <w:tcW w:w="10220" w:type="dxa"/>
            <w:gridSpan w:val="13"/>
            <w:vAlign w:val="center"/>
          </w:tcPr>
          <w:p w:rsidR="002150E1" w:rsidRPr="00A063E8" w:rsidRDefault="002150E1" w:rsidP="00CD7F4F">
            <w:pPr>
              <w:tabs>
                <w:tab w:val="left" w:pos="567"/>
              </w:tabs>
              <w:rPr>
                <w:rFonts w:ascii="Times" w:hAnsi="Times"/>
                <w:b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150E1" w:rsidRPr="00A063E8" w:rsidTr="00663455">
        <w:trPr>
          <w:trHeight w:val="68"/>
        </w:trPr>
        <w:tc>
          <w:tcPr>
            <w:tcW w:w="5013" w:type="dxa"/>
            <w:gridSpan w:val="5"/>
            <w:vAlign w:val="center"/>
          </w:tcPr>
          <w:p w:rsidR="002150E1" w:rsidRPr="00A063E8" w:rsidRDefault="002150E1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207" w:type="dxa"/>
            <w:gridSpan w:val="8"/>
            <w:vAlign w:val="center"/>
          </w:tcPr>
          <w:p w:rsidR="002150E1" w:rsidRPr="00A063E8" w:rsidRDefault="00807A46" w:rsidP="007E0080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>
              <w:rPr>
                <w:rFonts w:ascii="Times" w:hAnsi="Times"/>
                <w:sz w:val="18"/>
                <w:szCs w:val="18"/>
                <w:lang/>
              </w:rPr>
              <w:t>4</w:t>
            </w:r>
            <w:r w:rsidR="007E0080">
              <w:rPr>
                <w:rFonts w:ascii="Times" w:hAnsi="Times"/>
                <w:sz w:val="18"/>
                <w:szCs w:val="18"/>
                <w:lang/>
              </w:rPr>
              <w:t>74</w:t>
            </w:r>
            <w:r w:rsidR="00CB0F63" w:rsidRPr="00A063E8">
              <w:rPr>
                <w:rFonts w:ascii="Times" w:hAnsi="Times"/>
                <w:sz w:val="18"/>
                <w:szCs w:val="18"/>
                <w:lang w:val="sr-Cyrl-CS"/>
              </w:rPr>
              <w:t xml:space="preserve"> (Scopus), </w:t>
            </w:r>
            <w:r>
              <w:rPr>
                <w:rFonts w:ascii="Times" w:hAnsi="Times"/>
                <w:sz w:val="18"/>
                <w:szCs w:val="18"/>
                <w:lang/>
              </w:rPr>
              <w:t>1</w:t>
            </w:r>
            <w:r w:rsidR="007E0080">
              <w:rPr>
                <w:rFonts w:ascii="Times" w:hAnsi="Times"/>
                <w:sz w:val="18"/>
                <w:szCs w:val="18"/>
                <w:lang/>
              </w:rPr>
              <w:t>116</w:t>
            </w:r>
            <w:r w:rsidR="00CB0F63" w:rsidRPr="00A063E8">
              <w:rPr>
                <w:rFonts w:ascii="Times" w:hAnsi="Times"/>
                <w:sz w:val="18"/>
                <w:szCs w:val="18"/>
                <w:lang w:val="sr-Cyrl-CS"/>
              </w:rPr>
              <w:t>(Google scholar)</w:t>
            </w:r>
          </w:p>
        </w:tc>
      </w:tr>
      <w:tr w:rsidR="002150E1" w:rsidRPr="00A063E8" w:rsidTr="00663455">
        <w:trPr>
          <w:trHeight w:val="68"/>
        </w:trPr>
        <w:tc>
          <w:tcPr>
            <w:tcW w:w="5013" w:type="dxa"/>
            <w:gridSpan w:val="5"/>
            <w:vAlign w:val="center"/>
          </w:tcPr>
          <w:p w:rsidR="002150E1" w:rsidRPr="00A063E8" w:rsidRDefault="002150E1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207" w:type="dxa"/>
            <w:gridSpan w:val="8"/>
            <w:vAlign w:val="center"/>
          </w:tcPr>
          <w:p w:rsidR="002150E1" w:rsidRPr="007E0080" w:rsidRDefault="00807A46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/>
              </w:rPr>
            </w:pPr>
            <w:r>
              <w:rPr>
                <w:rFonts w:ascii="Times" w:hAnsi="Times"/>
                <w:sz w:val="18"/>
                <w:szCs w:val="18"/>
                <w:lang/>
              </w:rPr>
              <w:t>3</w:t>
            </w:r>
            <w:r w:rsidR="007E0080">
              <w:rPr>
                <w:rFonts w:ascii="Times" w:hAnsi="Times"/>
                <w:sz w:val="18"/>
                <w:szCs w:val="18"/>
                <w:lang/>
              </w:rPr>
              <w:t>1</w:t>
            </w:r>
          </w:p>
        </w:tc>
      </w:tr>
      <w:tr w:rsidR="002150E1" w:rsidRPr="00A063E8" w:rsidTr="00663455">
        <w:trPr>
          <w:trHeight w:val="68"/>
        </w:trPr>
        <w:tc>
          <w:tcPr>
            <w:tcW w:w="5013" w:type="dxa"/>
            <w:gridSpan w:val="5"/>
            <w:vAlign w:val="center"/>
          </w:tcPr>
          <w:p w:rsidR="002150E1" w:rsidRPr="00A063E8" w:rsidRDefault="002150E1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 w:val="sr-Cyrl-CS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482" w:type="dxa"/>
            <w:gridSpan w:val="4"/>
            <w:vAlign w:val="center"/>
          </w:tcPr>
          <w:p w:rsidR="002150E1" w:rsidRPr="00A063E8" w:rsidRDefault="002150E1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 xml:space="preserve">Домаћи: </w:t>
            </w:r>
            <w:r w:rsidR="002A640A" w:rsidRPr="00A063E8">
              <w:rPr>
                <w:rFonts w:ascii="Times" w:hAnsi="Times"/>
                <w:sz w:val="18"/>
                <w:szCs w:val="18"/>
              </w:rPr>
              <w:t>3</w:t>
            </w:r>
          </w:p>
        </w:tc>
        <w:tc>
          <w:tcPr>
            <w:tcW w:w="3725" w:type="dxa"/>
            <w:gridSpan w:val="4"/>
            <w:vAlign w:val="center"/>
          </w:tcPr>
          <w:p w:rsidR="002150E1" w:rsidRPr="00807A46" w:rsidRDefault="002150E1" w:rsidP="00CD7F4F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  <w:lang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Међународни</w:t>
            </w:r>
            <w:r w:rsidR="00807A46">
              <w:rPr>
                <w:rFonts w:ascii="Times" w:hAnsi="Times"/>
                <w:sz w:val="18"/>
                <w:szCs w:val="18"/>
                <w:lang/>
              </w:rPr>
              <w:t xml:space="preserve"> 1</w:t>
            </w:r>
          </w:p>
        </w:tc>
      </w:tr>
      <w:tr w:rsidR="002150E1" w:rsidRPr="00A063E8" w:rsidTr="00663455">
        <w:trPr>
          <w:trHeight w:val="183"/>
        </w:trPr>
        <w:tc>
          <w:tcPr>
            <w:tcW w:w="10220" w:type="dxa"/>
            <w:gridSpan w:val="13"/>
            <w:vAlign w:val="center"/>
          </w:tcPr>
          <w:p w:rsidR="000453E4" w:rsidRPr="00A063E8" w:rsidRDefault="002150E1" w:rsidP="00CB4D68">
            <w:pPr>
              <w:tabs>
                <w:tab w:val="left" w:pos="567"/>
              </w:tabs>
              <w:rPr>
                <w:rFonts w:ascii="Times" w:hAnsi="Times"/>
                <w:sz w:val="18"/>
                <w:szCs w:val="18"/>
              </w:rPr>
            </w:pPr>
            <w:r w:rsidRPr="00A063E8">
              <w:rPr>
                <w:rFonts w:ascii="Times" w:hAnsi="Times"/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CB4D68" w:rsidRPr="00A063E8">
              <w:rPr>
                <w:rFonts w:ascii="Times" w:hAnsi="Times"/>
                <w:sz w:val="18"/>
                <w:szCs w:val="18"/>
                <w:lang w:val="sr-Cyrl-CS"/>
              </w:rPr>
              <w:t xml:space="preserve"> - </w:t>
            </w:r>
            <w:proofErr w:type="spellStart"/>
            <w:r w:rsidR="000453E4" w:rsidRPr="00A063E8">
              <w:rPr>
                <w:rFonts w:ascii="Times" w:hAnsi="Times"/>
                <w:sz w:val="18"/>
                <w:szCs w:val="18"/>
              </w:rPr>
              <w:t>Члан</w:t>
            </w:r>
            <w:proofErr w:type="spellEnd"/>
            <w:r w:rsidR="000453E4"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r w:rsidR="00807A46">
              <w:rPr>
                <w:rFonts w:ascii="Times" w:hAnsi="Times"/>
                <w:sz w:val="18"/>
                <w:szCs w:val="18"/>
                <w:lang/>
              </w:rPr>
              <w:t>уредништва часописа Туризам</w:t>
            </w:r>
            <w:r w:rsidR="000453E4" w:rsidRPr="00A063E8">
              <w:rPr>
                <w:rFonts w:ascii="Times" w:hAnsi="Times"/>
                <w:sz w:val="18"/>
                <w:szCs w:val="18"/>
              </w:rPr>
              <w:t xml:space="preserve">; </w:t>
            </w:r>
            <w:proofErr w:type="spellStart"/>
            <w:r w:rsidR="000453E4" w:rsidRPr="00A063E8">
              <w:rPr>
                <w:rFonts w:ascii="Times" w:hAnsi="Times"/>
                <w:sz w:val="18"/>
                <w:szCs w:val="18"/>
              </w:rPr>
              <w:t>рецензент</w:t>
            </w:r>
            <w:proofErr w:type="spellEnd"/>
            <w:r w:rsidR="000453E4"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="000453E4" w:rsidRPr="00A063E8">
              <w:rPr>
                <w:rFonts w:ascii="Times" w:hAnsi="Times"/>
                <w:sz w:val="18"/>
                <w:szCs w:val="18"/>
              </w:rPr>
              <w:t>бројних</w:t>
            </w:r>
            <w:proofErr w:type="spellEnd"/>
            <w:r w:rsidR="000453E4"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="000453E4" w:rsidRPr="00A063E8">
              <w:rPr>
                <w:rFonts w:ascii="Times" w:hAnsi="Times"/>
                <w:sz w:val="18"/>
                <w:szCs w:val="18"/>
              </w:rPr>
              <w:t>радова</w:t>
            </w:r>
            <w:proofErr w:type="spellEnd"/>
            <w:r w:rsidR="000453E4" w:rsidRPr="00A063E8">
              <w:rPr>
                <w:rFonts w:ascii="Times" w:hAnsi="Times"/>
                <w:sz w:val="18"/>
                <w:szCs w:val="18"/>
              </w:rPr>
              <w:t xml:space="preserve"> у</w:t>
            </w:r>
            <w:r w:rsidR="00CB4D68"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="000453E4" w:rsidRPr="00A063E8">
              <w:rPr>
                <w:rFonts w:ascii="Times" w:hAnsi="Times"/>
                <w:sz w:val="18"/>
                <w:szCs w:val="18"/>
              </w:rPr>
              <w:t>домаћи</w:t>
            </w:r>
            <w:r w:rsidR="00663455" w:rsidRPr="00A063E8">
              <w:rPr>
                <w:rFonts w:ascii="Times" w:hAnsi="Times"/>
                <w:sz w:val="18"/>
                <w:szCs w:val="18"/>
              </w:rPr>
              <w:t>m</w:t>
            </w:r>
            <w:proofErr w:type="spellEnd"/>
            <w:r w:rsidR="000453E4" w:rsidRPr="00A063E8">
              <w:rPr>
                <w:rFonts w:ascii="Times" w:hAnsi="Times"/>
                <w:sz w:val="18"/>
                <w:szCs w:val="18"/>
              </w:rPr>
              <w:t xml:space="preserve"> и </w:t>
            </w:r>
            <w:proofErr w:type="spellStart"/>
            <w:r w:rsidR="000453E4" w:rsidRPr="00A063E8">
              <w:rPr>
                <w:rFonts w:ascii="Times" w:hAnsi="Times"/>
                <w:sz w:val="18"/>
                <w:szCs w:val="18"/>
              </w:rPr>
              <w:t>међународни</w:t>
            </w:r>
            <w:r w:rsidR="00663455" w:rsidRPr="00A063E8">
              <w:rPr>
                <w:rFonts w:ascii="Times" w:hAnsi="Times"/>
                <w:sz w:val="18"/>
                <w:szCs w:val="18"/>
              </w:rPr>
              <w:t>m</w:t>
            </w:r>
            <w:proofErr w:type="spellEnd"/>
            <w:r w:rsidR="000453E4" w:rsidRPr="00A063E8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="000453E4" w:rsidRPr="00A063E8">
              <w:rPr>
                <w:rFonts w:ascii="Times" w:hAnsi="Times"/>
                <w:sz w:val="18"/>
                <w:szCs w:val="18"/>
              </w:rPr>
              <w:t>часоп</w:t>
            </w:r>
            <w:r w:rsidR="00663455" w:rsidRPr="00A063E8">
              <w:rPr>
                <w:rFonts w:ascii="Times" w:hAnsi="Times"/>
                <w:sz w:val="18"/>
                <w:szCs w:val="18"/>
              </w:rPr>
              <w:t>сима</w:t>
            </w:r>
            <w:proofErr w:type="spellEnd"/>
          </w:p>
        </w:tc>
      </w:tr>
    </w:tbl>
    <w:p w:rsidR="00CC33A4" w:rsidRPr="00C74F9C" w:rsidRDefault="00CC33A4">
      <w:pPr>
        <w:rPr>
          <w:sz w:val="20"/>
          <w:szCs w:val="20"/>
        </w:rPr>
      </w:pPr>
    </w:p>
    <w:sectPr w:rsidR="00CC33A4" w:rsidRPr="00C74F9C" w:rsidSect="00F70B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NeueLT Pro 45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LA0sTAzNzM3tTQxMDFU0lEKTi0uzszPAykwrgUAhuxU+iwAAAA="/>
  </w:docVars>
  <w:rsids>
    <w:rsidRoot w:val="00EE582A"/>
    <w:rsid w:val="00000D7D"/>
    <w:rsid w:val="000453E4"/>
    <w:rsid w:val="00085FEF"/>
    <w:rsid w:val="000953D8"/>
    <w:rsid w:val="00135605"/>
    <w:rsid w:val="00164427"/>
    <w:rsid w:val="002150E1"/>
    <w:rsid w:val="002A4D87"/>
    <w:rsid w:val="002A640A"/>
    <w:rsid w:val="002D43CD"/>
    <w:rsid w:val="003573B6"/>
    <w:rsid w:val="00454743"/>
    <w:rsid w:val="00610577"/>
    <w:rsid w:val="00627073"/>
    <w:rsid w:val="00651D24"/>
    <w:rsid w:val="00663455"/>
    <w:rsid w:val="00765427"/>
    <w:rsid w:val="007C5B6C"/>
    <w:rsid w:val="007E0080"/>
    <w:rsid w:val="00807A46"/>
    <w:rsid w:val="008F66B6"/>
    <w:rsid w:val="00903AE7"/>
    <w:rsid w:val="00A063E8"/>
    <w:rsid w:val="00A30B0C"/>
    <w:rsid w:val="00A949ED"/>
    <w:rsid w:val="00AA684D"/>
    <w:rsid w:val="00B529A9"/>
    <w:rsid w:val="00BA2FF5"/>
    <w:rsid w:val="00BB0A5A"/>
    <w:rsid w:val="00BB6D7E"/>
    <w:rsid w:val="00BD2345"/>
    <w:rsid w:val="00C40EB2"/>
    <w:rsid w:val="00C74F9C"/>
    <w:rsid w:val="00CB0F63"/>
    <w:rsid w:val="00CB4D68"/>
    <w:rsid w:val="00CC33A4"/>
    <w:rsid w:val="00CD7F4F"/>
    <w:rsid w:val="00D23ECF"/>
    <w:rsid w:val="00DF1880"/>
    <w:rsid w:val="00E56017"/>
    <w:rsid w:val="00E921F8"/>
    <w:rsid w:val="00EE582A"/>
    <w:rsid w:val="00F70BBD"/>
    <w:rsid w:val="00FD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rPr>
      <w:rFonts w:eastAsia="Times New Roman"/>
      <w:sz w:val="22"/>
      <w:szCs w:val="22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</w:pPr>
    <w:rPr>
      <w:rFonts w:ascii="C Verdana" w:eastAsia="Times New Roman" w:hAnsi="C Verdana" w:cs="C Verdana"/>
      <w:color w:val="000000"/>
      <w:sz w:val="24"/>
      <w:szCs w:val="24"/>
    </w:rPr>
  </w:style>
  <w:style w:type="character" w:customStyle="1" w:styleId="A1">
    <w:name w:val="A1"/>
    <w:uiPriority w:val="99"/>
    <w:rsid w:val="002A640A"/>
    <w:rPr>
      <w:rFonts w:cs="HelveticaNeueLT Pro 45 Lt"/>
      <w:color w:val="000000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user</cp:lastModifiedBy>
  <cp:revision>2</cp:revision>
  <dcterms:created xsi:type="dcterms:W3CDTF">2023-04-25T09:28:00Z</dcterms:created>
  <dcterms:modified xsi:type="dcterms:W3CDTF">2023-04-25T09:28:00Z</dcterms:modified>
</cp:coreProperties>
</file>