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82"/>
        <w:gridCol w:w="1543"/>
        <w:gridCol w:w="955"/>
        <w:gridCol w:w="630"/>
        <w:gridCol w:w="2880"/>
        <w:gridCol w:w="403"/>
        <w:gridCol w:w="1598"/>
        <w:gridCol w:w="567"/>
      </w:tblGrid>
      <w:tr w:rsidR="00C2195B" w:rsidRPr="00A22864" w:rsidTr="006F4F98">
        <w:trPr>
          <w:trHeight w:val="227"/>
        </w:trPr>
        <w:tc>
          <w:tcPr>
            <w:tcW w:w="3420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78" w:type="dxa"/>
            <w:gridSpan w:val="5"/>
            <w:vAlign w:val="center"/>
          </w:tcPr>
          <w:p w:rsidR="00C2195B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40103">
              <w:t>Драгана Томашевић Пилиповић</w:t>
            </w:r>
          </w:p>
        </w:tc>
      </w:tr>
      <w:tr w:rsidR="00C2195B" w:rsidRPr="00A22864" w:rsidTr="006F4F98">
        <w:trPr>
          <w:trHeight w:val="227"/>
        </w:trPr>
        <w:tc>
          <w:tcPr>
            <w:tcW w:w="3420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78" w:type="dxa"/>
            <w:gridSpan w:val="5"/>
            <w:vAlign w:val="center"/>
          </w:tcPr>
          <w:p w:rsidR="00C2195B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Доцент</w:t>
            </w:r>
            <w:proofErr w:type="spellEnd"/>
          </w:p>
        </w:tc>
      </w:tr>
      <w:tr w:rsidR="008E6B52" w:rsidRPr="00A22864" w:rsidTr="006F4F98">
        <w:trPr>
          <w:trHeight w:val="227"/>
        </w:trPr>
        <w:tc>
          <w:tcPr>
            <w:tcW w:w="3420" w:type="dxa"/>
            <w:gridSpan w:val="4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78" w:type="dxa"/>
            <w:gridSpan w:val="5"/>
            <w:vAlign w:val="center"/>
          </w:tcPr>
          <w:p w:rsidR="008E6B52" w:rsidRPr="005E671A" w:rsidRDefault="008E6B52" w:rsidP="008D6F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40103">
              <w:rPr>
                <w:lang w:val="sr-Cyrl-CS"/>
              </w:rPr>
              <w:t>Заштита животне средине</w:t>
            </w:r>
          </w:p>
        </w:tc>
      </w:tr>
      <w:tr w:rsidR="008E6B52" w:rsidRPr="00A22864" w:rsidTr="006F4F98">
        <w:trPr>
          <w:trHeight w:val="227"/>
        </w:trPr>
        <w:tc>
          <w:tcPr>
            <w:tcW w:w="2465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55" w:type="dxa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510" w:type="dxa"/>
            <w:gridSpan w:val="2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568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8E6B52" w:rsidRPr="00A22864" w:rsidTr="006F4F98">
        <w:trPr>
          <w:trHeight w:val="227"/>
        </w:trPr>
        <w:tc>
          <w:tcPr>
            <w:tcW w:w="2465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55" w:type="dxa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3510" w:type="dxa"/>
            <w:gridSpan w:val="2"/>
            <w:vAlign w:val="center"/>
          </w:tcPr>
          <w:p w:rsidR="008E6B52" w:rsidRPr="005E671A" w:rsidRDefault="008E6B52" w:rsidP="008D6F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568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8E6B52" w:rsidRPr="00A22864" w:rsidTr="006F4F98">
        <w:trPr>
          <w:trHeight w:val="227"/>
        </w:trPr>
        <w:tc>
          <w:tcPr>
            <w:tcW w:w="2465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55" w:type="dxa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3510" w:type="dxa"/>
            <w:gridSpan w:val="2"/>
            <w:vAlign w:val="center"/>
          </w:tcPr>
          <w:p w:rsidR="008E6B52" w:rsidRPr="005E671A" w:rsidRDefault="008E6B52" w:rsidP="008D6F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568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8E6B52" w:rsidRPr="00A22864" w:rsidTr="006F4F98">
        <w:trPr>
          <w:trHeight w:val="227"/>
        </w:trPr>
        <w:tc>
          <w:tcPr>
            <w:tcW w:w="2465" w:type="dxa"/>
            <w:gridSpan w:val="3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55" w:type="dxa"/>
            <w:vAlign w:val="center"/>
          </w:tcPr>
          <w:p w:rsidR="008E6B52" w:rsidRPr="005E671A" w:rsidRDefault="008E6B52" w:rsidP="008D6F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3510" w:type="dxa"/>
            <w:gridSpan w:val="2"/>
            <w:vAlign w:val="center"/>
          </w:tcPr>
          <w:p w:rsidR="008E6B52" w:rsidRPr="005E671A" w:rsidRDefault="008E6B52" w:rsidP="008D6F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568" w:type="dxa"/>
            <w:gridSpan w:val="3"/>
            <w:vAlign w:val="center"/>
          </w:tcPr>
          <w:p w:rsidR="008E6B52" w:rsidRPr="005E671A" w:rsidRDefault="008E6B52" w:rsidP="008D6F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8E6B52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A22864" w:rsidRDefault="008E6B5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CB57D7" w:rsidRDefault="008E6B52" w:rsidP="00AF0E7E">
            <w:pPr>
              <w:tabs>
                <w:tab w:val="left" w:pos="567"/>
              </w:tabs>
              <w:spacing w:afterLines="30"/>
              <w:rPr>
                <w:lang w:val="sr-Cyrl-CS"/>
              </w:rPr>
            </w:pPr>
            <w:r w:rsidRPr="00CB57D7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Заштита вода</w:t>
            </w:r>
            <w:r w:rsidRPr="00CB57D7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CB57D7">
              <w:t xml:space="preserve"> курса)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>
              <w:t xml:space="preserve"> студије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CB57D7" w:rsidRDefault="008E6B52" w:rsidP="00AF0E7E">
            <w:pPr>
              <w:tabs>
                <w:tab w:val="left" w:pos="567"/>
              </w:tabs>
              <w:spacing w:afterLines="30"/>
              <w:rPr>
                <w:lang w:val="sr-Cyrl-CS"/>
              </w:rPr>
            </w:pPr>
            <w:r w:rsidRPr="00CB57D7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Загађење вода</w:t>
            </w:r>
            <w:r w:rsidRPr="00CB57D7">
              <w:t xml:space="preserve"> 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>
              <w:t xml:space="preserve"> студије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CB57D7" w:rsidRDefault="008E6B52" w:rsidP="00AF0E7E">
            <w:pPr>
              <w:tabs>
                <w:tab w:val="left" w:pos="567"/>
              </w:tabs>
              <w:spacing w:afterLines="30"/>
            </w:pPr>
            <w:r>
              <w:t>3.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Основи управљања животном средином</w:t>
            </w:r>
            <w:r w:rsidRPr="00CB57D7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B57D7">
              <w:t xml:space="preserve"> курса)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  <w:rPr>
                <w:lang w:val="sr-Cyrl-CS"/>
              </w:rPr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>
              <w:rPr>
                <w:lang w:val="en-US"/>
              </w:rPr>
              <w:t xml:space="preserve"> </w:t>
            </w:r>
            <w:r>
              <w:t>студије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CB57D7" w:rsidRDefault="008E6B52" w:rsidP="00AF0E7E">
            <w:pPr>
              <w:tabs>
                <w:tab w:val="left" w:pos="567"/>
              </w:tabs>
              <w:spacing w:afterLines="30"/>
            </w:pPr>
            <w:r>
              <w:rPr>
                <w:lang w:val="sr-Cyrl-CS"/>
              </w:rPr>
              <w:t>4</w:t>
            </w:r>
            <w:r>
              <w:t>.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 w:rsidRPr="00CB57D7">
              <w:t>Безотпадна технологија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CB57D7">
              <w:t xml:space="preserve"> курса)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  <w:rPr>
                <w:lang w:val="sr-Cyrl-CS"/>
              </w:rPr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>
              <w:rPr>
                <w:lang w:val="en-US"/>
              </w:rPr>
              <w:t xml:space="preserve"> </w:t>
            </w:r>
            <w:r>
              <w:t>студије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CB57D7" w:rsidRDefault="008E6B52" w:rsidP="00AF0E7E">
            <w:pPr>
              <w:tabs>
                <w:tab w:val="left" w:pos="567"/>
              </w:tabs>
              <w:spacing w:afterLines="3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Зелена ремедијација</w:t>
            </w:r>
            <w:r w:rsidRPr="00CB57D7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B57D7">
              <w:t xml:space="preserve"> курса)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643E15" w:rsidRDefault="008E6B52" w:rsidP="008D6F14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мастер</w:t>
            </w:r>
            <w:r>
              <w:t xml:space="preserve"> студије</w:t>
            </w:r>
          </w:p>
        </w:tc>
      </w:tr>
      <w:tr w:rsidR="008E6B5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8E6B52" w:rsidRPr="00CB57D7" w:rsidRDefault="008E6B52" w:rsidP="00AF0E7E">
            <w:pPr>
              <w:tabs>
                <w:tab w:val="left" w:pos="567"/>
              </w:tabs>
              <w:spacing w:afterLines="30"/>
              <w:rPr>
                <w:lang w:val="en-US"/>
              </w:rPr>
            </w:pPr>
            <w:r>
              <w:rPr>
                <w:lang w:val="sr-Cyrl-CS"/>
              </w:rPr>
              <w:t>6</w:t>
            </w:r>
            <w:r w:rsidRPr="00CB57D7">
              <w:rPr>
                <w:lang w:val="en-US"/>
              </w:rPr>
              <w:t xml:space="preserve">. </w:t>
            </w:r>
          </w:p>
        </w:tc>
        <w:tc>
          <w:tcPr>
            <w:tcW w:w="6411" w:type="dxa"/>
            <w:gridSpan w:val="5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 w:rsidRPr="00CB57D7">
              <w:t>Опасан отпад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B57D7">
              <w:t xml:space="preserve"> курса)</w:t>
            </w:r>
          </w:p>
        </w:tc>
        <w:tc>
          <w:tcPr>
            <w:tcW w:w="2165" w:type="dxa"/>
            <w:gridSpan w:val="2"/>
            <w:vAlign w:val="center"/>
          </w:tcPr>
          <w:p w:rsidR="008E6B52" w:rsidRPr="00CB57D7" w:rsidRDefault="008E6B52" w:rsidP="008D6F14">
            <w:pPr>
              <w:tabs>
                <w:tab w:val="left" w:pos="567"/>
              </w:tabs>
            </w:pPr>
            <w:r>
              <w:t>докторске студије</w:t>
            </w:r>
          </w:p>
        </w:tc>
      </w:tr>
      <w:tr w:rsidR="008E6B52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8E6B52" w:rsidRPr="006F4F98" w:rsidRDefault="008E6B52" w:rsidP="001542F3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6F4F98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6F4F98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FD101C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FD101C" w:rsidP="006F4F98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6F4F98">
              <w:rPr>
                <w:sz w:val="16"/>
                <w:szCs w:val="16"/>
                <w:lang w:val="sr-Cyrl-CS"/>
              </w:rPr>
              <w:t>Poguberović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S., Krčmar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D</w:t>
            </w:r>
            <w:r w:rsidRPr="006F4F98">
              <w:rPr>
                <w:sz w:val="16"/>
                <w:szCs w:val="16"/>
              </w:rPr>
              <w:t>.</w:t>
            </w:r>
            <w:r w:rsidRPr="006F4F98">
              <w:rPr>
                <w:sz w:val="16"/>
                <w:szCs w:val="16"/>
                <w:lang w:val="sr-Cyrl-CS"/>
              </w:rPr>
              <w:t>, Maletić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S</w:t>
            </w:r>
            <w:r w:rsidRPr="006F4F98">
              <w:rPr>
                <w:sz w:val="16"/>
                <w:szCs w:val="16"/>
              </w:rPr>
              <w:t xml:space="preserve">., </w:t>
            </w:r>
            <w:r w:rsidRPr="006F4F98">
              <w:rPr>
                <w:sz w:val="16"/>
                <w:szCs w:val="16"/>
                <w:lang w:val="sr-Cyrl-CS"/>
              </w:rPr>
              <w:t>Zoltán,</w:t>
            </w:r>
            <w:r w:rsidRPr="006F4F98">
              <w:rPr>
                <w:sz w:val="16"/>
                <w:szCs w:val="16"/>
              </w:rPr>
              <w:t xml:space="preserve"> K., </w:t>
            </w:r>
            <w:r w:rsidRPr="006F4F98">
              <w:rPr>
                <w:sz w:val="16"/>
                <w:szCs w:val="16"/>
                <w:u w:val="single"/>
                <w:lang w:val="sr-Cyrl-CS"/>
              </w:rPr>
              <w:t>Tomašević Pilipović</w:t>
            </w:r>
            <w:r w:rsidRPr="006F4F98">
              <w:rPr>
                <w:sz w:val="16"/>
                <w:szCs w:val="16"/>
                <w:u w:val="single"/>
              </w:rPr>
              <w:t>,</w:t>
            </w:r>
            <w:r w:rsidRPr="006F4F98">
              <w:rPr>
                <w:sz w:val="16"/>
                <w:szCs w:val="16"/>
                <w:u w:val="single"/>
                <w:lang w:val="sr-Cyrl-CS"/>
              </w:rPr>
              <w:t xml:space="preserve"> D</w:t>
            </w:r>
            <w:r w:rsidRPr="006F4F98">
              <w:rPr>
                <w:sz w:val="16"/>
                <w:szCs w:val="16"/>
                <w:u w:val="single"/>
              </w:rPr>
              <w:t>.</w:t>
            </w:r>
            <w:r w:rsidRPr="006F4F98">
              <w:rPr>
                <w:sz w:val="16"/>
                <w:szCs w:val="16"/>
                <w:lang w:val="sr-Cyrl-CS"/>
              </w:rPr>
              <w:t>, Kerkez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Đ</w:t>
            </w:r>
            <w:r w:rsidRPr="006F4F98">
              <w:rPr>
                <w:sz w:val="16"/>
                <w:szCs w:val="16"/>
              </w:rPr>
              <w:t>.</w:t>
            </w:r>
            <w:r w:rsidRPr="006F4F98">
              <w:rPr>
                <w:sz w:val="16"/>
                <w:szCs w:val="16"/>
                <w:lang w:val="sr-Cyrl-CS"/>
              </w:rPr>
              <w:t>, Rončević</w:t>
            </w:r>
            <w:r w:rsidRPr="006F4F98">
              <w:rPr>
                <w:sz w:val="16"/>
                <w:szCs w:val="16"/>
              </w:rPr>
              <w:t>,</w:t>
            </w:r>
            <w:r w:rsidRPr="006F4F98">
              <w:rPr>
                <w:sz w:val="16"/>
                <w:szCs w:val="16"/>
                <w:lang w:val="sr-Cyrl-CS"/>
              </w:rPr>
              <w:t xml:space="preserve"> S</w:t>
            </w:r>
            <w:r w:rsidRPr="006F4F98">
              <w:rPr>
                <w:sz w:val="16"/>
                <w:szCs w:val="16"/>
              </w:rPr>
              <w:t>. (2016)</w:t>
            </w:r>
            <w:r w:rsidRPr="006F4F98">
              <w:rPr>
                <w:sz w:val="16"/>
                <w:szCs w:val="16"/>
                <w:lang w:val="sr-Cyrl-CS"/>
              </w:rPr>
              <w:t xml:space="preserve"> Removal of As(III) and Cr(VI) from aqueous solutions using "green" zero-valent iron nanoparticles produced by oak, mulberry and cherry leaf extracts</w:t>
            </w:r>
            <w:r w:rsidRPr="006F4F98">
              <w:rPr>
                <w:sz w:val="16"/>
                <w:szCs w:val="16"/>
              </w:rPr>
              <w:t xml:space="preserve">, </w:t>
            </w:r>
            <w:r w:rsidRPr="006F4F98">
              <w:rPr>
                <w:sz w:val="16"/>
                <w:szCs w:val="16"/>
                <w:lang w:val="sr-Cyrl-CS"/>
              </w:rPr>
              <w:t xml:space="preserve">Ecological Engineering </w:t>
            </w:r>
            <w:r w:rsidRPr="006F4F98">
              <w:rPr>
                <w:sz w:val="16"/>
                <w:szCs w:val="16"/>
              </w:rPr>
              <w:t xml:space="preserve"> 90; 42-49.</w:t>
            </w:r>
          </w:p>
        </w:tc>
        <w:tc>
          <w:tcPr>
            <w:tcW w:w="567" w:type="dxa"/>
            <w:vAlign w:val="center"/>
          </w:tcPr>
          <w:p w:rsidR="00FD101C" w:rsidRPr="006F4F98" w:rsidRDefault="00407993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974452" w:rsidRPr="00974452" w:rsidTr="006F4F98">
        <w:trPr>
          <w:trHeight w:val="227"/>
        </w:trPr>
        <w:tc>
          <w:tcPr>
            <w:tcW w:w="540" w:type="dxa"/>
            <w:vAlign w:val="center"/>
          </w:tcPr>
          <w:p w:rsidR="00974452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974452" w:rsidRPr="006F4F98" w:rsidRDefault="00974452" w:rsidP="006F4F9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u w:val="single"/>
              </w:rPr>
            </w:pPr>
            <w:r w:rsidRPr="006F4F98">
              <w:rPr>
                <w:sz w:val="16"/>
                <w:szCs w:val="16"/>
              </w:rPr>
              <w:t xml:space="preserve">Došić A., </w:t>
            </w:r>
            <w:r w:rsidRPr="006F4F98">
              <w:rPr>
                <w:sz w:val="16"/>
                <w:szCs w:val="16"/>
                <w:u w:val="single"/>
              </w:rPr>
              <w:t>Tomašević Pilipović D.</w:t>
            </w:r>
            <w:r w:rsidRPr="006F4F98">
              <w:rPr>
                <w:sz w:val="16"/>
                <w:szCs w:val="16"/>
              </w:rPr>
              <w:t>, Gligorić M., Dalmacija B., Kerkez Đ., Slijepčević N., Spasojević J. (2016) Green remediation of tailings from the mine using inorganic agents, Hemijska industrija;</w:t>
            </w:r>
            <w:r w:rsidR="006F4F98" w:rsidRPr="006F4F98">
              <w:rPr>
                <w:sz w:val="16"/>
                <w:szCs w:val="16"/>
              </w:rPr>
              <w:t xml:space="preserve">, </w:t>
            </w:r>
            <w:hyperlink r:id="rId5" w:history="1">
              <w:r w:rsidRPr="006F4F98">
                <w:rPr>
                  <w:rStyle w:val="Hyperlink"/>
                  <w:sz w:val="16"/>
                  <w:szCs w:val="16"/>
                </w:rPr>
                <w:t>doi:10.2298/HEMIND160419026D</w:t>
              </w:r>
            </w:hyperlink>
          </w:p>
        </w:tc>
        <w:tc>
          <w:tcPr>
            <w:tcW w:w="567" w:type="dxa"/>
            <w:vAlign w:val="center"/>
          </w:tcPr>
          <w:p w:rsidR="00974452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974452" w:rsidRPr="00974452" w:rsidTr="006F4F98">
        <w:trPr>
          <w:trHeight w:val="227"/>
        </w:trPr>
        <w:tc>
          <w:tcPr>
            <w:tcW w:w="540" w:type="dxa"/>
            <w:vAlign w:val="center"/>
          </w:tcPr>
          <w:p w:rsidR="00974452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974452" w:rsidRPr="006F4F98" w:rsidRDefault="00974452" w:rsidP="006F4F9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u w:val="single"/>
              </w:rPr>
            </w:pPr>
            <w:r w:rsidRPr="006F4F98">
              <w:rPr>
                <w:sz w:val="16"/>
                <w:szCs w:val="16"/>
              </w:rPr>
              <w:t xml:space="preserve">Poguberović S., Krčmar D., Dalmacija B., Maletić S., </w:t>
            </w:r>
            <w:r w:rsidRPr="006F4F98">
              <w:rPr>
                <w:sz w:val="16"/>
                <w:szCs w:val="16"/>
                <w:u w:val="single"/>
              </w:rPr>
              <w:t>Tomašević-Pilipović D.</w:t>
            </w:r>
            <w:r w:rsidRPr="006F4F98">
              <w:rPr>
                <w:sz w:val="16"/>
                <w:szCs w:val="16"/>
              </w:rPr>
              <w:t>, Kerkez Đ., Rončević S. (2016) Removal of Ni(II) and Cu(II) from aqueous solutions using ‘green’ zero-valent iron nanoparticles produced by oak and mulberry leaf extracts, Water Science and Technology, 74(9);2115-2123.</w:t>
            </w:r>
          </w:p>
        </w:tc>
        <w:tc>
          <w:tcPr>
            <w:tcW w:w="567" w:type="dxa"/>
            <w:vAlign w:val="center"/>
          </w:tcPr>
          <w:p w:rsidR="00974452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4</w:t>
            </w:r>
            <w:r w:rsidR="00FD101C" w:rsidRPr="006F4F9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974452" w:rsidP="006F4F9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6F4F98">
              <w:rPr>
                <w:sz w:val="16"/>
                <w:szCs w:val="16"/>
                <w:u w:val="single"/>
              </w:rPr>
              <w:t>Tomašević, D. D.,</w:t>
            </w:r>
            <w:r w:rsidRPr="006F4F98">
              <w:rPr>
                <w:sz w:val="16"/>
                <w:szCs w:val="16"/>
              </w:rPr>
              <w:t xml:space="preserve"> Kozma, G., Kerkez, Dj. V., Dalmacija, B. D., Dalmacija, M. B., Bečelić-Tomin, M.R., Kukovecz, A.,  Konya, Z., Rončević, S. (2014) Toxic metal immobilization in contaminated sediment using bentonite- and kaolinite-supported nano zero-valent iron, Journal of Nanopartarticle Research 16; 2548.</w:t>
            </w:r>
          </w:p>
        </w:tc>
        <w:tc>
          <w:tcPr>
            <w:tcW w:w="567" w:type="dxa"/>
            <w:vAlign w:val="center"/>
          </w:tcPr>
          <w:p w:rsidR="00FD101C" w:rsidRPr="006F4F98" w:rsidRDefault="00407993" w:rsidP="0097445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</w:t>
            </w:r>
            <w:r w:rsidR="00974452" w:rsidRPr="006F4F98">
              <w:rPr>
                <w:sz w:val="16"/>
                <w:szCs w:val="16"/>
                <w:lang w:val="en-US"/>
              </w:rPr>
              <w:t>1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5</w:t>
            </w:r>
            <w:r w:rsidR="00FD101C" w:rsidRPr="006F4F9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974452" w:rsidP="006F4F9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6F4F98">
              <w:rPr>
                <w:sz w:val="16"/>
                <w:szCs w:val="16"/>
              </w:rPr>
              <w:t xml:space="preserve">Kerkez, Dj., </w:t>
            </w:r>
            <w:r w:rsidRPr="006F4F98">
              <w:rPr>
                <w:sz w:val="16"/>
                <w:szCs w:val="16"/>
                <w:u w:val="single"/>
              </w:rPr>
              <w:t>Tomašević, D.,</w:t>
            </w:r>
            <w:r w:rsidRPr="006F4F98">
              <w:rPr>
                <w:sz w:val="16"/>
                <w:szCs w:val="16"/>
              </w:rPr>
              <w:t xml:space="preserve"> Kozma, G., Bečelić-Tomin, M., Prica, M., Rončević S., Kukovecz Á., Dalmacija B. D., Kónya Z. (2014) Three different clay-supported nanoscale zero-valent iron materials for industrial azo dye degradation: A comparative study, Journal of the Taiwan Institute of Chemical Engineers </w:t>
            </w:r>
            <w:r w:rsidRPr="006F4F98">
              <w:rPr>
                <w:sz w:val="16"/>
                <w:szCs w:val="16"/>
                <w:lang w:val="sr-Cyrl-CS"/>
              </w:rPr>
              <w:t>45(5)</w:t>
            </w:r>
            <w:r w:rsidRPr="006F4F98">
              <w:rPr>
                <w:sz w:val="16"/>
                <w:szCs w:val="16"/>
              </w:rPr>
              <w:t xml:space="preserve">; </w:t>
            </w:r>
            <w:r w:rsidRPr="006F4F98">
              <w:rPr>
                <w:sz w:val="16"/>
                <w:szCs w:val="16"/>
                <w:lang w:val="sr-Cyrl-CS"/>
              </w:rPr>
              <w:t>2451–2461</w:t>
            </w:r>
            <w:r w:rsidRPr="006F4F98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FD101C" w:rsidRPr="006F4F98" w:rsidRDefault="00407993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6</w:t>
            </w:r>
            <w:r w:rsidR="00FD101C" w:rsidRPr="006F4F9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6F4F98" w:rsidP="006F4F9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Kerkez Đ., Bečelić-Tomin M., Dalmacija M</w:t>
            </w:r>
            <w:r w:rsidR="00974452" w:rsidRPr="006F4F98">
              <w:rPr>
                <w:sz w:val="16"/>
                <w:szCs w:val="16"/>
              </w:rPr>
              <w:t xml:space="preserve">., </w:t>
            </w:r>
            <w:r>
              <w:rPr>
                <w:sz w:val="16"/>
                <w:szCs w:val="16"/>
                <w:u w:val="single"/>
              </w:rPr>
              <w:t>Tomašević D</w:t>
            </w:r>
            <w:r w:rsidR="00974452" w:rsidRPr="006F4F98">
              <w:rPr>
                <w:sz w:val="16"/>
                <w:szCs w:val="16"/>
                <w:u w:val="single"/>
              </w:rPr>
              <w:t>.</w:t>
            </w:r>
            <w:r>
              <w:rPr>
                <w:sz w:val="16"/>
                <w:szCs w:val="16"/>
              </w:rPr>
              <w:t>, Rončević S., Pucar G., Dalmacija B</w:t>
            </w:r>
            <w:r w:rsidR="00974452" w:rsidRPr="006F4F98">
              <w:rPr>
                <w:sz w:val="16"/>
                <w:szCs w:val="16"/>
              </w:rPr>
              <w:t>. (2014) Leachability and physical stability of solidified and stabilized pyrite cinder sludge from dye effluent treatment, Hemijska industrija</w:t>
            </w:r>
            <w:r>
              <w:rPr>
                <w:sz w:val="16"/>
                <w:szCs w:val="16"/>
              </w:rPr>
              <w:t>,</w:t>
            </w:r>
            <w:r w:rsidR="00974452" w:rsidRPr="006F4F98">
              <w:rPr>
                <w:sz w:val="16"/>
                <w:szCs w:val="16"/>
              </w:rPr>
              <w:t xml:space="preserve"> 69(3), 231-239.</w:t>
            </w:r>
          </w:p>
        </w:tc>
        <w:tc>
          <w:tcPr>
            <w:tcW w:w="567" w:type="dxa"/>
            <w:vAlign w:val="center"/>
          </w:tcPr>
          <w:p w:rsidR="00FD101C" w:rsidRPr="006F4F98" w:rsidRDefault="008F09DB" w:rsidP="0097445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</w:t>
            </w:r>
            <w:r w:rsidR="00974452" w:rsidRPr="006F4F98">
              <w:rPr>
                <w:sz w:val="16"/>
                <w:szCs w:val="16"/>
                <w:lang w:val="en-US"/>
              </w:rPr>
              <w:t>3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FD101C" w:rsidP="006F4F9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  <w:u w:val="single"/>
              </w:rPr>
              <w:t>Tomašević D.,</w:t>
            </w:r>
            <w:r w:rsidRPr="006F4F98">
              <w:rPr>
                <w:sz w:val="16"/>
                <w:szCs w:val="16"/>
              </w:rPr>
              <w:t xml:space="preserve"> Dalmacija M., Prica P.,  Dalmacija B., Kerkez Đ., Bečelić-Tomin M., Rončević S. (2013)  Use of fly ash for remediation of metals polluted sediment – Green remediation, Chemosphere 92 (11); 1490-1497.</w:t>
            </w:r>
          </w:p>
        </w:tc>
        <w:tc>
          <w:tcPr>
            <w:tcW w:w="567" w:type="dxa"/>
            <w:vAlign w:val="center"/>
          </w:tcPr>
          <w:p w:rsidR="00FD101C" w:rsidRPr="006F4F98" w:rsidRDefault="008F09DB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8F09DB" w:rsidP="006F4F9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  <w:lang w:val="sr-Cyrl-CS"/>
              </w:rPr>
              <w:t xml:space="preserve">Molnar J., Agbaba J., Dalmacija B., Tubić A., Krčmar D., Maletić S., </w:t>
            </w:r>
            <w:r w:rsidRPr="006F4F98">
              <w:rPr>
                <w:sz w:val="16"/>
                <w:szCs w:val="16"/>
                <w:u w:val="single"/>
                <w:lang w:val="sr-Cyrl-CS"/>
              </w:rPr>
              <w:t>Tomašević D.</w:t>
            </w:r>
            <w:r w:rsidRPr="006F4F98">
              <w:rPr>
                <w:sz w:val="16"/>
                <w:szCs w:val="16"/>
                <w:lang w:val="sr-Cyrl-CS"/>
              </w:rPr>
              <w:t xml:space="preserve"> (2013) The effects of matrices and ozone dose on changes in the characteristics of natural organic matter, Chemical Engineering Journal, 222, 435-443.</w:t>
            </w:r>
          </w:p>
        </w:tc>
        <w:tc>
          <w:tcPr>
            <w:tcW w:w="567" w:type="dxa"/>
            <w:vAlign w:val="center"/>
          </w:tcPr>
          <w:p w:rsidR="00FD101C" w:rsidRPr="006F4F98" w:rsidRDefault="008F09DB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M21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974452" w:rsidP="006F4F9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</w:rPr>
              <w:t xml:space="preserve">Rajić Lj., Dalmacija B., Ugarčina-Perović S., Krčmar D., Rončević S., </w:t>
            </w:r>
            <w:r w:rsidRPr="006F4F98">
              <w:rPr>
                <w:sz w:val="16"/>
                <w:szCs w:val="16"/>
                <w:u w:val="single"/>
              </w:rPr>
              <w:t>Tomašević D.</w:t>
            </w:r>
            <w:r w:rsidRPr="006F4F98">
              <w:rPr>
                <w:sz w:val="16"/>
                <w:szCs w:val="16"/>
              </w:rPr>
              <w:t xml:space="preserve"> (2013) Electrokinetic Treatment of Cr-, Cu-, and Zn-Contaminated Sediment: Cathode Modification. Environmental Engineering Science 30 (12);719-724.</w:t>
            </w:r>
          </w:p>
        </w:tc>
        <w:tc>
          <w:tcPr>
            <w:tcW w:w="567" w:type="dxa"/>
            <w:vAlign w:val="center"/>
          </w:tcPr>
          <w:p w:rsidR="00FD101C" w:rsidRPr="006F4F98" w:rsidRDefault="006F4F98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6F4F98" w:rsidP="006F4F98">
            <w:pPr>
              <w:widowControl/>
              <w:autoSpaceDE/>
              <w:autoSpaceDN/>
              <w:adjustRightInd/>
              <w:jc w:val="both"/>
              <w:rPr>
                <w:color w:val="FF0000"/>
                <w:sz w:val="16"/>
                <w:szCs w:val="16"/>
              </w:rPr>
            </w:pPr>
            <w:r w:rsidRPr="006F4F98">
              <w:rPr>
                <w:sz w:val="16"/>
                <w:szCs w:val="16"/>
                <w:lang w:val="pl-PL"/>
              </w:rPr>
              <w:t xml:space="preserve">Bečelić-Tomin </w:t>
            </w:r>
            <w:r>
              <w:rPr>
                <w:sz w:val="16"/>
                <w:szCs w:val="16"/>
                <w:lang w:val="pl-PL"/>
              </w:rPr>
              <w:t>M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pl-PL"/>
              </w:rPr>
              <w:t xml:space="preserve">Dalmacija </w:t>
            </w:r>
            <w:r>
              <w:rPr>
                <w:sz w:val="16"/>
                <w:szCs w:val="16"/>
                <w:lang w:val="pl-PL"/>
              </w:rPr>
              <w:t>M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pl-PL"/>
              </w:rPr>
              <w:t xml:space="preserve">Dalmacija </w:t>
            </w:r>
            <w:r>
              <w:rPr>
                <w:sz w:val="16"/>
                <w:szCs w:val="16"/>
                <w:lang w:val="pl-PL"/>
              </w:rPr>
              <w:t>B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fi-FI"/>
              </w:rPr>
              <w:t xml:space="preserve">Rajić </w:t>
            </w:r>
            <w:r>
              <w:rPr>
                <w:sz w:val="16"/>
                <w:szCs w:val="16"/>
                <w:lang w:val="fi-FI"/>
              </w:rPr>
              <w:t>Lj</w:t>
            </w:r>
            <w:r w:rsidR="00974452" w:rsidRPr="006F4F98">
              <w:rPr>
                <w:sz w:val="16"/>
                <w:szCs w:val="16"/>
                <w:lang w:val="fi-FI"/>
              </w:rPr>
              <w:t xml:space="preserve">., </w:t>
            </w:r>
            <w:r w:rsidRPr="006F4F98">
              <w:rPr>
                <w:sz w:val="16"/>
                <w:szCs w:val="16"/>
                <w:u w:val="single"/>
                <w:lang w:val="fi-FI"/>
              </w:rPr>
              <w:t xml:space="preserve">Tomašević </w:t>
            </w:r>
            <w:r>
              <w:rPr>
                <w:sz w:val="16"/>
                <w:szCs w:val="16"/>
                <w:u w:val="single"/>
                <w:lang w:val="fi-FI"/>
              </w:rPr>
              <w:t>D</w:t>
            </w:r>
            <w:r w:rsidR="00974452" w:rsidRPr="006F4F98">
              <w:rPr>
                <w:sz w:val="16"/>
                <w:szCs w:val="16"/>
                <w:u w:val="single"/>
                <w:lang w:val="fi-FI"/>
              </w:rPr>
              <w:t xml:space="preserve">. </w:t>
            </w:r>
            <w:r w:rsidR="00974452" w:rsidRPr="006F4F98">
              <w:rPr>
                <w:sz w:val="16"/>
                <w:szCs w:val="16"/>
                <w:lang w:val="fi-FI"/>
              </w:rPr>
              <w:t xml:space="preserve">(2012) </w:t>
            </w:r>
            <w:r w:rsidR="00974452" w:rsidRPr="006F4F98">
              <w:rPr>
                <w:sz w:val="16"/>
                <w:szCs w:val="16"/>
                <w:lang w:val="pl-PL"/>
              </w:rPr>
              <w:t>Degradacija industrijske azo boje u vodenom rastvoru primenom heterogenog Fenton procesa (leteći pepeo/H</w:t>
            </w:r>
            <w:r w:rsidR="00974452" w:rsidRPr="006F4F98">
              <w:rPr>
                <w:sz w:val="16"/>
                <w:szCs w:val="16"/>
                <w:vertAlign w:val="subscript"/>
                <w:lang w:val="pl-PL"/>
              </w:rPr>
              <w:t>2</w:t>
            </w:r>
            <w:r w:rsidR="00974452" w:rsidRPr="006F4F98">
              <w:rPr>
                <w:sz w:val="16"/>
                <w:szCs w:val="16"/>
                <w:lang w:val="pl-PL"/>
              </w:rPr>
              <w:t>O</w:t>
            </w:r>
            <w:r w:rsidR="00974452" w:rsidRPr="006F4F98">
              <w:rPr>
                <w:sz w:val="16"/>
                <w:szCs w:val="16"/>
                <w:vertAlign w:val="subscript"/>
                <w:lang w:val="pl-PL"/>
              </w:rPr>
              <w:t>2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), </w:t>
            </w:r>
            <w:r w:rsidR="00974452" w:rsidRPr="006F4F98">
              <w:rPr>
                <w:sz w:val="16"/>
                <w:szCs w:val="16"/>
                <w:lang w:val="fi-FI"/>
              </w:rPr>
              <w:t>Hemijska industrija, 66</w:t>
            </w:r>
            <w:r w:rsidRPr="006F4F98">
              <w:rPr>
                <w:sz w:val="16"/>
                <w:szCs w:val="16"/>
                <w:lang w:val="fi-FI"/>
              </w:rPr>
              <w:t>(4);</w:t>
            </w:r>
            <w:r w:rsidR="00974452" w:rsidRPr="006F4F98">
              <w:rPr>
                <w:sz w:val="16"/>
                <w:szCs w:val="16"/>
                <w:lang w:val="fi-FI"/>
              </w:rPr>
              <w:t xml:space="preserve"> 487-496</w:t>
            </w:r>
            <w:r w:rsidRPr="006F4F98">
              <w:rPr>
                <w:sz w:val="16"/>
                <w:szCs w:val="16"/>
                <w:lang w:val="fi-FI"/>
              </w:rPr>
              <w:t>.</w:t>
            </w:r>
          </w:p>
        </w:tc>
        <w:tc>
          <w:tcPr>
            <w:tcW w:w="567" w:type="dxa"/>
            <w:vAlign w:val="center"/>
          </w:tcPr>
          <w:p w:rsidR="00FD101C" w:rsidRPr="006F4F98" w:rsidRDefault="006F4F98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FD101C" w:rsidRPr="00974452" w:rsidTr="006F4F98">
        <w:trPr>
          <w:trHeight w:val="227"/>
        </w:trPr>
        <w:tc>
          <w:tcPr>
            <w:tcW w:w="540" w:type="dxa"/>
            <w:vAlign w:val="center"/>
          </w:tcPr>
          <w:p w:rsidR="00FD101C" w:rsidRPr="006F4F98" w:rsidRDefault="00974452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391" w:type="dxa"/>
            <w:gridSpan w:val="7"/>
            <w:shd w:val="clear" w:color="auto" w:fill="auto"/>
            <w:vAlign w:val="center"/>
          </w:tcPr>
          <w:p w:rsidR="00FD101C" w:rsidRPr="006F4F98" w:rsidRDefault="006F4F98" w:rsidP="006F4F9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val="sr-Cyrl-CS"/>
              </w:rPr>
            </w:pPr>
            <w:r w:rsidRPr="006F4F98">
              <w:rPr>
                <w:sz w:val="16"/>
                <w:szCs w:val="16"/>
                <w:lang w:val="pl-PL"/>
              </w:rPr>
              <w:t xml:space="preserve">Bečelić-Tomin </w:t>
            </w:r>
            <w:r>
              <w:rPr>
                <w:sz w:val="16"/>
                <w:szCs w:val="16"/>
                <w:lang w:val="pl-PL"/>
              </w:rPr>
              <w:t>M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pl-PL"/>
              </w:rPr>
              <w:t xml:space="preserve">Dalmacija </w:t>
            </w:r>
            <w:r>
              <w:rPr>
                <w:sz w:val="16"/>
                <w:szCs w:val="16"/>
                <w:lang w:val="pl-PL"/>
              </w:rPr>
              <w:t>B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u w:val="single"/>
                <w:lang w:val="fi-FI"/>
              </w:rPr>
              <w:t>Tomašević D</w:t>
            </w:r>
            <w:r w:rsidR="00974452" w:rsidRPr="006F4F98">
              <w:rPr>
                <w:sz w:val="16"/>
                <w:szCs w:val="16"/>
                <w:u w:val="single"/>
                <w:lang w:val="fi-FI"/>
              </w:rPr>
              <w:t>.</w:t>
            </w:r>
            <w:r w:rsidR="00974452" w:rsidRPr="006F4F98">
              <w:rPr>
                <w:sz w:val="16"/>
                <w:szCs w:val="16"/>
                <w:u w:val="single"/>
                <w:lang w:val="pl-PL"/>
              </w:rPr>
              <w:t>,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 </w:t>
            </w:r>
            <w:r w:rsidRPr="006F4F98">
              <w:rPr>
                <w:sz w:val="16"/>
                <w:szCs w:val="16"/>
                <w:lang w:val="pl-PL"/>
              </w:rPr>
              <w:t xml:space="preserve">Molnar </w:t>
            </w:r>
            <w:r>
              <w:rPr>
                <w:sz w:val="16"/>
                <w:szCs w:val="16"/>
                <w:lang w:val="pl-PL"/>
              </w:rPr>
              <w:t>J</w:t>
            </w:r>
            <w:r w:rsidR="00974452" w:rsidRPr="006F4F98">
              <w:rPr>
                <w:sz w:val="16"/>
                <w:szCs w:val="16"/>
                <w:lang w:val="pl-PL"/>
              </w:rPr>
              <w:t xml:space="preserve">., </w:t>
            </w:r>
            <w:r w:rsidRPr="006F4F98">
              <w:rPr>
                <w:sz w:val="16"/>
                <w:szCs w:val="16"/>
                <w:lang w:val="fi-FI"/>
              </w:rPr>
              <w:t xml:space="preserve">Rajić </w:t>
            </w:r>
            <w:r>
              <w:rPr>
                <w:sz w:val="16"/>
                <w:szCs w:val="16"/>
                <w:lang w:val="fi-FI"/>
              </w:rPr>
              <w:t>Lj</w:t>
            </w:r>
            <w:r w:rsidR="00974452" w:rsidRPr="006F4F98">
              <w:rPr>
                <w:sz w:val="16"/>
                <w:szCs w:val="16"/>
                <w:lang w:val="fi-FI"/>
              </w:rPr>
              <w:t>. (2013)</w:t>
            </w:r>
            <w:r w:rsidRPr="006F4F98">
              <w:rPr>
                <w:sz w:val="16"/>
                <w:szCs w:val="16"/>
                <w:lang w:val="fi-FI"/>
              </w:rPr>
              <w:t xml:space="preserve"> </w:t>
            </w:r>
            <w:r w:rsidR="00974452" w:rsidRPr="006F4F98">
              <w:rPr>
                <w:rStyle w:val="Strong"/>
                <w:b w:val="0"/>
                <w:sz w:val="16"/>
                <w:szCs w:val="16"/>
              </w:rPr>
              <w:t>Application of the pyrite ash in the microwave Fenton process of decolorization of the synthetic color solution, Hemijska industrija</w:t>
            </w:r>
            <w:r w:rsidR="00974452" w:rsidRPr="006F4F98">
              <w:rPr>
                <w:rStyle w:val="Strong"/>
                <w:b w:val="0"/>
                <w:i/>
                <w:sz w:val="16"/>
                <w:szCs w:val="16"/>
              </w:rPr>
              <w:t>,</w:t>
            </w:r>
            <w:r w:rsidR="00974452" w:rsidRPr="006F4F98">
              <w:rPr>
                <w:sz w:val="16"/>
                <w:szCs w:val="16"/>
              </w:rPr>
              <w:t>67(3)</w:t>
            </w:r>
            <w:r w:rsidRPr="006F4F98">
              <w:rPr>
                <w:sz w:val="16"/>
                <w:szCs w:val="16"/>
              </w:rPr>
              <w:t>;</w:t>
            </w:r>
            <w:r w:rsidR="00974452" w:rsidRPr="006F4F98">
              <w:rPr>
                <w:sz w:val="16"/>
                <w:szCs w:val="16"/>
              </w:rPr>
              <w:t xml:space="preserve"> 399-409. </w:t>
            </w:r>
          </w:p>
        </w:tc>
        <w:tc>
          <w:tcPr>
            <w:tcW w:w="567" w:type="dxa"/>
            <w:vAlign w:val="center"/>
          </w:tcPr>
          <w:p w:rsidR="00FD101C" w:rsidRPr="006F4F98" w:rsidRDefault="006F4F98" w:rsidP="001542F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F4F98">
              <w:rPr>
                <w:sz w:val="16"/>
                <w:szCs w:val="16"/>
                <w:lang w:val="en-US"/>
              </w:rPr>
              <w:t>M23</w:t>
            </w:r>
          </w:p>
        </w:tc>
      </w:tr>
      <w:tr w:rsidR="00FD101C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FD101C" w:rsidRPr="00A22864" w:rsidRDefault="00FD101C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D101C" w:rsidRPr="00A22864" w:rsidTr="006F4F98">
        <w:trPr>
          <w:trHeight w:val="227"/>
        </w:trPr>
        <w:tc>
          <w:tcPr>
            <w:tcW w:w="4050" w:type="dxa"/>
            <w:gridSpan w:val="5"/>
            <w:vAlign w:val="center"/>
          </w:tcPr>
          <w:p w:rsidR="00FD101C" w:rsidRPr="00A22864" w:rsidRDefault="00FD101C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448" w:type="dxa"/>
            <w:gridSpan w:val="4"/>
            <w:vAlign w:val="center"/>
          </w:tcPr>
          <w:p w:rsidR="00FD101C" w:rsidRPr="008E6B52" w:rsidRDefault="00FD101C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</w:tr>
      <w:tr w:rsidR="00FD101C" w:rsidRPr="00A22864" w:rsidTr="006F4F98">
        <w:trPr>
          <w:trHeight w:val="227"/>
        </w:trPr>
        <w:tc>
          <w:tcPr>
            <w:tcW w:w="4050" w:type="dxa"/>
            <w:gridSpan w:val="5"/>
            <w:vAlign w:val="center"/>
          </w:tcPr>
          <w:p w:rsidR="00FD101C" w:rsidRPr="00A22864" w:rsidRDefault="00FD101C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448" w:type="dxa"/>
            <w:gridSpan w:val="4"/>
            <w:vAlign w:val="center"/>
          </w:tcPr>
          <w:p w:rsidR="00FD101C" w:rsidRPr="008E6B52" w:rsidRDefault="00FD101C" w:rsidP="006F4F9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F4F98">
              <w:rPr>
                <w:lang w:val="en-US"/>
              </w:rPr>
              <w:t>1</w:t>
            </w:r>
          </w:p>
        </w:tc>
      </w:tr>
      <w:tr w:rsidR="00FD101C" w:rsidRPr="00A22864" w:rsidTr="006F4F98">
        <w:trPr>
          <w:trHeight w:val="227"/>
        </w:trPr>
        <w:tc>
          <w:tcPr>
            <w:tcW w:w="4050" w:type="dxa"/>
            <w:gridSpan w:val="5"/>
            <w:vAlign w:val="center"/>
          </w:tcPr>
          <w:p w:rsidR="00FD101C" w:rsidRPr="00A22864" w:rsidRDefault="00FD101C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283" w:type="dxa"/>
            <w:gridSpan w:val="2"/>
            <w:vAlign w:val="center"/>
          </w:tcPr>
          <w:p w:rsidR="00FD101C" w:rsidRPr="008E6B52" w:rsidRDefault="00FD101C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1</w:t>
            </w:r>
          </w:p>
        </w:tc>
        <w:tc>
          <w:tcPr>
            <w:tcW w:w="2165" w:type="dxa"/>
            <w:gridSpan w:val="2"/>
            <w:vAlign w:val="center"/>
          </w:tcPr>
          <w:p w:rsidR="00FD101C" w:rsidRPr="008E6B52" w:rsidRDefault="00FD101C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1</w:t>
            </w:r>
          </w:p>
        </w:tc>
      </w:tr>
      <w:tr w:rsidR="00FD101C" w:rsidRPr="00A22864" w:rsidTr="006F4F98">
        <w:trPr>
          <w:trHeight w:val="227"/>
        </w:trPr>
        <w:tc>
          <w:tcPr>
            <w:tcW w:w="4050" w:type="dxa"/>
            <w:gridSpan w:val="5"/>
            <w:vAlign w:val="center"/>
          </w:tcPr>
          <w:p w:rsidR="00FD101C" w:rsidRPr="00A22864" w:rsidRDefault="00FD101C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448" w:type="dxa"/>
            <w:gridSpan w:val="4"/>
            <w:vAlign w:val="center"/>
          </w:tcPr>
          <w:p w:rsidR="00FD101C" w:rsidRPr="006F4F98" w:rsidRDefault="00FD101C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6F4F98">
              <w:rPr>
                <w:sz w:val="18"/>
                <w:szCs w:val="18"/>
                <w:lang w:val="sr-Cyrl-CS"/>
              </w:rPr>
              <w:t>University of Szeged, Department of Applied and Environmental Chemistry in</w:t>
            </w:r>
            <w:r w:rsidRPr="006F4F98">
              <w:rPr>
                <w:sz w:val="18"/>
                <w:szCs w:val="18"/>
              </w:rPr>
              <w:t xml:space="preserve"> </w:t>
            </w:r>
            <w:r w:rsidRPr="006F4F98">
              <w:rPr>
                <w:sz w:val="18"/>
                <w:szCs w:val="18"/>
                <w:lang w:val="sr-Cyrl-CS"/>
              </w:rPr>
              <w:t>05.12-25.12.2013.</w:t>
            </w:r>
          </w:p>
        </w:tc>
      </w:tr>
      <w:tr w:rsidR="00FD101C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FD101C" w:rsidRPr="008E6B52" w:rsidRDefault="00FD101C" w:rsidP="001542F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  -</w:t>
            </w:r>
          </w:p>
        </w:tc>
      </w:tr>
    </w:tbl>
    <w:p w:rsidR="00C2195B" w:rsidRDefault="00C2195B" w:rsidP="00C2195B">
      <w:pPr>
        <w:tabs>
          <w:tab w:val="left" w:pos="567"/>
        </w:tabs>
        <w:spacing w:after="60"/>
        <w:jc w:val="both"/>
        <w:rPr>
          <w:iCs/>
          <w:lang w:val="en-US"/>
        </w:rPr>
      </w:pPr>
    </w:p>
    <w:p w:rsidR="006F4F98" w:rsidRDefault="006F4F98" w:rsidP="00C2195B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en-US"/>
        </w:rPr>
      </w:pPr>
    </w:p>
    <w:sectPr w:rsidR="006F4F98" w:rsidSect="006F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3E9B"/>
    <w:multiLevelType w:val="singleLevel"/>
    <w:tmpl w:val="8752C1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color w:val="auto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195B"/>
    <w:rsid w:val="001542F3"/>
    <w:rsid w:val="00347E48"/>
    <w:rsid w:val="00391D85"/>
    <w:rsid w:val="00407993"/>
    <w:rsid w:val="00493646"/>
    <w:rsid w:val="006F3619"/>
    <w:rsid w:val="006F4F98"/>
    <w:rsid w:val="008E6B52"/>
    <w:rsid w:val="008F09DB"/>
    <w:rsid w:val="00974452"/>
    <w:rsid w:val="00AF0E7E"/>
    <w:rsid w:val="00C2195B"/>
    <w:rsid w:val="00F9622E"/>
    <w:rsid w:val="00FD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B52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8F09D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744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iserbia.nb.rs/Article.aspx?id=0367-598X1600026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2017-02-27T14:06:00Z</dcterms:created>
  <dcterms:modified xsi:type="dcterms:W3CDTF">2017-06-04T17:25:00Z</dcterms:modified>
</cp:coreProperties>
</file>