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48A2" w14:textId="77777777" w:rsidR="002D2881" w:rsidRPr="00EF2C9A" w:rsidRDefault="002D2881" w:rsidP="002D2881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861"/>
        <w:gridCol w:w="1012"/>
        <w:gridCol w:w="156"/>
        <w:gridCol w:w="3178"/>
        <w:gridCol w:w="857"/>
        <w:gridCol w:w="1312"/>
        <w:gridCol w:w="135"/>
        <w:gridCol w:w="1307"/>
        <w:gridCol w:w="1005"/>
      </w:tblGrid>
      <w:tr w:rsidR="000F6AD3" w:rsidRPr="00A22864" w14:paraId="5FAE4A34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60B35966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27" w:type="pct"/>
            <w:gridSpan w:val="7"/>
            <w:vAlign w:val="center"/>
          </w:tcPr>
          <w:p w14:paraId="5B798348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Бикит Иштван</w:t>
            </w:r>
          </w:p>
        </w:tc>
      </w:tr>
      <w:tr w:rsidR="000F6AD3" w:rsidRPr="00A22864" w14:paraId="045C33BF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3C61A00E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27" w:type="pct"/>
            <w:gridSpan w:val="7"/>
            <w:vAlign w:val="center"/>
          </w:tcPr>
          <w:p w14:paraId="084619E6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Професор емеритус</w:t>
            </w:r>
          </w:p>
        </w:tc>
      </w:tr>
      <w:tr w:rsidR="000F6AD3" w:rsidRPr="00A22864" w14:paraId="07B55A82" w14:textId="77777777" w:rsidTr="004B3817">
        <w:trPr>
          <w:trHeight w:val="227"/>
          <w:jc w:val="center"/>
        </w:trPr>
        <w:tc>
          <w:tcPr>
            <w:tcW w:w="1473" w:type="pct"/>
            <w:gridSpan w:val="3"/>
            <w:vAlign w:val="center"/>
          </w:tcPr>
          <w:p w14:paraId="6039D9C9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27" w:type="pct"/>
            <w:gridSpan w:val="7"/>
            <w:vAlign w:val="center"/>
          </w:tcPr>
          <w:p w14:paraId="2664E517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Нуклеарна физика</w:t>
            </w:r>
          </w:p>
        </w:tc>
      </w:tr>
      <w:tr w:rsidR="00673714" w:rsidRPr="00A22864" w14:paraId="2AB75A9E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35DD4B7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14:paraId="51B63FC1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3"/>
            <w:vAlign w:val="center"/>
          </w:tcPr>
          <w:p w14:paraId="57B8AFB2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63391EAC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15A929D" w14:textId="77777777" w:rsidR="002D2881" w:rsidRPr="00646624" w:rsidRDefault="002D2881" w:rsidP="0085400D">
            <w:r>
              <w:t>Ужа научна односно уметничка област</w:t>
            </w:r>
          </w:p>
        </w:tc>
      </w:tr>
      <w:tr w:rsidR="00673714" w:rsidRPr="00A22864" w14:paraId="7EA200A4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571C211C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14:paraId="6D2F1479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t>2014.</w:t>
            </w:r>
          </w:p>
        </w:tc>
        <w:tc>
          <w:tcPr>
            <w:tcW w:w="1859" w:type="pct"/>
            <w:gridSpan w:val="3"/>
            <w:vAlign w:val="center"/>
          </w:tcPr>
          <w:p w14:paraId="423155FA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Универзитет у Новом Саду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79BC2093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413A8F8E" w14:textId="77777777" w:rsidR="002D2881" w:rsidRPr="00EC5B0D" w:rsidRDefault="00EC5B0D" w:rsidP="0085400D">
            <w:r>
              <w:rPr>
                <w:lang w:val="en-US"/>
              </w:rPr>
              <w:t>Н</w:t>
            </w:r>
            <w:r>
              <w:t>уклеарна физика</w:t>
            </w:r>
          </w:p>
        </w:tc>
      </w:tr>
      <w:tr w:rsidR="00673714" w:rsidRPr="00A22864" w14:paraId="03F2195B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27FF8D6A" w14:textId="77777777" w:rsidR="002D2881" w:rsidRPr="00A22864" w:rsidRDefault="002D2881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14:paraId="11E0DC79" w14:textId="77777777" w:rsidR="002D2881" w:rsidRPr="00EC5B0D" w:rsidRDefault="00EC5B0D" w:rsidP="0085400D">
            <w:pPr>
              <w:rPr>
                <w:lang w:val="en-US"/>
              </w:rPr>
            </w:pPr>
            <w:r w:rsidRPr="00727B6F">
              <w:rPr>
                <w:lang w:val="sr-Cyrl-CS"/>
              </w:rPr>
              <w:t>1976</w:t>
            </w:r>
            <w:r>
              <w:rPr>
                <w:lang w:val="en-US"/>
              </w:rPr>
              <w:t>.</w:t>
            </w:r>
          </w:p>
        </w:tc>
        <w:tc>
          <w:tcPr>
            <w:tcW w:w="1859" w:type="pct"/>
            <w:gridSpan w:val="3"/>
            <w:vAlign w:val="center"/>
          </w:tcPr>
          <w:p w14:paraId="7A76D3F0" w14:textId="77777777" w:rsidR="00EC5B0D" w:rsidRPr="00727B6F" w:rsidRDefault="00EC5B0D" w:rsidP="00EC5B0D">
            <w:r w:rsidRPr="00727B6F">
              <w:rPr>
                <w:lang w:val="sr-Cyrl-CS"/>
              </w:rPr>
              <w:t>Природно-математички факултет</w:t>
            </w:r>
          </w:p>
          <w:p w14:paraId="3BAD910E" w14:textId="77777777" w:rsidR="002D2881" w:rsidRPr="00A22864" w:rsidRDefault="00EC5B0D" w:rsidP="00EC5B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0CA28B19" w14:textId="77777777" w:rsidR="002D2881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52BEFCB9" w14:textId="77777777" w:rsidR="002D2881" w:rsidRPr="00A22864" w:rsidRDefault="00EC5B0D" w:rsidP="0085400D">
            <w:pPr>
              <w:rPr>
                <w:lang w:val="sr-Cyrl-CS"/>
              </w:rPr>
            </w:pPr>
            <w:r>
              <w:rPr>
                <w:lang w:val="en-US"/>
              </w:rPr>
              <w:t>Н</w:t>
            </w:r>
            <w:r>
              <w:t>уклеарна физика</w:t>
            </w:r>
          </w:p>
        </w:tc>
      </w:tr>
      <w:tr w:rsidR="00673714" w:rsidRPr="00A22864" w14:paraId="721114E1" w14:textId="77777777" w:rsidTr="004B3817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79C36ADB" w14:textId="77777777" w:rsidR="002D2881" w:rsidRPr="00EF712F" w:rsidRDefault="002D2881" w:rsidP="0085400D">
            <w:r w:rsidRPr="00EF712F">
              <w:t>Магистратура</w:t>
            </w:r>
          </w:p>
        </w:tc>
        <w:tc>
          <w:tcPr>
            <w:tcW w:w="449" w:type="pct"/>
            <w:vAlign w:val="center"/>
          </w:tcPr>
          <w:p w14:paraId="58E7599B" w14:textId="77777777" w:rsidR="002D2881" w:rsidRPr="00EF712F" w:rsidRDefault="00EF712F" w:rsidP="0085400D">
            <w:r w:rsidRPr="00EF712F">
              <w:t>1970.</w:t>
            </w:r>
          </w:p>
        </w:tc>
        <w:tc>
          <w:tcPr>
            <w:tcW w:w="1859" w:type="pct"/>
            <w:gridSpan w:val="3"/>
            <w:vAlign w:val="center"/>
          </w:tcPr>
          <w:p w14:paraId="3E656780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3406B52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6962101D" w14:textId="77777777" w:rsidR="002D2881" w:rsidRPr="00A22864" w:rsidRDefault="002D2881" w:rsidP="0085400D">
            <w:pPr>
              <w:rPr>
                <w:lang w:val="sr-Cyrl-CS"/>
              </w:rPr>
            </w:pPr>
          </w:p>
        </w:tc>
      </w:tr>
      <w:tr w:rsidR="00EC5B0D" w:rsidRPr="00A22864" w14:paraId="27DD8416" w14:textId="77777777" w:rsidTr="00EA0BB5">
        <w:trPr>
          <w:trHeight w:val="227"/>
          <w:jc w:val="center"/>
        </w:trPr>
        <w:tc>
          <w:tcPr>
            <w:tcW w:w="1024" w:type="pct"/>
            <w:gridSpan w:val="2"/>
            <w:vAlign w:val="center"/>
          </w:tcPr>
          <w:p w14:paraId="145AEE9B" w14:textId="77777777" w:rsidR="00EC5B0D" w:rsidRPr="00A22864" w:rsidRDefault="00EC5B0D" w:rsidP="0085400D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</w:tcPr>
          <w:p w14:paraId="7F807550" w14:textId="77777777" w:rsidR="00EC5B0D" w:rsidRPr="00EC5B0D" w:rsidRDefault="00EC5B0D" w:rsidP="000F21CA">
            <w:pPr>
              <w:rPr>
                <w:lang w:val="en-US"/>
              </w:rPr>
            </w:pPr>
            <w:r w:rsidRPr="00727B6F">
              <w:rPr>
                <w:lang w:val="sr-Cyrl-CS"/>
              </w:rPr>
              <w:t>1967</w:t>
            </w:r>
            <w:r>
              <w:rPr>
                <w:lang w:val="en-US"/>
              </w:rPr>
              <w:t>.</w:t>
            </w:r>
          </w:p>
        </w:tc>
        <w:tc>
          <w:tcPr>
            <w:tcW w:w="1859" w:type="pct"/>
            <w:gridSpan w:val="3"/>
            <w:vAlign w:val="center"/>
          </w:tcPr>
          <w:p w14:paraId="7E21896D" w14:textId="77777777" w:rsidR="00EC5B0D" w:rsidRPr="00727B6F" w:rsidRDefault="00EC5B0D" w:rsidP="00EC5B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Филозофски факултет</w:t>
            </w:r>
          </w:p>
          <w:p w14:paraId="67A2151A" w14:textId="77777777" w:rsidR="00EC5B0D" w:rsidRPr="00A22864" w:rsidRDefault="00EC5B0D" w:rsidP="00EC5B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Универзитет Нови Сад</w:t>
            </w:r>
          </w:p>
        </w:tc>
        <w:tc>
          <w:tcPr>
            <w:tcW w:w="642" w:type="pct"/>
            <w:gridSpan w:val="2"/>
            <w:shd w:val="clear" w:color="auto" w:fill="auto"/>
            <w:vAlign w:val="center"/>
          </w:tcPr>
          <w:p w14:paraId="5010860C" w14:textId="77777777" w:rsidR="00EC5B0D" w:rsidRPr="00A22864" w:rsidRDefault="00EC5B0D" w:rsidP="0085400D">
            <w:pPr>
              <w:rPr>
                <w:lang w:val="sr-Cyrl-CS"/>
              </w:rPr>
            </w:pPr>
            <w:r w:rsidRPr="00727B6F">
              <w:rPr>
                <w:lang w:val="sr-Cyrl-CS"/>
              </w:rPr>
              <w:t>Физика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14:paraId="24F36103" w14:textId="77777777" w:rsidR="00EC5B0D" w:rsidRPr="00A22864" w:rsidRDefault="00EC5B0D" w:rsidP="0085400D">
            <w:pPr>
              <w:rPr>
                <w:lang w:val="sr-Cyrl-CS"/>
              </w:rPr>
            </w:pPr>
            <w:r>
              <w:rPr>
                <w:lang w:val="en-US"/>
              </w:rPr>
              <w:t>Н</w:t>
            </w:r>
            <w:r>
              <w:t>уклеарна физика</w:t>
            </w:r>
          </w:p>
        </w:tc>
      </w:tr>
      <w:tr w:rsidR="00EC5B0D" w:rsidRPr="00A22864" w14:paraId="26B84B45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78210B38" w14:textId="77777777" w:rsidR="00EC5B0D" w:rsidRPr="00646624" w:rsidRDefault="00EC5B0D" w:rsidP="0085400D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EC5B0D" w:rsidRPr="00A22864" w14:paraId="6426A4A4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072C6D83" w14:textId="77777777" w:rsidR="00EC5B0D" w:rsidRPr="00646624" w:rsidRDefault="00EC5B0D" w:rsidP="0085400D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4E71ED17" w14:textId="77777777" w:rsidR="00EC5B0D" w:rsidRPr="00646624" w:rsidRDefault="00EC5B0D" w:rsidP="0085400D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58" w:type="pct"/>
            <w:gridSpan w:val="6"/>
            <w:vAlign w:val="center"/>
          </w:tcPr>
          <w:p w14:paraId="03A17588" w14:textId="77777777" w:rsidR="00EC5B0D" w:rsidRPr="00646624" w:rsidRDefault="00EC5B0D" w:rsidP="0085400D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A4C3F" w:rsidRPr="00A22864" w14:paraId="612855E5" w14:textId="77777777" w:rsidTr="004B3817">
        <w:trPr>
          <w:trHeight w:val="227"/>
          <w:jc w:val="center"/>
        </w:trPr>
        <w:tc>
          <w:tcPr>
            <w:tcW w:w="642" w:type="pct"/>
            <w:shd w:val="clear" w:color="auto" w:fill="auto"/>
            <w:vAlign w:val="center"/>
          </w:tcPr>
          <w:p w14:paraId="3987174C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900" w:type="pct"/>
            <w:gridSpan w:val="3"/>
            <w:shd w:val="clear" w:color="auto" w:fill="auto"/>
            <w:vAlign w:val="center"/>
          </w:tcPr>
          <w:p w14:paraId="0E9591C8" w14:textId="5DCE42CC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ФД</w:t>
            </w:r>
            <w:r>
              <w:rPr>
                <w:lang w:val="sr-Latn-RS"/>
              </w:rPr>
              <w:t>18</w:t>
            </w:r>
            <w:r>
              <w:rPr>
                <w:lang w:val="sr-Cyrl-CS"/>
              </w:rPr>
              <w:t>РНП</w:t>
            </w:r>
          </w:p>
        </w:tc>
        <w:tc>
          <w:tcPr>
            <w:tcW w:w="3458" w:type="pct"/>
            <w:gridSpan w:val="6"/>
            <w:vAlign w:val="center"/>
          </w:tcPr>
          <w:p w14:paraId="1B0670F6" w14:textId="4CE584F8" w:rsidR="004A4C3F" w:rsidRPr="00A22864" w:rsidRDefault="004A4C3F" w:rsidP="004A4C3F">
            <w:pPr>
              <w:rPr>
                <w:lang w:val="sr-Cyrl-CS"/>
              </w:rPr>
            </w:pPr>
            <w:r w:rsidRPr="00727B6F">
              <w:rPr>
                <w:lang w:val="ru-RU"/>
              </w:rPr>
              <w:t>Ретки нуклеарни процеси</w:t>
            </w:r>
          </w:p>
        </w:tc>
      </w:tr>
      <w:tr w:rsidR="004A4C3F" w:rsidRPr="00A22864" w14:paraId="56645E4F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D37F2A5" w14:textId="77777777" w:rsidR="004A4C3F" w:rsidRPr="00A22864" w:rsidRDefault="004A4C3F" w:rsidP="004A4C3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4A4C3F" w:rsidRPr="00A22864" w14:paraId="14192001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6382E9A5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304A3CD4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noProof/>
              </w:rPr>
              <w:t>I.Bikit, D.Mrdja, et. al.</w:t>
            </w:r>
            <w:r w:rsidRPr="00727B6F">
              <w:rPr>
                <w:noProof/>
              </w:rPr>
              <w:t xml:space="preserve"> </w:t>
            </w:r>
            <w:r w:rsidRPr="00727B6F">
              <w:rPr>
                <w:bCs/>
                <w:i/>
                <w:noProof/>
              </w:rPr>
              <w:t>Novel approach to imaging by cosmic-ray muons</w:t>
            </w:r>
            <w:r w:rsidRPr="00727B6F">
              <w:rPr>
                <w:bCs/>
                <w:noProof/>
              </w:rPr>
              <w:t>, EPL (Europhysics Letters), 113, 2016</w:t>
            </w:r>
          </w:p>
        </w:tc>
        <w:tc>
          <w:tcPr>
            <w:tcW w:w="446" w:type="pct"/>
            <w:vAlign w:val="center"/>
          </w:tcPr>
          <w:p w14:paraId="2B0C5B59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077D9C1F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22ED8275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0CB28FE9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27B6F">
              <w:rPr>
                <w:rStyle w:val="nowrap"/>
                <w:noProof/>
              </w:rPr>
              <w:t>D</w:t>
            </w:r>
            <w:r>
              <w:rPr>
                <w:rStyle w:val="nowrap"/>
                <w:noProof/>
              </w:rPr>
              <w:t>.</w:t>
            </w:r>
            <w:r w:rsidRPr="00727B6F">
              <w:rPr>
                <w:rStyle w:val="nowrap"/>
                <w:noProof/>
              </w:rPr>
              <w:t xml:space="preserve"> Mrdja</w:t>
            </w:r>
            <w:r w:rsidRPr="00727B6F">
              <w:rPr>
                <w:noProof/>
              </w:rPr>
              <w:t xml:space="preserve">, </w:t>
            </w:r>
            <w:r w:rsidRPr="00727B6F">
              <w:rPr>
                <w:rStyle w:val="nowrap"/>
                <w:noProof/>
              </w:rPr>
              <w:t>I</w:t>
            </w:r>
            <w:r>
              <w:rPr>
                <w:rStyle w:val="nowrap"/>
                <w:noProof/>
              </w:rPr>
              <w:t>.</w:t>
            </w:r>
            <w:r w:rsidRPr="00727B6F">
              <w:rPr>
                <w:rStyle w:val="nowrap"/>
                <w:noProof/>
              </w:rPr>
              <w:t xml:space="preserve"> Bikit</w:t>
            </w:r>
            <w:r w:rsidRPr="00727B6F">
              <w:rPr>
                <w:noProof/>
              </w:rPr>
              <w:t>,</w:t>
            </w:r>
            <w:r>
              <w:rPr>
                <w:noProof/>
              </w:rPr>
              <w:t xml:space="preserve"> et</w:t>
            </w:r>
            <w:r>
              <w:rPr>
                <w:noProof/>
                <w:lang w:val="en-US"/>
              </w:rPr>
              <w:t>. al.</w:t>
            </w:r>
            <w:r w:rsidRPr="00727B6F">
              <w:rPr>
                <w:rStyle w:val="nowrap"/>
                <w:noProof/>
              </w:rPr>
              <w:t xml:space="preserve"> </w:t>
            </w:r>
            <w:r w:rsidRPr="00727B6F">
              <w:rPr>
                <w:bCs/>
                <w:i/>
                <w:noProof/>
              </w:rPr>
              <w:t>First cosmic-ray images of bone and soft tissue</w:t>
            </w:r>
            <w:r w:rsidRPr="00727B6F">
              <w:rPr>
                <w:bCs/>
                <w:noProof/>
              </w:rPr>
              <w:t xml:space="preserve">, EPL (Europhysics Letters), </w:t>
            </w:r>
            <w:r w:rsidRPr="00727B6F">
              <w:rPr>
                <w:noProof/>
              </w:rPr>
              <w:t>Volume 116, Number 4 , 2016.</w:t>
            </w:r>
          </w:p>
        </w:tc>
        <w:tc>
          <w:tcPr>
            <w:tcW w:w="446" w:type="pct"/>
            <w:vAlign w:val="center"/>
          </w:tcPr>
          <w:p w14:paraId="3947831C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12921313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78DB07A8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05C1B34B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27B6F">
              <w:rPr>
                <w:noProof/>
              </w:rPr>
              <w:t xml:space="preserve">I. Bikit, D. Mrđa, I. Aničin, M. Vesković, </w:t>
            </w:r>
            <w:r w:rsidRPr="00727B6F">
              <w:rPr>
                <w:i/>
                <w:noProof/>
              </w:rPr>
              <w:t>Comment on ‘‘Electron and gamma background in CRESST detectors”</w:t>
            </w:r>
            <w:r w:rsidRPr="00727B6F">
              <w:rPr>
                <w:noProof/>
              </w:rPr>
              <w:t>, Astroparticle Physics, 2010., Vol. 34,str. 139–141</w:t>
            </w:r>
          </w:p>
        </w:tc>
        <w:tc>
          <w:tcPr>
            <w:tcW w:w="446" w:type="pct"/>
            <w:vAlign w:val="center"/>
          </w:tcPr>
          <w:p w14:paraId="7307F014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35A77ED1" w14:textId="77777777" w:rsidTr="004B3817">
        <w:trPr>
          <w:trHeight w:val="227"/>
          <w:jc w:val="center"/>
        </w:trPr>
        <w:tc>
          <w:tcPr>
            <w:tcW w:w="642" w:type="pct"/>
            <w:vAlign w:val="center"/>
          </w:tcPr>
          <w:p w14:paraId="08F27149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912" w:type="pct"/>
            <w:gridSpan w:val="8"/>
            <w:shd w:val="clear" w:color="auto" w:fill="auto"/>
            <w:vAlign w:val="center"/>
          </w:tcPr>
          <w:p w14:paraId="57F0A588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27B6F">
              <w:rPr>
                <w:lang w:val="pl-PL"/>
              </w:rPr>
              <w:t xml:space="preserve">I.Bikit, T.Nemes, D.Mrda, </w:t>
            </w:r>
            <w:r w:rsidRPr="00727B6F">
              <w:rPr>
                <w:i/>
                <w:lang w:val="pl-PL"/>
              </w:rPr>
              <w:t>Simple method for absolute activity measurement of 60Co source</w:t>
            </w:r>
            <w:r w:rsidRPr="00727B6F">
              <w:rPr>
                <w:lang w:val="pl-PL"/>
              </w:rPr>
              <w:t>, Nuclear Instruments and Methods in Physics Research A , 2009.,Vol. 603, str. 333- 336</w:t>
            </w:r>
          </w:p>
        </w:tc>
        <w:tc>
          <w:tcPr>
            <w:tcW w:w="446" w:type="pct"/>
            <w:vAlign w:val="center"/>
          </w:tcPr>
          <w:p w14:paraId="460B2C18" w14:textId="77777777" w:rsidR="004A4C3F" w:rsidRPr="00727B6F" w:rsidRDefault="004A4C3F" w:rsidP="004A4C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6B3D6941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75B8F98E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544AB06D" w14:textId="77777777" w:rsidR="004A4C3F" w:rsidRPr="00727B6F" w:rsidRDefault="004A4C3F" w:rsidP="004A4C3F">
            <w:pPr>
              <w:rPr>
                <w:lang w:val="sr-Cyrl-CS"/>
              </w:rPr>
            </w:pPr>
            <w:r>
              <w:rPr>
                <w:noProof/>
              </w:rPr>
              <w:t xml:space="preserve">I. Bikit, J. Slivka, et al. </w:t>
            </w:r>
            <w:r w:rsidRPr="0016463A">
              <w:rPr>
                <w:i/>
                <w:noProof/>
              </w:rPr>
              <w:t xml:space="preserve">Photo-activation of </w:t>
            </w:r>
            <w:r w:rsidRPr="0016463A">
              <w:rPr>
                <w:i/>
                <w:noProof/>
                <w:vertAlign w:val="superscript"/>
              </w:rPr>
              <w:t>111m</w:t>
            </w:r>
            <w:r w:rsidRPr="0016463A">
              <w:rPr>
                <w:i/>
                <w:noProof/>
              </w:rPr>
              <w:t>Cd without a "non-resonanst" contribution</w:t>
            </w:r>
            <w:r w:rsidRPr="00AF7C8B">
              <w:rPr>
                <w:noProof/>
                <w:lang w:val="sr-Cyrl-CS"/>
              </w:rPr>
              <w:t xml:space="preserve">, </w:t>
            </w:r>
            <w:r w:rsidRPr="00AF7C8B">
              <w:rPr>
                <w:noProof/>
              </w:rPr>
              <w:t>Physical Review C 35 (1987) 1943-1945</w:t>
            </w:r>
          </w:p>
        </w:tc>
        <w:tc>
          <w:tcPr>
            <w:tcW w:w="446" w:type="pct"/>
          </w:tcPr>
          <w:p w14:paraId="505F188B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5828AE30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2DFBDDDF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327B8636" w14:textId="77777777" w:rsidR="004A4C3F" w:rsidRPr="00727B6F" w:rsidRDefault="004A4C3F" w:rsidP="004A4C3F">
            <w:pPr>
              <w:rPr>
                <w:lang w:val="sr-Cyrl-CS"/>
              </w:rPr>
            </w:pPr>
            <w:r>
              <w:rPr>
                <w:noProof/>
              </w:rPr>
              <w:t xml:space="preserve">M. Veskovic, I. Bikit, et. al. </w:t>
            </w:r>
            <w:r w:rsidRPr="0016463A">
              <w:rPr>
                <w:i/>
                <w:noProof/>
              </w:rPr>
              <w:t xml:space="preserve">Some aspects of the </w:t>
            </w:r>
            <w:r w:rsidRPr="0016463A">
              <w:rPr>
                <w:i/>
                <w:noProof/>
                <w:vertAlign w:val="superscript"/>
              </w:rPr>
              <w:t>111</w:t>
            </w:r>
            <w:r w:rsidRPr="0016463A">
              <w:rPr>
                <w:i/>
                <w:noProof/>
              </w:rPr>
              <w:t>Cd level scheme</w:t>
            </w:r>
            <w:r w:rsidRPr="00AF7C8B">
              <w:rPr>
                <w:noProof/>
                <w:lang w:val="sr-Cyrl-CS"/>
              </w:rPr>
              <w:t>,</w:t>
            </w:r>
            <w:r>
              <w:rPr>
                <w:noProof/>
              </w:rPr>
              <w:t xml:space="preserve"> </w:t>
            </w:r>
            <w:r w:rsidRPr="00AF7C8B">
              <w:rPr>
                <w:noProof/>
              </w:rPr>
              <w:t>Physics Review C 42 (1990) 558-560</w:t>
            </w:r>
          </w:p>
        </w:tc>
        <w:tc>
          <w:tcPr>
            <w:tcW w:w="446" w:type="pct"/>
          </w:tcPr>
          <w:p w14:paraId="47D8830F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5D2272C8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2BAF5C2D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0170040A" w14:textId="77777777" w:rsidR="004A4C3F" w:rsidRPr="00727B6F" w:rsidRDefault="004A4C3F" w:rsidP="004A4C3F">
            <w:pPr>
              <w:rPr>
                <w:lang w:val="sr-Cyrl-CS"/>
              </w:rPr>
            </w:pPr>
            <w:r>
              <w:rPr>
                <w:noProof/>
              </w:rPr>
              <w:t xml:space="preserve">I. Bikit, I. Anicin, et. al. </w:t>
            </w:r>
            <w:r w:rsidRPr="0016463A">
              <w:rPr>
                <w:i/>
                <w:noProof/>
              </w:rPr>
              <w:t xml:space="preserve">Population of the 283 keV level of </w:t>
            </w:r>
            <w:r w:rsidRPr="0016463A">
              <w:rPr>
                <w:i/>
                <w:noProof/>
                <w:vertAlign w:val="superscript"/>
              </w:rPr>
              <w:t>137</w:t>
            </w:r>
            <w:r w:rsidRPr="0016463A">
              <w:rPr>
                <w:i/>
                <w:noProof/>
              </w:rPr>
              <w:t xml:space="preserve">Ba by the </w:t>
            </w:r>
            <w:r w:rsidRPr="0016463A">
              <w:rPr>
                <w:i/>
                <w:noProof/>
              </w:rPr>
              <w:fldChar w:fldCharType="begin"/>
            </w:r>
            <w:r w:rsidRPr="0016463A">
              <w:rPr>
                <w:i/>
                <w:noProof/>
              </w:rPr>
              <w:instrText>symbol 98 \f "Symbol" \s 10</w:instrText>
            </w:r>
            <w:r w:rsidRPr="0016463A">
              <w:rPr>
                <w:i/>
                <w:noProof/>
              </w:rPr>
              <w:fldChar w:fldCharType="end"/>
            </w:r>
            <w:r w:rsidRPr="0016463A">
              <w:rPr>
                <w:i/>
                <w:noProof/>
              </w:rPr>
              <w:t xml:space="preserve">-decay of </w:t>
            </w:r>
            <w:r w:rsidRPr="0016463A">
              <w:rPr>
                <w:i/>
                <w:noProof/>
                <w:vertAlign w:val="superscript"/>
              </w:rPr>
              <w:t>137</w:t>
            </w:r>
            <w:r w:rsidRPr="0016463A">
              <w:rPr>
                <w:i/>
                <w:noProof/>
              </w:rPr>
              <w:t>Cs</w:t>
            </w:r>
            <w:r w:rsidRPr="00AF7C8B">
              <w:rPr>
                <w:noProof/>
                <w:lang w:val="sr-Cyrl-CS"/>
              </w:rPr>
              <w:t xml:space="preserve">, </w:t>
            </w:r>
            <w:r>
              <w:rPr>
                <w:noProof/>
              </w:rPr>
              <w:t xml:space="preserve">Physical Review C </w:t>
            </w:r>
            <w:r w:rsidRPr="00AF7C8B">
              <w:rPr>
                <w:noProof/>
              </w:rPr>
              <w:t>54, (6) (1996) 3270-3272</w:t>
            </w:r>
          </w:p>
        </w:tc>
        <w:tc>
          <w:tcPr>
            <w:tcW w:w="446" w:type="pct"/>
          </w:tcPr>
          <w:p w14:paraId="4157B75E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428CDFB9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0D9A3B99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70ED275C" w14:textId="77777777" w:rsidR="004A4C3F" w:rsidRPr="00727B6F" w:rsidRDefault="004A4C3F" w:rsidP="004A4C3F">
            <w:pPr>
              <w:rPr>
                <w:lang w:val="sr-Cyrl-CS"/>
              </w:rPr>
            </w:pPr>
            <w:r>
              <w:rPr>
                <w:noProof/>
              </w:rPr>
              <w:t xml:space="preserve">I. Bikit, M. Krmar, et al. </w:t>
            </w:r>
            <w:r w:rsidRPr="0016463A">
              <w:rPr>
                <w:i/>
                <w:noProof/>
              </w:rPr>
              <w:t xml:space="preserve">New results of the double </w:t>
            </w:r>
            <w:r w:rsidRPr="0016463A">
              <w:rPr>
                <w:i/>
                <w:noProof/>
              </w:rPr>
              <w:fldChar w:fldCharType="begin"/>
            </w:r>
            <w:r w:rsidRPr="0016463A">
              <w:rPr>
                <w:i/>
                <w:noProof/>
              </w:rPr>
              <w:instrText>symbol 98 \f "Symbol" \s 10</w:instrText>
            </w:r>
            <w:r w:rsidRPr="0016463A">
              <w:rPr>
                <w:i/>
                <w:noProof/>
              </w:rPr>
              <w:fldChar w:fldCharType="end"/>
            </w:r>
            <w:r w:rsidRPr="0016463A">
              <w:rPr>
                <w:i/>
                <w:noProof/>
              </w:rPr>
              <w:t>-decay of iron</w:t>
            </w:r>
            <w:r w:rsidRPr="0016463A">
              <w:rPr>
                <w:i/>
                <w:noProof/>
                <w:lang w:val="sr-Cyrl-CS"/>
              </w:rPr>
              <w:t>,</w:t>
            </w:r>
            <w:r>
              <w:rPr>
                <w:noProof/>
              </w:rPr>
              <w:t xml:space="preserve"> </w:t>
            </w:r>
            <w:r w:rsidRPr="00AF7C8B">
              <w:rPr>
                <w:noProof/>
              </w:rPr>
              <w:t>Physical Review C, 58, (4) (1998) 2566–2567</w:t>
            </w:r>
          </w:p>
        </w:tc>
        <w:tc>
          <w:tcPr>
            <w:tcW w:w="446" w:type="pct"/>
          </w:tcPr>
          <w:p w14:paraId="550BD8E6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28A7111E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316F92D3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20608198" w14:textId="77777777" w:rsidR="004A4C3F" w:rsidRPr="00727B6F" w:rsidRDefault="004A4C3F" w:rsidP="004A4C3F">
            <w:pPr>
              <w:rPr>
                <w:lang w:val="sr-Cyrl-CS"/>
              </w:rPr>
            </w:pPr>
            <w:r>
              <w:rPr>
                <w:noProof/>
              </w:rPr>
              <w:t xml:space="preserve">I. Bikit, et al. </w:t>
            </w:r>
            <w:r w:rsidRPr="0016463A">
              <w:rPr>
                <w:i/>
                <w:noProof/>
              </w:rPr>
              <w:t xml:space="preserve">Depopulation of </w:t>
            </w:r>
            <w:r w:rsidRPr="0016463A">
              <w:rPr>
                <w:i/>
                <w:noProof/>
                <w:vertAlign w:val="superscript"/>
              </w:rPr>
              <w:t>180m</w:t>
            </w:r>
            <w:r w:rsidRPr="0016463A">
              <w:rPr>
                <w:i/>
                <w:noProof/>
              </w:rPr>
              <w:t>Ta</w:t>
            </w:r>
            <w:r w:rsidRPr="0016463A">
              <w:rPr>
                <w:i/>
                <w:noProof/>
                <w:vertAlign w:val="superscript"/>
              </w:rPr>
              <w:t xml:space="preserve"> by</w:t>
            </w:r>
            <w:r w:rsidRPr="0016463A">
              <w:rPr>
                <w:i/>
                <w:noProof/>
              </w:rPr>
              <w:t xml:space="preserve"> bremsstrahlung</w:t>
            </w:r>
            <w:r w:rsidRPr="00AF7C8B">
              <w:rPr>
                <w:noProof/>
                <w:lang w:val="sr-Cyrl-CS"/>
              </w:rPr>
              <w:t xml:space="preserve">, </w:t>
            </w:r>
            <w:r w:rsidRPr="00AF7C8B">
              <w:rPr>
                <w:noProof/>
              </w:rPr>
              <w:t>Physics Review C, 59 (1999) 2272-</w:t>
            </w:r>
            <w:r w:rsidRPr="00AF7C8B">
              <w:rPr>
                <w:noProof/>
                <w:lang w:val="sr-Cyrl-CS"/>
              </w:rPr>
              <w:t>2274</w:t>
            </w:r>
          </w:p>
        </w:tc>
        <w:tc>
          <w:tcPr>
            <w:tcW w:w="446" w:type="pct"/>
          </w:tcPr>
          <w:p w14:paraId="31586F00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2DC324D9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2C4875A1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72D57122" w14:textId="77777777" w:rsidR="004A4C3F" w:rsidRPr="00727B6F" w:rsidRDefault="004A4C3F" w:rsidP="004A4C3F">
            <w:pPr>
              <w:rPr>
                <w:lang w:val="sr-Cyrl-CS"/>
              </w:rPr>
            </w:pPr>
            <w:r>
              <w:rPr>
                <w:bCs/>
                <w:iCs/>
                <w:noProof/>
              </w:rPr>
              <w:t xml:space="preserve">I. Bikit, Zikic-Todorovic, N. et al. </w:t>
            </w:r>
            <w:r w:rsidRPr="0016463A">
              <w:rPr>
                <w:bCs/>
                <w:i/>
                <w:iCs/>
                <w:noProof/>
              </w:rPr>
              <w:t xml:space="preserve">Double beta decay of </w:t>
            </w:r>
            <w:r w:rsidRPr="0016463A">
              <w:rPr>
                <w:bCs/>
                <w:i/>
                <w:iCs/>
                <w:noProof/>
                <w:vertAlign w:val="superscript"/>
              </w:rPr>
              <w:t>50</w:t>
            </w:r>
            <w:r w:rsidRPr="0016463A">
              <w:rPr>
                <w:bCs/>
                <w:i/>
                <w:iCs/>
                <w:noProof/>
              </w:rPr>
              <w:t>Cr</w:t>
            </w:r>
            <w:r w:rsidRPr="00AF7C8B">
              <w:rPr>
                <w:bCs/>
                <w:iCs/>
                <w:noProof/>
                <w:lang w:val="sr-Cyrl-CS"/>
              </w:rPr>
              <w:t xml:space="preserve">, </w:t>
            </w:r>
            <w:r w:rsidRPr="00AF7C8B">
              <w:rPr>
                <w:noProof/>
              </w:rPr>
              <w:t>Physical Review C 67, 065801 1-4 (2003)</w:t>
            </w:r>
          </w:p>
        </w:tc>
        <w:tc>
          <w:tcPr>
            <w:tcW w:w="446" w:type="pct"/>
          </w:tcPr>
          <w:p w14:paraId="016228C8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22F86B66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32696869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10D73F61" w14:textId="77777777" w:rsidR="004A4C3F" w:rsidRPr="00727B6F" w:rsidRDefault="004A4C3F" w:rsidP="004A4C3F">
            <w:pPr>
              <w:rPr>
                <w:bCs/>
                <w:iCs/>
                <w:noProof/>
              </w:rPr>
            </w:pPr>
            <w:r>
              <w:rPr>
                <w:noProof/>
              </w:rPr>
              <w:t xml:space="preserve">I. Anicin, I. Bikit, et al. </w:t>
            </w:r>
            <w:r w:rsidRPr="005A2F26">
              <w:rPr>
                <w:i/>
                <w:noProof/>
              </w:rPr>
              <w:t xml:space="preserve">Levels and transitions in </w:t>
            </w:r>
            <w:r w:rsidRPr="005A2F26">
              <w:rPr>
                <w:i/>
                <w:noProof/>
                <w:vertAlign w:val="superscript"/>
              </w:rPr>
              <w:t>227</w:t>
            </w:r>
            <w:r w:rsidRPr="005A2F26">
              <w:rPr>
                <w:i/>
                <w:noProof/>
              </w:rPr>
              <w:t>Ac</w:t>
            </w:r>
            <w:r w:rsidRPr="00727B6F">
              <w:rPr>
                <w:noProof/>
                <w:lang w:val="sr-Cyrl-CS"/>
              </w:rPr>
              <w:t xml:space="preserve">, </w:t>
            </w:r>
            <w:r w:rsidRPr="00727B6F">
              <w:rPr>
                <w:noProof/>
              </w:rPr>
              <w:t>Journal of Physics G. Nucl. Physics  8 (1982) 369-381</w:t>
            </w:r>
          </w:p>
        </w:tc>
        <w:tc>
          <w:tcPr>
            <w:tcW w:w="446" w:type="pct"/>
          </w:tcPr>
          <w:p w14:paraId="2CA7230D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0A8756BA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2F3CF6B1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50D0C332" w14:textId="77777777" w:rsidR="004A4C3F" w:rsidRPr="00727B6F" w:rsidRDefault="004A4C3F" w:rsidP="004A4C3F">
            <w:r>
              <w:rPr>
                <w:noProof/>
              </w:rPr>
              <w:t xml:space="preserve">I. Bikit, L. Lakosi, et al. </w:t>
            </w:r>
            <w:r w:rsidRPr="005A2F26">
              <w:rPr>
                <w:i/>
                <w:noProof/>
              </w:rPr>
              <w:t xml:space="preserve">Deexctitation of  </w:t>
            </w:r>
            <w:r w:rsidRPr="005A2F26">
              <w:rPr>
                <w:i/>
                <w:noProof/>
                <w:vertAlign w:val="superscript"/>
              </w:rPr>
              <w:t>180m</w:t>
            </w:r>
            <w:r w:rsidRPr="005A2F26">
              <w:rPr>
                <w:i/>
                <w:noProof/>
              </w:rPr>
              <w:t>Ta</w:t>
            </w:r>
            <w:r w:rsidRPr="005A2F26">
              <w:rPr>
                <w:i/>
                <w:noProof/>
                <w:vertAlign w:val="superscript"/>
              </w:rPr>
              <w:t xml:space="preserve"> by</w:t>
            </w:r>
            <w:r w:rsidRPr="005A2F26">
              <w:rPr>
                <w:i/>
                <w:noProof/>
              </w:rPr>
              <w:t xml:space="preserve"> </w:t>
            </w:r>
            <w:r w:rsidRPr="005A2F26">
              <w:rPr>
                <w:i/>
                <w:noProof/>
                <w:vertAlign w:val="superscript"/>
              </w:rPr>
              <w:t>60</w:t>
            </w:r>
            <w:r w:rsidRPr="005A2F26">
              <w:rPr>
                <w:i/>
                <w:noProof/>
              </w:rPr>
              <w:t>Co gamma-rays</w:t>
            </w:r>
            <w:r w:rsidRPr="00727B6F">
              <w:rPr>
                <w:noProof/>
                <w:lang w:val="sr-Cyrl-CS"/>
              </w:rPr>
              <w:t xml:space="preserve">, </w:t>
            </w:r>
            <w:r w:rsidRPr="00727B6F">
              <w:rPr>
                <w:noProof/>
              </w:rPr>
              <w:t>The Astrophysics Journal 522, Part 1,(1999) 419-423</w:t>
            </w:r>
          </w:p>
        </w:tc>
        <w:tc>
          <w:tcPr>
            <w:tcW w:w="446" w:type="pct"/>
          </w:tcPr>
          <w:p w14:paraId="73DD4405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140F1881" w14:textId="77777777" w:rsidTr="00D471E9">
        <w:trPr>
          <w:trHeight w:val="227"/>
          <w:jc w:val="center"/>
        </w:trPr>
        <w:tc>
          <w:tcPr>
            <w:tcW w:w="642" w:type="pct"/>
            <w:vAlign w:val="center"/>
          </w:tcPr>
          <w:p w14:paraId="0516C80F" w14:textId="77777777" w:rsidR="004A4C3F" w:rsidRPr="00A22864" w:rsidRDefault="004A4C3F" w:rsidP="004A4C3F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3912" w:type="pct"/>
            <w:gridSpan w:val="8"/>
            <w:shd w:val="clear" w:color="auto" w:fill="auto"/>
          </w:tcPr>
          <w:p w14:paraId="56059A8D" w14:textId="77777777" w:rsidR="004A4C3F" w:rsidRPr="00727B6F" w:rsidRDefault="004A4C3F" w:rsidP="004A4C3F">
            <w:pPr>
              <w:jc w:val="both"/>
              <w:rPr>
                <w:noProof/>
              </w:rPr>
            </w:pPr>
            <w:r w:rsidRPr="00727B6F">
              <w:rPr>
                <w:noProof/>
              </w:rPr>
              <w:t>Detecion limits of the Nal(Tl) scielded HPGe Spectrometer</w:t>
            </w:r>
            <w:r w:rsidRPr="00727B6F">
              <w:rPr>
                <w:noProof/>
                <w:lang w:val="sr-Cyrl-CS"/>
              </w:rPr>
              <w:t>,</w:t>
            </w:r>
            <w:r w:rsidRPr="00727B6F">
              <w:rPr>
                <w:noProof/>
              </w:rPr>
              <w:t>Nuclear Instruments &amp; Methods in Physics Research A421 (1999) 266–271</w:t>
            </w:r>
          </w:p>
        </w:tc>
        <w:tc>
          <w:tcPr>
            <w:tcW w:w="446" w:type="pct"/>
          </w:tcPr>
          <w:p w14:paraId="3006E86B" w14:textId="77777777" w:rsidR="004A4C3F" w:rsidRPr="00727B6F" w:rsidRDefault="004A4C3F" w:rsidP="004A4C3F">
            <w:r w:rsidRPr="00727B6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4A4C3F" w:rsidRPr="00A22864" w14:paraId="0738F058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22BD938" w14:textId="77777777" w:rsidR="004A4C3F" w:rsidRPr="00A22864" w:rsidRDefault="004A4C3F" w:rsidP="004A4C3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A4C3F" w:rsidRPr="00A22864" w14:paraId="1766A53C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2E691FE2" w14:textId="77777777" w:rsidR="004A4C3F" w:rsidRPr="00A22864" w:rsidRDefault="004A4C3F" w:rsidP="004A4C3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48" w:type="pct"/>
            <w:gridSpan w:val="5"/>
            <w:vAlign w:val="center"/>
          </w:tcPr>
          <w:p w14:paraId="11F8F89F" w14:textId="77777777" w:rsidR="004A4C3F" w:rsidRPr="00EC5B0D" w:rsidRDefault="004A4C3F" w:rsidP="004A4C3F">
            <w:pPr>
              <w:rPr>
                <w:lang w:val="en-US"/>
              </w:rPr>
            </w:pPr>
            <w:r>
              <w:rPr>
                <w:lang w:val="en-US"/>
              </w:rPr>
              <w:t>1225 (1068) (</w:t>
            </w:r>
            <w:r>
              <w:t>Извор: SCOPUS</w:t>
            </w:r>
            <w:r>
              <w:rPr>
                <w:lang w:val="en-US"/>
              </w:rPr>
              <w:t>)</w:t>
            </w:r>
          </w:p>
        </w:tc>
      </w:tr>
      <w:tr w:rsidR="004A4C3F" w:rsidRPr="00A22864" w14:paraId="1AB61004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7DDAE7C" w14:textId="77777777" w:rsidR="004A4C3F" w:rsidRPr="00A22864" w:rsidRDefault="004A4C3F" w:rsidP="004A4C3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48" w:type="pct"/>
            <w:gridSpan w:val="5"/>
            <w:vAlign w:val="center"/>
          </w:tcPr>
          <w:p w14:paraId="6E7BB405" w14:textId="77777777" w:rsidR="004A4C3F" w:rsidRPr="00EC5B0D" w:rsidRDefault="004A4C3F" w:rsidP="004A4C3F">
            <w:pPr>
              <w:rPr>
                <w:lang w:val="en-US"/>
              </w:rPr>
            </w:pPr>
            <w:r>
              <w:rPr>
                <w:lang w:val="en-US"/>
              </w:rPr>
              <w:t>128 (</w:t>
            </w:r>
            <w:r>
              <w:t>Извор: SCOPUS</w:t>
            </w:r>
            <w:r>
              <w:rPr>
                <w:lang w:val="en-US"/>
              </w:rPr>
              <w:t>)</w:t>
            </w:r>
          </w:p>
        </w:tc>
      </w:tr>
      <w:tr w:rsidR="004A4C3F" w:rsidRPr="00A22864" w14:paraId="48E51A42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55912804" w14:textId="77777777" w:rsidR="004A4C3F" w:rsidRPr="00A22864" w:rsidRDefault="004A4C3F" w:rsidP="004A4C3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62" w:type="pct"/>
            <w:gridSpan w:val="2"/>
            <w:vAlign w:val="center"/>
          </w:tcPr>
          <w:p w14:paraId="3CB914FE" w14:textId="77777777" w:rsidR="004A4C3F" w:rsidRPr="00EC5B0D" w:rsidRDefault="004A4C3F" w:rsidP="004A4C3F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1</w:t>
            </w:r>
          </w:p>
        </w:tc>
        <w:tc>
          <w:tcPr>
            <w:tcW w:w="1086" w:type="pct"/>
            <w:gridSpan w:val="3"/>
            <w:vAlign w:val="center"/>
          </w:tcPr>
          <w:p w14:paraId="23673190" w14:textId="77777777" w:rsidR="004A4C3F" w:rsidRPr="00EC5B0D" w:rsidRDefault="004A4C3F" w:rsidP="004A4C3F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>: 2</w:t>
            </w:r>
          </w:p>
        </w:tc>
      </w:tr>
      <w:tr w:rsidR="004A4C3F" w:rsidRPr="00A22864" w14:paraId="2529A02F" w14:textId="77777777" w:rsidTr="004B3817">
        <w:trPr>
          <w:trHeight w:val="227"/>
          <w:jc w:val="center"/>
        </w:trPr>
        <w:tc>
          <w:tcPr>
            <w:tcW w:w="2952" w:type="pct"/>
            <w:gridSpan w:val="5"/>
            <w:vAlign w:val="center"/>
          </w:tcPr>
          <w:p w14:paraId="182D319E" w14:textId="77777777" w:rsidR="004A4C3F" w:rsidRPr="00A22864" w:rsidRDefault="004A4C3F" w:rsidP="004A4C3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048" w:type="pct"/>
            <w:gridSpan w:val="5"/>
            <w:vAlign w:val="center"/>
          </w:tcPr>
          <w:p w14:paraId="18D5337F" w14:textId="77777777" w:rsidR="004A4C3F" w:rsidRPr="005A2F26" w:rsidRDefault="004A4C3F" w:rsidP="004A4C3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F26">
              <w:rPr>
                <w:lang w:val="en-US"/>
              </w:rPr>
              <w:t>-</w:t>
            </w:r>
            <w:r>
              <w:rPr>
                <w:lang w:val="sr-Cyrl-CS"/>
              </w:rPr>
              <w:t xml:space="preserve"> </w:t>
            </w:r>
            <w:r w:rsidRPr="005A2F26">
              <w:rPr>
                <w:lang w:val="sr-Cyrl-CS"/>
              </w:rPr>
              <w:t>Универзитет Sussex,</w:t>
            </w:r>
            <w:r w:rsidRPr="005A2F26">
              <w:rPr>
                <w:lang w:val="ru-RU"/>
              </w:rPr>
              <w:t xml:space="preserve"> Брајтон </w:t>
            </w:r>
            <w:r>
              <w:t>(неколико пута)</w:t>
            </w:r>
          </w:p>
          <w:p w14:paraId="46255259" w14:textId="77777777" w:rsidR="004A4C3F" w:rsidRPr="005A2F26" w:rsidRDefault="004A4C3F" w:rsidP="004A4C3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- KFKI Будимпешта (1994)</w:t>
            </w:r>
          </w:p>
          <w:p w14:paraId="20D4F78D" w14:textId="77777777" w:rsidR="004A4C3F" w:rsidRPr="005A2F26" w:rsidRDefault="004A4C3F" w:rsidP="004A4C3F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4D6B0C">
              <w:rPr>
                <w:lang w:val="sr-Cyrl-CS"/>
              </w:rPr>
              <w:t>Макс Пл</w:t>
            </w:r>
            <w:r>
              <w:rPr>
                <w:lang w:val="sr-Cyrl-CS"/>
              </w:rPr>
              <w:t>анк Институт ѕа физику, Минхен</w:t>
            </w:r>
            <w:r>
              <w:rPr>
                <w:lang w:val="en-US"/>
              </w:rPr>
              <w:t xml:space="preserve"> (</w:t>
            </w:r>
            <w:r w:rsidRPr="004D6B0C">
              <w:rPr>
                <w:lang w:val="sr-Cyrl-CS"/>
              </w:rPr>
              <w:t>2002</w:t>
            </w:r>
            <w:r>
              <w:rPr>
                <w:lang w:val="en-US"/>
              </w:rPr>
              <w:t>)</w:t>
            </w:r>
          </w:p>
        </w:tc>
      </w:tr>
      <w:tr w:rsidR="004A4C3F" w:rsidRPr="00A22864" w14:paraId="2C9D875D" w14:textId="77777777" w:rsidTr="004B381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48F2FB3F" w14:textId="77777777" w:rsidR="004A4C3F" w:rsidRPr="00A22864" w:rsidRDefault="004A4C3F" w:rsidP="004A4C3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14:paraId="325ECEB5" w14:textId="77777777" w:rsidR="00BE1BE7" w:rsidRDefault="00BE1BE7"/>
    <w:sectPr w:rsidR="00BE1BE7" w:rsidSect="00586D75">
      <w:pgSz w:w="12240" w:h="15840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97603"/>
    <w:multiLevelType w:val="hybridMultilevel"/>
    <w:tmpl w:val="D7DA7DF2"/>
    <w:lvl w:ilvl="0" w:tplc="18E45344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E3E43"/>
    <w:multiLevelType w:val="hybridMultilevel"/>
    <w:tmpl w:val="F9605AFE"/>
    <w:lvl w:ilvl="0" w:tplc="B052E5D0">
      <w:start w:val="5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796703">
    <w:abstractNumId w:val="1"/>
  </w:num>
  <w:num w:numId="2" w16cid:durableId="174930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OwMLIwMzY1MTcyM7ZQ0lEKTi0uzszPAykwrgUAQodIcSwAAAA="/>
  </w:docVars>
  <w:rsids>
    <w:rsidRoot w:val="002D2881"/>
    <w:rsid w:val="000F6AD3"/>
    <w:rsid w:val="002D2881"/>
    <w:rsid w:val="004A4C3F"/>
    <w:rsid w:val="004B3817"/>
    <w:rsid w:val="00586D75"/>
    <w:rsid w:val="005A2F26"/>
    <w:rsid w:val="00673714"/>
    <w:rsid w:val="00761638"/>
    <w:rsid w:val="007646E6"/>
    <w:rsid w:val="00904699"/>
    <w:rsid w:val="00910EF1"/>
    <w:rsid w:val="00BE1BE7"/>
    <w:rsid w:val="00C97D86"/>
    <w:rsid w:val="00CB022D"/>
    <w:rsid w:val="00CF5BED"/>
    <w:rsid w:val="00EC5B0D"/>
    <w:rsid w:val="00EF712F"/>
    <w:rsid w:val="00F13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E8F124"/>
  <w15:docId w15:val="{9FFB3EAD-A0EC-4923-9D01-55F7A1EC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kern w:val="0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wrap">
    <w:name w:val="nowrap"/>
    <w:basedOn w:val="DefaultParagraphFont"/>
    <w:rsid w:val="00EC5B0D"/>
  </w:style>
  <w:style w:type="paragraph" w:styleId="ListParagraph">
    <w:name w:val="List Paragraph"/>
    <w:basedOn w:val="Normal"/>
    <w:uiPriority w:val="34"/>
    <w:qFormat/>
    <w:rsid w:val="00EC5B0D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8</cp:revision>
  <dcterms:created xsi:type="dcterms:W3CDTF">2023-04-25T08:02:00Z</dcterms:created>
  <dcterms:modified xsi:type="dcterms:W3CDTF">2023-04-28T11:20:00Z</dcterms:modified>
</cp:coreProperties>
</file>