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8EBC2" w14:textId="5B04B0EF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472"/>
        <w:gridCol w:w="854"/>
        <w:gridCol w:w="125"/>
        <w:gridCol w:w="2705"/>
        <w:gridCol w:w="724"/>
        <w:gridCol w:w="1111"/>
        <w:gridCol w:w="108"/>
        <w:gridCol w:w="1109"/>
        <w:gridCol w:w="849"/>
      </w:tblGrid>
      <w:tr w:rsidR="000F6AD3" w:rsidRPr="006C5D85" w14:paraId="7442B56A" w14:textId="77777777" w:rsidTr="006C5D85">
        <w:trPr>
          <w:trHeight w:val="227"/>
          <w:jc w:val="center"/>
        </w:trPr>
        <w:tc>
          <w:tcPr>
            <w:tcW w:w="1476" w:type="pct"/>
            <w:gridSpan w:val="3"/>
            <w:vAlign w:val="center"/>
          </w:tcPr>
          <w:p w14:paraId="070FC20A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b/>
                <w:lang w:val="sr-Cyrl-CS"/>
              </w:rPr>
              <w:t>Име и презиме</w:t>
            </w:r>
          </w:p>
        </w:tc>
        <w:tc>
          <w:tcPr>
            <w:tcW w:w="3524" w:type="pct"/>
            <w:gridSpan w:val="7"/>
            <w:vAlign w:val="center"/>
          </w:tcPr>
          <w:p w14:paraId="02939EE0" w14:textId="331B23E5" w:rsidR="002D2881" w:rsidRPr="006C5D85" w:rsidRDefault="007066BE" w:rsidP="0085400D">
            <w:pPr>
              <w:rPr>
                <w:lang w:val="sr-Cyrl-RS"/>
              </w:rPr>
            </w:pPr>
            <w:r w:rsidRPr="006C5D85">
              <w:rPr>
                <w:lang w:val="sr-Cyrl-RS"/>
              </w:rPr>
              <w:t xml:space="preserve">Кристина </w:t>
            </w:r>
            <w:r w:rsidR="003E62C1">
              <w:rPr>
                <w:lang w:val="sr-Cyrl-RS"/>
              </w:rPr>
              <w:t>Демирхан</w:t>
            </w:r>
          </w:p>
        </w:tc>
      </w:tr>
      <w:tr w:rsidR="000F6AD3" w:rsidRPr="006C5D85" w14:paraId="0F1D86C0" w14:textId="77777777" w:rsidTr="006C5D85">
        <w:trPr>
          <w:trHeight w:val="227"/>
          <w:jc w:val="center"/>
        </w:trPr>
        <w:tc>
          <w:tcPr>
            <w:tcW w:w="1476" w:type="pct"/>
            <w:gridSpan w:val="3"/>
            <w:vAlign w:val="center"/>
          </w:tcPr>
          <w:p w14:paraId="3E368CA3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b/>
                <w:lang w:val="sr-Cyrl-CS"/>
              </w:rPr>
              <w:t>Звање</w:t>
            </w:r>
          </w:p>
        </w:tc>
        <w:tc>
          <w:tcPr>
            <w:tcW w:w="3524" w:type="pct"/>
            <w:gridSpan w:val="7"/>
            <w:vAlign w:val="center"/>
          </w:tcPr>
          <w:p w14:paraId="4DBE0DA0" w14:textId="282B4F4B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Доцент</w:t>
            </w:r>
          </w:p>
        </w:tc>
      </w:tr>
      <w:tr w:rsidR="000F6AD3" w:rsidRPr="006C5D85" w14:paraId="69B8F3BE" w14:textId="77777777" w:rsidTr="006C5D85">
        <w:trPr>
          <w:trHeight w:val="227"/>
          <w:jc w:val="center"/>
        </w:trPr>
        <w:tc>
          <w:tcPr>
            <w:tcW w:w="1476" w:type="pct"/>
            <w:gridSpan w:val="3"/>
            <w:vAlign w:val="center"/>
          </w:tcPr>
          <w:p w14:paraId="7AC71C22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4" w:type="pct"/>
            <w:gridSpan w:val="7"/>
            <w:vAlign w:val="center"/>
          </w:tcPr>
          <w:p w14:paraId="438F40E2" w14:textId="76F77632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Нуклеарна физика</w:t>
            </w:r>
          </w:p>
        </w:tc>
      </w:tr>
      <w:tr w:rsidR="00673714" w:rsidRPr="006C5D85" w14:paraId="2994C03A" w14:textId="77777777" w:rsidTr="006C5D85">
        <w:trPr>
          <w:trHeight w:val="227"/>
          <w:jc w:val="center"/>
        </w:trPr>
        <w:tc>
          <w:tcPr>
            <w:tcW w:w="1028" w:type="pct"/>
            <w:gridSpan w:val="2"/>
            <w:vAlign w:val="center"/>
          </w:tcPr>
          <w:p w14:paraId="776BB176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8" w:type="pct"/>
            <w:vAlign w:val="center"/>
          </w:tcPr>
          <w:p w14:paraId="7983FC37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 xml:space="preserve">Година </w:t>
            </w:r>
          </w:p>
        </w:tc>
        <w:tc>
          <w:tcPr>
            <w:tcW w:w="1858" w:type="pct"/>
            <w:gridSpan w:val="3"/>
            <w:vAlign w:val="center"/>
          </w:tcPr>
          <w:p w14:paraId="576FD007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 xml:space="preserve">Институција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778C74BB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Област</w:t>
            </w:r>
            <w:r w:rsidRPr="006C5D85">
              <w:rPr>
                <w:lang w:val="sr-Cyrl-RS"/>
              </w:rPr>
              <w:t xml:space="preserve"> 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6267221E" w14:textId="77777777" w:rsidR="002D2881" w:rsidRPr="006C5D85" w:rsidRDefault="002D2881" w:rsidP="0085400D">
            <w:pPr>
              <w:rPr>
                <w:lang w:val="sr-Cyrl-RS"/>
              </w:rPr>
            </w:pPr>
            <w:r w:rsidRPr="006C5D85">
              <w:rPr>
                <w:lang w:val="sr-Cyrl-RS"/>
              </w:rPr>
              <w:t>Ужа научна односно уметничка област</w:t>
            </w:r>
          </w:p>
        </w:tc>
      </w:tr>
      <w:tr w:rsidR="00673714" w:rsidRPr="006C5D85" w14:paraId="0F5A28A8" w14:textId="77777777" w:rsidTr="006C5D85">
        <w:trPr>
          <w:trHeight w:val="227"/>
          <w:jc w:val="center"/>
        </w:trPr>
        <w:tc>
          <w:tcPr>
            <w:tcW w:w="1028" w:type="pct"/>
            <w:gridSpan w:val="2"/>
            <w:vAlign w:val="center"/>
          </w:tcPr>
          <w:p w14:paraId="4A9F370E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Избор у звање</w:t>
            </w:r>
          </w:p>
        </w:tc>
        <w:tc>
          <w:tcPr>
            <w:tcW w:w="448" w:type="pct"/>
            <w:vAlign w:val="center"/>
          </w:tcPr>
          <w:p w14:paraId="590FE096" w14:textId="7B996BD0" w:rsidR="002D2881" w:rsidRPr="006C5D85" w:rsidRDefault="007066BE" w:rsidP="0085400D">
            <w:pPr>
              <w:rPr>
                <w:lang w:val="sr-Cyrl-CS"/>
              </w:rPr>
            </w:pPr>
            <w:r w:rsidRPr="006C5D85">
              <w:t>2020.</w:t>
            </w:r>
          </w:p>
        </w:tc>
        <w:tc>
          <w:tcPr>
            <w:tcW w:w="1858" w:type="pct"/>
            <w:gridSpan w:val="3"/>
            <w:vAlign w:val="center"/>
          </w:tcPr>
          <w:p w14:paraId="5127C5CA" w14:textId="09016936" w:rsidR="002D2881" w:rsidRPr="006C5D85" w:rsidRDefault="007066BE" w:rsidP="0085400D">
            <w:pPr>
              <w:rPr>
                <w:lang w:val="sr-Cyrl-CS"/>
              </w:rPr>
            </w:pPr>
            <w:r w:rsidRPr="006C5D85">
              <w:t>ПМФ Нови Сад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7DDBB46A" w14:textId="32B388EE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RS"/>
              </w:rPr>
              <w:t>Физика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70A54522" w14:textId="7B4C9143" w:rsidR="002D2881" w:rsidRPr="006C5D85" w:rsidRDefault="007066BE" w:rsidP="0085400D">
            <w:pPr>
              <w:rPr>
                <w:lang w:val="sr-Cyrl-CS"/>
              </w:rPr>
            </w:pPr>
            <w:r w:rsidRPr="006C5D85">
              <w:t>Нуклеарна физика</w:t>
            </w:r>
          </w:p>
        </w:tc>
      </w:tr>
      <w:tr w:rsidR="00673714" w:rsidRPr="006C5D85" w14:paraId="2F97B83E" w14:textId="77777777" w:rsidTr="006C5D85">
        <w:trPr>
          <w:trHeight w:val="227"/>
          <w:jc w:val="center"/>
        </w:trPr>
        <w:tc>
          <w:tcPr>
            <w:tcW w:w="1028" w:type="pct"/>
            <w:gridSpan w:val="2"/>
            <w:vAlign w:val="center"/>
          </w:tcPr>
          <w:p w14:paraId="10D67FE3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Докторат</w:t>
            </w:r>
          </w:p>
        </w:tc>
        <w:tc>
          <w:tcPr>
            <w:tcW w:w="448" w:type="pct"/>
            <w:vAlign w:val="center"/>
          </w:tcPr>
          <w:p w14:paraId="0FF4EC8D" w14:textId="5795CDBA" w:rsidR="002D2881" w:rsidRPr="006C5D85" w:rsidRDefault="007066BE" w:rsidP="0085400D">
            <w:pPr>
              <w:rPr>
                <w:lang w:val="sr-Cyrl-CS"/>
              </w:rPr>
            </w:pPr>
            <w:r w:rsidRPr="006C5D85">
              <w:t>2015.</w:t>
            </w:r>
          </w:p>
        </w:tc>
        <w:tc>
          <w:tcPr>
            <w:tcW w:w="1858" w:type="pct"/>
            <w:gridSpan w:val="3"/>
            <w:vAlign w:val="center"/>
          </w:tcPr>
          <w:p w14:paraId="4223A2D5" w14:textId="73D523E4" w:rsidR="002D2881" w:rsidRPr="006C5D85" w:rsidRDefault="007066BE" w:rsidP="0085400D">
            <w:pPr>
              <w:rPr>
                <w:lang w:val="sr-Cyrl-CS"/>
              </w:rPr>
            </w:pPr>
            <w:r w:rsidRPr="006C5D85">
              <w:t>ПМФ Нови Сад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6C2A9566" w14:textId="18C523EA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RS"/>
              </w:rPr>
              <w:t>Физика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38B269F5" w14:textId="3D425A04" w:rsidR="002D2881" w:rsidRPr="006C5D85" w:rsidRDefault="007066BE" w:rsidP="0085400D">
            <w:pPr>
              <w:rPr>
                <w:lang w:val="sr-Cyrl-CS"/>
              </w:rPr>
            </w:pPr>
            <w:r w:rsidRPr="006C5D85">
              <w:t>Нуклеарна физика</w:t>
            </w:r>
          </w:p>
        </w:tc>
      </w:tr>
      <w:tr w:rsidR="00673714" w:rsidRPr="006C5D85" w14:paraId="11334F49" w14:textId="77777777" w:rsidTr="006C5D85">
        <w:trPr>
          <w:trHeight w:val="227"/>
          <w:jc w:val="center"/>
        </w:trPr>
        <w:tc>
          <w:tcPr>
            <w:tcW w:w="1028" w:type="pct"/>
            <w:gridSpan w:val="2"/>
            <w:vAlign w:val="center"/>
          </w:tcPr>
          <w:p w14:paraId="6A83ED00" w14:textId="77777777" w:rsidR="002D2881" w:rsidRPr="006C5D85" w:rsidRDefault="002D2881" w:rsidP="0085400D">
            <w:pPr>
              <w:rPr>
                <w:lang w:val="sr-Cyrl-RS"/>
              </w:rPr>
            </w:pPr>
            <w:r w:rsidRPr="006C5D85">
              <w:rPr>
                <w:lang w:val="sr-Cyrl-RS"/>
              </w:rPr>
              <w:t>Магистратура</w:t>
            </w:r>
          </w:p>
        </w:tc>
        <w:tc>
          <w:tcPr>
            <w:tcW w:w="448" w:type="pct"/>
            <w:vAlign w:val="center"/>
          </w:tcPr>
          <w:p w14:paraId="622807F8" w14:textId="35843268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-</w:t>
            </w:r>
          </w:p>
        </w:tc>
        <w:tc>
          <w:tcPr>
            <w:tcW w:w="1858" w:type="pct"/>
            <w:gridSpan w:val="3"/>
            <w:vAlign w:val="center"/>
          </w:tcPr>
          <w:p w14:paraId="34C68F4F" w14:textId="2B8E894A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-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407497DA" w14:textId="163596A1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-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53F24AFB" w14:textId="20E0618D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-</w:t>
            </w:r>
          </w:p>
        </w:tc>
      </w:tr>
      <w:tr w:rsidR="00673714" w:rsidRPr="006C5D85" w14:paraId="1D0C55F5" w14:textId="77777777" w:rsidTr="006C5D85">
        <w:trPr>
          <w:trHeight w:val="227"/>
          <w:jc w:val="center"/>
        </w:trPr>
        <w:tc>
          <w:tcPr>
            <w:tcW w:w="1028" w:type="pct"/>
            <w:gridSpan w:val="2"/>
            <w:vAlign w:val="center"/>
          </w:tcPr>
          <w:p w14:paraId="78755DA9" w14:textId="77777777" w:rsidR="002D2881" w:rsidRPr="006C5D85" w:rsidRDefault="002D2881" w:rsidP="0085400D">
            <w:pPr>
              <w:rPr>
                <w:lang w:val="sr-Cyrl-RS"/>
              </w:rPr>
            </w:pPr>
            <w:r w:rsidRPr="006C5D85">
              <w:rPr>
                <w:lang w:val="sr-Cyrl-RS"/>
              </w:rPr>
              <w:t>Мастер диплома</w:t>
            </w:r>
          </w:p>
        </w:tc>
        <w:tc>
          <w:tcPr>
            <w:tcW w:w="448" w:type="pct"/>
            <w:vAlign w:val="center"/>
          </w:tcPr>
          <w:p w14:paraId="49971ACC" w14:textId="0B2DF79A" w:rsidR="002D2881" w:rsidRPr="006C5D85" w:rsidRDefault="007066BE" w:rsidP="0085400D">
            <w:pPr>
              <w:rPr>
                <w:lang w:val="sr-Cyrl-CS"/>
              </w:rPr>
            </w:pPr>
            <w:r w:rsidRPr="006C5D85">
              <w:t>2011.</w:t>
            </w:r>
          </w:p>
        </w:tc>
        <w:tc>
          <w:tcPr>
            <w:tcW w:w="1858" w:type="pct"/>
            <w:gridSpan w:val="3"/>
            <w:vAlign w:val="center"/>
          </w:tcPr>
          <w:p w14:paraId="44EBEE6F" w14:textId="0E82D9A6" w:rsidR="002D2881" w:rsidRPr="006C5D85" w:rsidRDefault="007066BE" w:rsidP="0085400D">
            <w:pPr>
              <w:rPr>
                <w:lang w:val="sr-Cyrl-CS"/>
              </w:rPr>
            </w:pPr>
            <w:r w:rsidRPr="006C5D85">
              <w:t>ПМФ Нови Сад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2A26E880" w14:textId="135CC593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RS"/>
              </w:rPr>
              <w:t>Физика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31B2379D" w14:textId="6FC52ADA" w:rsidR="002D2881" w:rsidRPr="006C5D85" w:rsidRDefault="007066BE" w:rsidP="0085400D">
            <w:pPr>
              <w:rPr>
                <w:lang w:val="sr-Cyrl-CS"/>
              </w:rPr>
            </w:pPr>
            <w:r w:rsidRPr="006C5D85">
              <w:t>Нуклеарна физика</w:t>
            </w:r>
          </w:p>
        </w:tc>
      </w:tr>
      <w:tr w:rsidR="00673714" w:rsidRPr="006C5D85" w14:paraId="533F5553" w14:textId="77777777" w:rsidTr="006C5D85">
        <w:trPr>
          <w:trHeight w:val="227"/>
          <w:jc w:val="center"/>
        </w:trPr>
        <w:tc>
          <w:tcPr>
            <w:tcW w:w="1028" w:type="pct"/>
            <w:gridSpan w:val="2"/>
            <w:vAlign w:val="center"/>
          </w:tcPr>
          <w:p w14:paraId="7D4A5C43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Диплома</w:t>
            </w:r>
          </w:p>
        </w:tc>
        <w:tc>
          <w:tcPr>
            <w:tcW w:w="448" w:type="pct"/>
            <w:vAlign w:val="center"/>
          </w:tcPr>
          <w:p w14:paraId="28C26263" w14:textId="4245358D" w:rsidR="002D2881" w:rsidRPr="006C5D85" w:rsidRDefault="007066BE" w:rsidP="0085400D">
            <w:pPr>
              <w:rPr>
                <w:lang w:val="sr-Cyrl-CS"/>
              </w:rPr>
            </w:pPr>
            <w:r w:rsidRPr="006C5D85">
              <w:t>2010.</w:t>
            </w:r>
          </w:p>
        </w:tc>
        <w:tc>
          <w:tcPr>
            <w:tcW w:w="1858" w:type="pct"/>
            <w:gridSpan w:val="3"/>
            <w:vAlign w:val="center"/>
          </w:tcPr>
          <w:p w14:paraId="4445471B" w14:textId="373F7586" w:rsidR="002D2881" w:rsidRPr="006C5D85" w:rsidRDefault="007066BE" w:rsidP="0085400D">
            <w:pPr>
              <w:rPr>
                <w:lang w:val="sr-Cyrl-CS"/>
              </w:rPr>
            </w:pPr>
            <w:r w:rsidRPr="006C5D85">
              <w:t>ПМФ Нови Сад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30C5BA2A" w14:textId="099D6237" w:rsidR="002D2881" w:rsidRPr="006C5D85" w:rsidRDefault="007066BE" w:rsidP="0085400D">
            <w:pPr>
              <w:rPr>
                <w:lang w:val="sr-Cyrl-CS"/>
              </w:rPr>
            </w:pPr>
            <w:r w:rsidRPr="006C5D85">
              <w:rPr>
                <w:lang w:val="sr-Cyrl-RS"/>
              </w:rPr>
              <w:t>Физика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2C83B18E" w14:textId="51CAF04C" w:rsidR="002D2881" w:rsidRPr="006C5D85" w:rsidRDefault="007066BE" w:rsidP="0085400D">
            <w:pPr>
              <w:rPr>
                <w:lang w:val="sr-Cyrl-CS"/>
              </w:rPr>
            </w:pPr>
            <w:r w:rsidRPr="006C5D85">
              <w:t>Нуклеарна физика</w:t>
            </w:r>
          </w:p>
        </w:tc>
      </w:tr>
      <w:tr w:rsidR="002D2881" w:rsidRPr="006C5D85" w14:paraId="3D572816" w14:textId="77777777" w:rsidTr="006C5D8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3FB92898" w14:textId="77777777" w:rsidR="002D2881" w:rsidRPr="006C5D85" w:rsidRDefault="002D2881" w:rsidP="0085400D">
            <w:pPr>
              <w:rPr>
                <w:lang w:val="sr-Cyrl-RS"/>
              </w:rPr>
            </w:pPr>
            <w:r w:rsidRPr="006C5D85">
              <w:rPr>
                <w:b/>
                <w:lang w:val="sr-Cyrl-CS"/>
              </w:rPr>
              <w:t xml:space="preserve">Списак предмета </w:t>
            </w:r>
            <w:r w:rsidRPr="006C5D85">
              <w:rPr>
                <w:b/>
                <w:lang w:val="sr-Cyrl-RS"/>
              </w:rPr>
              <w:t xml:space="preserve">које наставник држи на докторским студијама </w:t>
            </w:r>
          </w:p>
        </w:tc>
      </w:tr>
      <w:tr w:rsidR="000F6AD3" w:rsidRPr="006C5D85" w14:paraId="0136ED27" w14:textId="77777777" w:rsidTr="006C5D85">
        <w:trPr>
          <w:trHeight w:val="227"/>
          <w:jc w:val="center"/>
        </w:trPr>
        <w:tc>
          <w:tcPr>
            <w:tcW w:w="259" w:type="pct"/>
            <w:shd w:val="clear" w:color="auto" w:fill="auto"/>
            <w:vAlign w:val="center"/>
          </w:tcPr>
          <w:p w14:paraId="53A997CD" w14:textId="77777777" w:rsidR="002D2881" w:rsidRPr="006C5D85" w:rsidRDefault="002D2881" w:rsidP="0085400D">
            <w:pPr>
              <w:rPr>
                <w:b/>
                <w:lang w:val="sr-Cyrl-CS"/>
              </w:rPr>
            </w:pPr>
            <w:r w:rsidRPr="006C5D85">
              <w:rPr>
                <w:b/>
                <w:lang w:val="sr-Cyrl-CS"/>
              </w:rPr>
              <w:t>Р.Б.</w:t>
            </w:r>
          </w:p>
        </w:tc>
        <w:tc>
          <w:tcPr>
            <w:tcW w:w="1286" w:type="pct"/>
            <w:gridSpan w:val="3"/>
            <w:shd w:val="clear" w:color="auto" w:fill="auto"/>
            <w:vAlign w:val="center"/>
          </w:tcPr>
          <w:p w14:paraId="2C317C13" w14:textId="77777777" w:rsidR="002D2881" w:rsidRPr="006C5D85" w:rsidRDefault="002D2881" w:rsidP="0085400D">
            <w:pPr>
              <w:rPr>
                <w:b/>
                <w:lang w:val="sr-Cyrl-RS"/>
              </w:rPr>
            </w:pPr>
            <w:r w:rsidRPr="006C5D85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3455" w:type="pct"/>
            <w:gridSpan w:val="6"/>
            <w:vAlign w:val="center"/>
          </w:tcPr>
          <w:p w14:paraId="0171AE43" w14:textId="77777777" w:rsidR="002D2881" w:rsidRPr="006C5D85" w:rsidRDefault="002D2881" w:rsidP="0085400D">
            <w:pPr>
              <w:rPr>
                <w:b/>
                <w:lang w:val="sr-Cyrl-RS"/>
              </w:rPr>
            </w:pPr>
            <w:r w:rsidRPr="006C5D85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0F6AD3" w:rsidRPr="006C5D85" w14:paraId="02C59969" w14:textId="77777777" w:rsidTr="006C5D85">
        <w:trPr>
          <w:trHeight w:val="227"/>
          <w:jc w:val="center"/>
        </w:trPr>
        <w:tc>
          <w:tcPr>
            <w:tcW w:w="259" w:type="pct"/>
            <w:shd w:val="clear" w:color="auto" w:fill="auto"/>
            <w:vAlign w:val="center"/>
          </w:tcPr>
          <w:p w14:paraId="3334961C" w14:textId="77777777" w:rsidR="002D2881" w:rsidRPr="006C5D85" w:rsidRDefault="002D2881" w:rsidP="0085400D">
            <w:pPr>
              <w:rPr>
                <w:lang w:val="sr-Cyrl-CS"/>
              </w:rPr>
            </w:pPr>
          </w:p>
        </w:tc>
        <w:tc>
          <w:tcPr>
            <w:tcW w:w="1286" w:type="pct"/>
            <w:gridSpan w:val="3"/>
            <w:shd w:val="clear" w:color="auto" w:fill="auto"/>
            <w:vAlign w:val="center"/>
          </w:tcPr>
          <w:p w14:paraId="036F8435" w14:textId="77777777" w:rsidR="002D2881" w:rsidRPr="006C5D85" w:rsidRDefault="002D2881" w:rsidP="0085400D">
            <w:pPr>
              <w:rPr>
                <w:lang w:val="sr-Cyrl-CS"/>
              </w:rPr>
            </w:pPr>
          </w:p>
        </w:tc>
        <w:tc>
          <w:tcPr>
            <w:tcW w:w="3455" w:type="pct"/>
            <w:gridSpan w:val="6"/>
            <w:vAlign w:val="center"/>
          </w:tcPr>
          <w:p w14:paraId="682F89C8" w14:textId="77777777" w:rsidR="002D2881" w:rsidRPr="006C5D85" w:rsidRDefault="002D2881" w:rsidP="0085400D">
            <w:pPr>
              <w:rPr>
                <w:lang w:val="sr-Cyrl-CS"/>
              </w:rPr>
            </w:pPr>
          </w:p>
        </w:tc>
      </w:tr>
      <w:tr w:rsidR="000F6AD3" w:rsidRPr="006C5D85" w14:paraId="6D984B46" w14:textId="77777777" w:rsidTr="006C5D85">
        <w:trPr>
          <w:trHeight w:val="227"/>
          <w:jc w:val="center"/>
        </w:trPr>
        <w:tc>
          <w:tcPr>
            <w:tcW w:w="259" w:type="pct"/>
            <w:shd w:val="clear" w:color="auto" w:fill="auto"/>
            <w:vAlign w:val="center"/>
          </w:tcPr>
          <w:p w14:paraId="3BB77621" w14:textId="77777777" w:rsidR="002D2881" w:rsidRPr="006C5D85" w:rsidRDefault="002D2881" w:rsidP="0085400D">
            <w:pPr>
              <w:rPr>
                <w:lang w:val="sr-Cyrl-CS"/>
              </w:rPr>
            </w:pPr>
          </w:p>
        </w:tc>
        <w:tc>
          <w:tcPr>
            <w:tcW w:w="1286" w:type="pct"/>
            <w:gridSpan w:val="3"/>
            <w:shd w:val="clear" w:color="auto" w:fill="auto"/>
            <w:vAlign w:val="center"/>
          </w:tcPr>
          <w:p w14:paraId="083B9E38" w14:textId="77777777" w:rsidR="002D2881" w:rsidRPr="006C5D85" w:rsidRDefault="002D2881" w:rsidP="0085400D">
            <w:pPr>
              <w:rPr>
                <w:lang w:val="sr-Cyrl-CS"/>
              </w:rPr>
            </w:pPr>
          </w:p>
        </w:tc>
        <w:tc>
          <w:tcPr>
            <w:tcW w:w="3455" w:type="pct"/>
            <w:gridSpan w:val="6"/>
            <w:vAlign w:val="center"/>
          </w:tcPr>
          <w:p w14:paraId="72316FBB" w14:textId="77777777" w:rsidR="002D2881" w:rsidRPr="006C5D85" w:rsidRDefault="002D2881" w:rsidP="0085400D">
            <w:pPr>
              <w:rPr>
                <w:lang w:val="sr-Cyrl-CS"/>
              </w:rPr>
            </w:pPr>
          </w:p>
        </w:tc>
      </w:tr>
      <w:tr w:rsidR="002D2881" w:rsidRPr="006C5D85" w14:paraId="5B819A66" w14:textId="77777777" w:rsidTr="006C5D8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068C9D77" w14:textId="77777777" w:rsidR="002D2881" w:rsidRPr="006C5D85" w:rsidRDefault="002D2881" w:rsidP="0085400D">
            <w:pPr>
              <w:rPr>
                <w:b/>
                <w:lang w:val="sr-Cyrl-CS"/>
              </w:rPr>
            </w:pPr>
            <w:r w:rsidRPr="006C5D85">
              <w:rPr>
                <w:lang w:val="sr-Cyrl-CS"/>
              </w:rPr>
              <w:t xml:space="preserve">Најзначајнији радови </w:t>
            </w:r>
            <w:r w:rsidRPr="006C5D85">
              <w:rPr>
                <w:b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7066BE" w:rsidRPr="006C5D85" w14:paraId="00BDAD46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160D0F6D" w14:textId="5E58DDAA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0E15904F" w14:textId="225B7594" w:rsidR="007066BE" w:rsidRPr="006C5D85" w:rsidRDefault="007066BE" w:rsidP="007066BE">
            <w:pPr>
              <w:rPr>
                <w:lang w:val="sr-Cyrl-CS"/>
              </w:rPr>
            </w:pPr>
            <w:r w:rsidRPr="006C5D85">
              <w:t>D. Mrdja, K. Bikit, I. Bikit, J. Slivka, T. Nemes, J. Nikolov, S. Forkapic, Optimization of the HPGe detector passive shields by Monte-Carlo simulations, Nuclear Inst. and Methods in Physics Research, A 929 (2019) 76–83</w:t>
            </w:r>
          </w:p>
        </w:tc>
        <w:tc>
          <w:tcPr>
            <w:tcW w:w="446" w:type="pct"/>
            <w:vAlign w:val="center"/>
          </w:tcPr>
          <w:p w14:paraId="6C4DD3A7" w14:textId="77777777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Р</w:t>
            </w:r>
          </w:p>
        </w:tc>
      </w:tr>
      <w:tr w:rsidR="007066BE" w:rsidRPr="006C5D85" w14:paraId="6F82CC27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07AD16CC" w14:textId="63574E69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165044B7" w14:textId="29BA7B4E" w:rsidR="007066BE" w:rsidRPr="006C5D85" w:rsidRDefault="007066BE" w:rsidP="007066BE">
            <w:pPr>
              <w:rPr>
                <w:lang w:val="sr-Cyrl-CS"/>
              </w:rPr>
            </w:pPr>
            <w:r w:rsidRPr="006C5D85">
              <w:t>D. Mrdja, K. Bikit, I. Bikit, J. Slivka, S. Forkapic, J. Knezevic, Monte Carlo simulation of beta particle-induced bremsstrahlung doses, Journal of Radiological Protection 38 (2018) 34-47</w:t>
            </w:r>
          </w:p>
        </w:tc>
        <w:tc>
          <w:tcPr>
            <w:tcW w:w="446" w:type="pct"/>
            <w:vAlign w:val="center"/>
          </w:tcPr>
          <w:p w14:paraId="2068CCBA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7066BE" w:rsidRPr="006C5D85" w14:paraId="7A73812F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07DEEECB" w14:textId="77777777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0E7B8BEF" w14:textId="72193AEF" w:rsidR="007066BE" w:rsidRPr="006C5D85" w:rsidRDefault="007066BE" w:rsidP="007066BE">
            <w:pPr>
              <w:rPr>
                <w:lang w:val="sr-Cyrl-CS"/>
              </w:rPr>
            </w:pPr>
            <w:r w:rsidRPr="006C5D85">
              <w:t>D. Mrdja, K. Bikit, S. Forkapic, I. Bikit, J. Slivka, J. Hansman, Improvement of in-situ gamma spectrometry methods by Monte-Carlo simulations, Journal of Environmental Radioactivity 188 (2018) 23-29</w:t>
            </w:r>
          </w:p>
        </w:tc>
        <w:tc>
          <w:tcPr>
            <w:tcW w:w="446" w:type="pct"/>
            <w:vAlign w:val="center"/>
          </w:tcPr>
          <w:p w14:paraId="34B40D6B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7066BE" w:rsidRPr="006C5D85" w14:paraId="53B2D7A9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3C2FD492" w14:textId="77777777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11FABF7B" w14:textId="4CF6D1FB" w:rsidR="007066BE" w:rsidRPr="006C5D85" w:rsidRDefault="007066BE" w:rsidP="007066BE">
            <w:pPr>
              <w:rPr>
                <w:lang w:val="sr-Cyrl-CS"/>
              </w:rPr>
            </w:pPr>
            <w:r w:rsidRPr="006C5D85">
              <w:t>D. Mrdja, I. Bikit,  K. Bikit, J. Slivka, J. Hansman, L. Oláh, D. Varga,  First cosmic-ray images of bone and soft tissue, EPL (Europhysics Letters) 116 (2016) 48003</w:t>
            </w:r>
          </w:p>
        </w:tc>
        <w:tc>
          <w:tcPr>
            <w:tcW w:w="446" w:type="pct"/>
            <w:vAlign w:val="center"/>
          </w:tcPr>
          <w:p w14:paraId="5B908E60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7066BE" w:rsidRPr="006C5D85" w14:paraId="77F17D73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0F083F9F" w14:textId="77777777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4A7D6657" w14:textId="33E262AD" w:rsidR="007066BE" w:rsidRPr="006C5D85" w:rsidRDefault="007066BE" w:rsidP="007066BE">
            <w:pPr>
              <w:rPr>
                <w:lang w:val="sr-Cyrl-CS"/>
              </w:rPr>
            </w:pPr>
            <w:r w:rsidRPr="006C5D85">
              <w:t>I. Bikit, D. Mrdja, K. Bikit, J. Slivka, N. Jovancevic, L. Oláh, G. Hamar, D. Varga, Novel approach to imaging by cosmic-ray muons, EPL (Europhysics Letters) 113 (2016) 58001</w:t>
            </w:r>
          </w:p>
        </w:tc>
        <w:tc>
          <w:tcPr>
            <w:tcW w:w="446" w:type="pct"/>
            <w:vAlign w:val="center"/>
          </w:tcPr>
          <w:p w14:paraId="47CBFE8F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7066BE" w:rsidRPr="006C5D85" w14:paraId="25DDF02C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0666AC40" w14:textId="77777777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2BEAD650" w14:textId="0EF04E2F" w:rsidR="007066BE" w:rsidRPr="006C5D85" w:rsidRDefault="007066BE" w:rsidP="007066BE">
            <w:pPr>
              <w:rPr>
                <w:lang w:val="sr-Cyrl-CS"/>
              </w:rPr>
            </w:pPr>
            <w:r w:rsidRPr="006C5D85">
              <w:t>D. Mrdja, I. Bikit, K. Bikit, J. Slivka, I. Anicin, Study of radiation dose induced by cosmic-ray origin  low-energy gamma  rays and electrons near sea level, Journal of Atmospheric and Solar-Terrestrial Physics 123 (2015) 55-62</w:t>
            </w:r>
          </w:p>
        </w:tc>
        <w:tc>
          <w:tcPr>
            <w:tcW w:w="446" w:type="pct"/>
            <w:vAlign w:val="center"/>
          </w:tcPr>
          <w:p w14:paraId="6B2C8457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7066BE" w:rsidRPr="006C5D85" w14:paraId="320200D1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4E53977C" w14:textId="77777777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77E73F2B" w14:textId="33F4118E" w:rsidR="007066BE" w:rsidRPr="006C5D85" w:rsidRDefault="007066BE" w:rsidP="007066BE">
            <w:pPr>
              <w:rPr>
                <w:lang w:val="sr-Cyrl-CS"/>
              </w:rPr>
            </w:pPr>
            <w:r w:rsidRPr="006C5D85">
              <w:t>I. Bikit, D. Mrdja, K. Bikit, J. Slivka, S. Forkapic, Study of "A method to enhance coincidence time resolution with applications for medical imaging systems (TOF/PET)" , Radiation Measurements 72 (2015) 95-99</w:t>
            </w:r>
          </w:p>
        </w:tc>
        <w:tc>
          <w:tcPr>
            <w:tcW w:w="446" w:type="pct"/>
            <w:vAlign w:val="center"/>
          </w:tcPr>
          <w:p w14:paraId="7D6F4DA0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7066BE" w:rsidRPr="006C5D85" w14:paraId="5DB680E5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11E617FD" w14:textId="77777777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4332F204" w14:textId="35523C12" w:rsidR="007066BE" w:rsidRPr="006C5D85" w:rsidRDefault="007066BE" w:rsidP="007066BE">
            <w:pPr>
              <w:rPr>
                <w:lang w:val="sr-Cyrl-CS"/>
              </w:rPr>
            </w:pPr>
            <w:r w:rsidRPr="006C5D85">
              <w:t>K. Bikit, D. Mrdja, I. Bikit , M. Veskovic, Investigation of cosmic-ray muon induced processes by MIREDO facility,  Applied Radiation and Isotopes 87 (2014) 77-80</w:t>
            </w:r>
          </w:p>
        </w:tc>
        <w:tc>
          <w:tcPr>
            <w:tcW w:w="446" w:type="pct"/>
            <w:vAlign w:val="center"/>
          </w:tcPr>
          <w:p w14:paraId="147B6AA2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7066BE" w:rsidRPr="006C5D85" w14:paraId="3728ECC9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3D7BCC4D" w14:textId="77777777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51596A28" w14:textId="2ED73CF5" w:rsidR="007066BE" w:rsidRPr="006C5D85" w:rsidRDefault="007066BE" w:rsidP="007066BE">
            <w:pPr>
              <w:rPr>
                <w:lang w:val="sr-Cyrl-CS"/>
              </w:rPr>
            </w:pPr>
            <w:r w:rsidRPr="006C5D85">
              <w:t>K. Bikit, J. Nikolov, I. Bikit, D. Mrda, N. Todorovic, S. Forkapic, J. Slivka, M. Veskovic,  Reinvestigation of the irregularities in the 3H decay, Astroparticle Physics 47 (2013) 38–44</w:t>
            </w:r>
          </w:p>
        </w:tc>
        <w:tc>
          <w:tcPr>
            <w:tcW w:w="446" w:type="pct"/>
            <w:vAlign w:val="center"/>
          </w:tcPr>
          <w:p w14:paraId="6E4A659B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7066BE" w:rsidRPr="006C5D85" w14:paraId="0A0C9700" w14:textId="77777777" w:rsidTr="006C5D85">
        <w:trPr>
          <w:trHeight w:val="227"/>
          <w:jc w:val="center"/>
        </w:trPr>
        <w:tc>
          <w:tcPr>
            <w:tcW w:w="259" w:type="pct"/>
            <w:vAlign w:val="center"/>
          </w:tcPr>
          <w:p w14:paraId="3810B010" w14:textId="77777777" w:rsidR="007066BE" w:rsidRPr="006C5D85" w:rsidRDefault="007066BE" w:rsidP="006C5D8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sr-Cyrl-CS"/>
              </w:rPr>
            </w:pPr>
          </w:p>
        </w:tc>
        <w:tc>
          <w:tcPr>
            <w:tcW w:w="4296" w:type="pct"/>
            <w:gridSpan w:val="8"/>
            <w:shd w:val="clear" w:color="auto" w:fill="auto"/>
          </w:tcPr>
          <w:p w14:paraId="733F35DE" w14:textId="124A423F" w:rsidR="007066BE" w:rsidRPr="006C5D85" w:rsidRDefault="007066BE" w:rsidP="007066BE">
            <w:pPr>
              <w:rPr>
                <w:lang w:val="sr-Cyrl-CS"/>
              </w:rPr>
            </w:pPr>
            <w:r w:rsidRPr="006C5D85">
              <w:t>D. Mrda, I. Bikit, M. Veskovic, J. Slivka, N. Todorovic, J. Nikolov, S. Forkapic, K. Bikit, Time resolved spectroscopy of cosmic-ray muons induced background, Astroparticle Physics 42 (2013) 103-111</w:t>
            </w:r>
          </w:p>
        </w:tc>
        <w:tc>
          <w:tcPr>
            <w:tcW w:w="446" w:type="pct"/>
            <w:vAlign w:val="center"/>
          </w:tcPr>
          <w:p w14:paraId="5B02809B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2D2881" w:rsidRPr="006C5D85" w14:paraId="3F8D692B" w14:textId="77777777" w:rsidTr="006C5D8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5C2982D7" w14:textId="77777777" w:rsidR="002D2881" w:rsidRPr="006C5D85" w:rsidRDefault="002D2881" w:rsidP="0085400D">
            <w:pPr>
              <w:rPr>
                <w:lang w:val="sr-Cyrl-CS"/>
              </w:rPr>
            </w:pPr>
            <w:r w:rsidRPr="006C5D85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7066BE" w:rsidRPr="006C5D85" w14:paraId="6DFCF667" w14:textId="77777777" w:rsidTr="006C5D85">
        <w:trPr>
          <w:trHeight w:val="227"/>
          <w:jc w:val="center"/>
        </w:trPr>
        <w:tc>
          <w:tcPr>
            <w:tcW w:w="2954" w:type="pct"/>
            <w:gridSpan w:val="5"/>
            <w:vAlign w:val="center"/>
          </w:tcPr>
          <w:p w14:paraId="2F086226" w14:textId="77777777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6" w:type="pct"/>
            <w:gridSpan w:val="5"/>
            <w:vAlign w:val="center"/>
          </w:tcPr>
          <w:p w14:paraId="6FAA293D" w14:textId="53707DC8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RS"/>
              </w:rPr>
              <w:t>246</w:t>
            </w:r>
            <w:r w:rsidRPr="006C5D85">
              <w:t xml:space="preserve"> (215)</w:t>
            </w:r>
            <w:r w:rsidRPr="006C5D85">
              <w:rPr>
                <w:lang w:val="sr-Cyrl-RS"/>
              </w:rPr>
              <w:t xml:space="preserve"> ( Извор: Scopus)</w:t>
            </w:r>
          </w:p>
        </w:tc>
      </w:tr>
      <w:tr w:rsidR="007066BE" w:rsidRPr="006C5D85" w14:paraId="593A82C4" w14:textId="77777777" w:rsidTr="006C5D85">
        <w:trPr>
          <w:trHeight w:val="227"/>
          <w:jc w:val="center"/>
        </w:trPr>
        <w:tc>
          <w:tcPr>
            <w:tcW w:w="2954" w:type="pct"/>
            <w:gridSpan w:val="5"/>
            <w:vAlign w:val="center"/>
          </w:tcPr>
          <w:p w14:paraId="1C85C754" w14:textId="77777777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6" w:type="pct"/>
            <w:gridSpan w:val="5"/>
            <w:vAlign w:val="center"/>
          </w:tcPr>
          <w:p w14:paraId="533CA95F" w14:textId="25E89AA8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RS"/>
              </w:rPr>
              <w:t>45 ( Извор: Scopus)</w:t>
            </w:r>
          </w:p>
        </w:tc>
      </w:tr>
      <w:tr w:rsidR="007066BE" w:rsidRPr="006C5D85" w14:paraId="192782B5" w14:textId="77777777" w:rsidTr="006C5D85">
        <w:trPr>
          <w:trHeight w:val="227"/>
          <w:jc w:val="center"/>
        </w:trPr>
        <w:tc>
          <w:tcPr>
            <w:tcW w:w="2954" w:type="pct"/>
            <w:gridSpan w:val="5"/>
            <w:vAlign w:val="center"/>
          </w:tcPr>
          <w:p w14:paraId="34B79091" w14:textId="77777777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1" w:type="pct"/>
            <w:gridSpan w:val="2"/>
            <w:vAlign w:val="center"/>
          </w:tcPr>
          <w:p w14:paraId="0131CBB8" w14:textId="3E96E176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Домаћи  1</w:t>
            </w:r>
          </w:p>
        </w:tc>
        <w:tc>
          <w:tcPr>
            <w:tcW w:w="1085" w:type="pct"/>
            <w:gridSpan w:val="3"/>
            <w:vAlign w:val="center"/>
          </w:tcPr>
          <w:p w14:paraId="6E60F86E" w14:textId="3D18C766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Међународни   2</w:t>
            </w:r>
          </w:p>
        </w:tc>
      </w:tr>
      <w:tr w:rsidR="007066BE" w:rsidRPr="006C5D85" w14:paraId="2C38A457" w14:textId="77777777" w:rsidTr="006C5D85">
        <w:trPr>
          <w:trHeight w:val="227"/>
          <w:jc w:val="center"/>
        </w:trPr>
        <w:tc>
          <w:tcPr>
            <w:tcW w:w="2954" w:type="pct"/>
            <w:gridSpan w:val="5"/>
            <w:vAlign w:val="center"/>
          </w:tcPr>
          <w:p w14:paraId="1BCE2A9B" w14:textId="77777777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 xml:space="preserve">Усавршавања </w:t>
            </w:r>
          </w:p>
        </w:tc>
        <w:tc>
          <w:tcPr>
            <w:tcW w:w="2046" w:type="pct"/>
            <w:gridSpan w:val="5"/>
            <w:vAlign w:val="center"/>
          </w:tcPr>
          <w:p w14:paraId="4F452F69" w14:textId="77777777" w:rsidR="007066BE" w:rsidRPr="006C5D85" w:rsidRDefault="007066BE" w:rsidP="007066BE">
            <w:pPr>
              <w:rPr>
                <w:lang w:val="sr-Cyrl-CS"/>
              </w:rPr>
            </w:pPr>
          </w:p>
        </w:tc>
      </w:tr>
      <w:tr w:rsidR="007066BE" w:rsidRPr="006C5D85" w14:paraId="2E09A183" w14:textId="77777777" w:rsidTr="006C5D8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1405653D" w14:textId="77777777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7066BE" w:rsidRPr="006C5D85" w14:paraId="291F7F8E" w14:textId="77777777" w:rsidTr="006C5D8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4285FBF3" w14:textId="77777777" w:rsidR="007066BE" w:rsidRPr="006C5D85" w:rsidRDefault="007066BE" w:rsidP="007066BE">
            <w:pPr>
              <w:rPr>
                <w:lang w:val="sr-Cyrl-CS"/>
              </w:rPr>
            </w:pPr>
            <w:r w:rsidRPr="006C5D85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14:paraId="5E8E0C72" w14:textId="77777777" w:rsidR="00BE1BE7" w:rsidRDefault="00BE1BE7"/>
    <w:sectPr w:rsidR="00BE1BE7" w:rsidSect="006C5D8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75D0A"/>
    <w:multiLevelType w:val="hybridMultilevel"/>
    <w:tmpl w:val="DDA6C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10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881"/>
    <w:rsid w:val="000F6AD3"/>
    <w:rsid w:val="002D2881"/>
    <w:rsid w:val="003E62C1"/>
    <w:rsid w:val="004B3817"/>
    <w:rsid w:val="00586D75"/>
    <w:rsid w:val="00673714"/>
    <w:rsid w:val="006C5D85"/>
    <w:rsid w:val="007066BE"/>
    <w:rsid w:val="00761638"/>
    <w:rsid w:val="007646E6"/>
    <w:rsid w:val="00BE1BE7"/>
    <w:rsid w:val="00ED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461B12"/>
  <w15:chartTrackingRefBased/>
  <w15:docId w15:val="{02133BCA-97CC-48C7-9E5F-1611F5FC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4</cp:revision>
  <dcterms:created xsi:type="dcterms:W3CDTF">2023-05-30T09:46:00Z</dcterms:created>
  <dcterms:modified xsi:type="dcterms:W3CDTF">2023-10-10T10:48:00Z</dcterms:modified>
</cp:coreProperties>
</file>