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341308" w:rsidRDefault="00341308" w:rsidP="0085400D">
            <w:r>
              <w:t>Тамара Иветић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Виши научни сарадник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Кондензована материја (физика чврстог стања, нанофизика, физика материјала)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2020.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341308" w:rsidP="00477A10">
            <w:pPr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477A10">
              <w:rPr>
                <w:lang/>
              </w:rPr>
              <w:t>МФ</w:t>
            </w:r>
            <w:r w:rsidR="00477A10">
              <w:rPr>
                <w:lang w:val="sr-Cyrl-CS"/>
              </w:rPr>
              <w:t xml:space="preserve"> Нови</w:t>
            </w:r>
            <w:r>
              <w:rPr>
                <w:lang w:val="sr-Cyrl-CS"/>
              </w:rPr>
              <w:t xml:space="preserve">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Кондензована материја (физика чврстог стања, нанофизика, физика материјала)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341308" w:rsidP="00477A1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Факултет за физичку хемију </w:t>
            </w:r>
            <w:r w:rsidR="00477A10">
              <w:rPr>
                <w:lang w:val="sr-Cyrl-CS"/>
              </w:rPr>
              <w:t>Београд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Физичка хамија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Наука о материјалима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646624" w:rsidRDefault="002D2881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341308" w:rsidP="00477A10">
            <w:pPr>
              <w:rPr>
                <w:lang w:val="sr-Cyrl-CS"/>
              </w:rPr>
            </w:pPr>
            <w:r>
              <w:rPr>
                <w:lang w:val="sr-Cyrl-CS"/>
              </w:rPr>
              <w:t>Факултет за физичку хемију</w:t>
            </w:r>
            <w:r w:rsidR="00477A10">
              <w:rPr>
                <w:lang w:val="sr-Cyrl-CS"/>
              </w:rPr>
              <w:t xml:space="preserve"> Београд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Наука о материјалима</w:t>
            </w:r>
          </w:p>
        </w:tc>
      </w:tr>
      <w:tr w:rsidR="00673714" w:rsidRPr="00A22864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1859" w:type="pct"/>
            <w:gridSpan w:val="3"/>
            <w:vAlign w:val="center"/>
          </w:tcPr>
          <w:p w:rsidR="002D2881" w:rsidRPr="00A22864" w:rsidRDefault="00341308" w:rsidP="00477A10">
            <w:pPr>
              <w:rPr>
                <w:lang w:val="sr-Cyrl-CS"/>
              </w:rPr>
            </w:pPr>
            <w:r>
              <w:rPr>
                <w:lang w:val="sr-Cyrl-CS"/>
              </w:rPr>
              <w:t>Факултет за физичку хемију</w:t>
            </w:r>
            <w:r w:rsidR="00477A10">
              <w:rPr>
                <w:lang w:val="sr-Cyrl-CS"/>
              </w:rPr>
              <w:t xml:space="preserve"> Београд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Квантна хемија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2D2881" w:rsidRPr="00A22864" w:rsidRDefault="003413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2D2881" w:rsidRPr="00A22864" w:rsidRDefault="00B92350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ФД18</w:t>
            </w:r>
            <w:r w:rsidR="000673D8">
              <w:rPr>
                <w:lang w:val="sr-Cyrl-CS"/>
              </w:rPr>
              <w:t>НН</w:t>
            </w:r>
          </w:p>
        </w:tc>
        <w:tc>
          <w:tcPr>
            <w:tcW w:w="3458" w:type="pct"/>
            <w:gridSpan w:val="6"/>
            <w:vAlign w:val="center"/>
          </w:tcPr>
          <w:p w:rsidR="002D2881" w:rsidRPr="00A22864" w:rsidRDefault="000673D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Наноматеријали и нанотехнологије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:rsidR="002D2881" w:rsidRPr="00A22864" w:rsidRDefault="00AA3C6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:rsidR="002D2881" w:rsidRPr="00A22864" w:rsidRDefault="00B92350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ФД18</w:t>
            </w:r>
            <w:r w:rsidR="00AA3C67">
              <w:rPr>
                <w:lang w:val="sr-Cyrl-CS"/>
              </w:rPr>
              <w:t>ПНП</w:t>
            </w:r>
          </w:p>
        </w:tc>
        <w:tc>
          <w:tcPr>
            <w:tcW w:w="3458" w:type="pct"/>
            <w:gridSpan w:val="6"/>
            <w:vAlign w:val="center"/>
          </w:tcPr>
          <w:p w:rsidR="002D2881" w:rsidRPr="00A22864" w:rsidRDefault="00AA3C6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Полимерни нанокомпозити и њихове примене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742E11" w:rsidP="0085400D">
            <w:r>
              <w:rPr>
                <w:lang w:val="en-US"/>
              </w:rPr>
              <w:t>T.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 w:rsidR="0006026C" w:rsidRPr="0006026C">
              <w:rPr>
                <w:lang w:val="en-US"/>
              </w:rPr>
              <w:t>Ivetić</w:t>
            </w:r>
            <w:proofErr w:type="spellEnd"/>
            <w:r w:rsidR="0006026C" w:rsidRPr="0006026C">
              <w:rPr>
                <w:lang w:val="en-US"/>
              </w:rPr>
              <w:t xml:space="preserve">, M. </w:t>
            </w:r>
            <w:proofErr w:type="spellStart"/>
            <w:r w:rsidR="0006026C" w:rsidRPr="0006026C">
              <w:rPr>
                <w:lang w:val="en-US"/>
              </w:rPr>
              <w:t>Tadi</w:t>
            </w:r>
            <w:r>
              <w:rPr>
                <w:lang w:val="en-US"/>
              </w:rPr>
              <w:t>ć</w:t>
            </w:r>
            <w:proofErr w:type="spellEnd"/>
            <w:r>
              <w:rPr>
                <w:lang w:val="en-US"/>
              </w:rPr>
              <w:t xml:space="preserve">, M. </w:t>
            </w:r>
            <w:proofErr w:type="spellStart"/>
            <w:r>
              <w:rPr>
                <w:lang w:val="en-US"/>
              </w:rPr>
              <w:t>Jagodič</w:t>
            </w:r>
            <w:proofErr w:type="spellEnd"/>
            <w:r>
              <w:rPr>
                <w:lang w:val="en-US"/>
              </w:rPr>
              <w:t xml:space="preserve">, S. </w:t>
            </w:r>
            <w:proofErr w:type="spellStart"/>
            <w:r>
              <w:rPr>
                <w:lang w:val="en-US"/>
              </w:rPr>
              <w:t>Gyergyek</w:t>
            </w:r>
            <w:proofErr w:type="spellEnd"/>
            <w:r>
              <w:rPr>
                <w:lang w:val="en-US"/>
              </w:rPr>
              <w:t xml:space="preserve">, G. </w:t>
            </w:r>
            <w:proofErr w:type="spellStart"/>
            <w:r>
              <w:rPr>
                <w:lang w:val="en-US"/>
              </w:rPr>
              <w:t>Štrbac</w:t>
            </w:r>
            <w:proofErr w:type="spellEnd"/>
            <w:r>
              <w:rPr>
                <w:lang w:val="en-US"/>
              </w:rPr>
              <w:t>, S.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 w:rsidR="0006026C" w:rsidRPr="0006026C">
              <w:rPr>
                <w:lang w:val="en-US"/>
              </w:rPr>
              <w:t>Lukić-Petrović</w:t>
            </w:r>
            <w:proofErr w:type="spellEnd"/>
            <w:r w:rsidR="0006026C" w:rsidRPr="0006026C">
              <w:rPr>
                <w:lang w:val="en-US"/>
              </w:rPr>
              <w:t>, Structure and magnetic properties of Co</w:t>
            </w:r>
            <w:r w:rsidR="0006026C" w:rsidRPr="0006026C">
              <w:rPr>
                <w:vertAlign w:val="subscript"/>
                <w:lang w:val="en-US"/>
              </w:rPr>
              <w:t>3</w:t>
            </w:r>
            <w:r w:rsidR="0006026C" w:rsidRPr="0006026C">
              <w:rPr>
                <w:lang w:val="en-US"/>
              </w:rPr>
              <w:t>O</w:t>
            </w:r>
            <w:r w:rsidR="0006026C" w:rsidRPr="0006026C">
              <w:rPr>
                <w:vertAlign w:val="subscript"/>
                <w:lang w:val="en-US"/>
              </w:rPr>
              <w:t>4</w:t>
            </w:r>
            <w:r w:rsidR="0006026C" w:rsidRPr="0006026C">
              <w:rPr>
                <w:lang w:val="en-US"/>
              </w:rPr>
              <w:t>/SiO</w:t>
            </w:r>
            <w:r w:rsidR="0006026C" w:rsidRPr="0006026C">
              <w:rPr>
                <w:vertAlign w:val="subscript"/>
                <w:lang w:val="en-US"/>
              </w:rPr>
              <w:t>2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 w:rsidR="0006026C" w:rsidRPr="0006026C">
              <w:rPr>
                <w:lang w:val="en-US"/>
              </w:rPr>
              <w:t>nanocomposite</w:t>
            </w:r>
            <w:proofErr w:type="spellEnd"/>
            <w:r w:rsidR="0006026C" w:rsidRPr="0006026C">
              <w:rPr>
                <w:lang w:val="en-US"/>
              </w:rPr>
              <w:t xml:space="preserve"> synthesized using combustion assisted sol-gel method, Ceramics International 42 (16) (2016) 18312</w:t>
            </w:r>
            <w:r w:rsidR="0006026C" w:rsidRPr="0006026C">
              <w:rPr>
                <w:lang w:val="en-US"/>
              </w:rPr>
              <w:sym w:font="Symbol" w:char="F02D"/>
            </w:r>
            <w:r w:rsidR="0006026C" w:rsidRPr="0006026C">
              <w:rPr>
                <w:lang w:val="en-US"/>
              </w:rPr>
              <w:t>18317. https://doi.org/10.1016/j.ceramint.2016.08.159</w:t>
            </w:r>
          </w:p>
        </w:tc>
        <w:tc>
          <w:tcPr>
            <w:tcW w:w="446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742E11" w:rsidP="00742E11">
            <w:r>
              <w:rPr>
                <w:lang w:val="en-US"/>
              </w:rPr>
              <w:t xml:space="preserve">M. </w:t>
            </w:r>
            <w:proofErr w:type="spellStart"/>
            <w:r>
              <w:rPr>
                <w:lang w:val="en-US"/>
              </w:rPr>
              <w:t>Dimitrievska</w:t>
            </w:r>
            <w:proofErr w:type="spellEnd"/>
            <w:r>
              <w:rPr>
                <w:lang w:val="en-US"/>
              </w:rPr>
              <w:t xml:space="preserve">, T. </w:t>
            </w:r>
            <w:proofErr w:type="spellStart"/>
            <w:r>
              <w:rPr>
                <w:lang w:val="en-US"/>
              </w:rPr>
              <w:t>Ivetić</w:t>
            </w:r>
            <w:proofErr w:type="spellEnd"/>
            <w:r>
              <w:rPr>
                <w:lang w:val="en-US"/>
              </w:rPr>
              <w:t>, A.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Litvinchuk</w:t>
            </w:r>
            <w:proofErr w:type="spellEnd"/>
            <w:r>
              <w:rPr>
                <w:lang w:val="en-US"/>
              </w:rPr>
              <w:t xml:space="preserve">, A. </w:t>
            </w:r>
            <w:proofErr w:type="spellStart"/>
            <w:r>
              <w:rPr>
                <w:lang w:val="en-US"/>
              </w:rPr>
              <w:t>Fairbrother</w:t>
            </w:r>
            <w:proofErr w:type="spellEnd"/>
            <w:r>
              <w:rPr>
                <w:lang w:val="en-US"/>
              </w:rPr>
              <w:t xml:space="preserve">, B. </w:t>
            </w:r>
            <w:proofErr w:type="spellStart"/>
            <w:r>
              <w:rPr>
                <w:lang w:val="en-US"/>
              </w:rPr>
              <w:t>Miljević</w:t>
            </w:r>
            <w:proofErr w:type="spellEnd"/>
            <w:r>
              <w:rPr>
                <w:lang w:val="en-US"/>
              </w:rPr>
              <w:t>, G.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 w:rsidR="0006026C" w:rsidRPr="0006026C">
              <w:rPr>
                <w:lang w:val="en-US"/>
              </w:rPr>
              <w:t>Štrbac</w:t>
            </w:r>
            <w:proofErr w:type="spellEnd"/>
            <w:r w:rsidR="0006026C" w:rsidRPr="0006026C">
              <w:rPr>
                <w:lang w:val="en-US"/>
              </w:rPr>
              <w:t xml:space="preserve">, A. </w:t>
            </w:r>
            <w:proofErr w:type="spellStart"/>
            <w:r>
              <w:rPr>
                <w:lang w:val="en-US"/>
              </w:rPr>
              <w:t>Pérez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Rodríguez</w:t>
            </w:r>
            <w:proofErr w:type="spellEnd"/>
            <w:r>
              <w:rPr>
                <w:lang w:val="en-US"/>
              </w:rPr>
              <w:t xml:space="preserve">, S. </w:t>
            </w:r>
            <w:proofErr w:type="spellStart"/>
            <w:r w:rsidR="0006026C" w:rsidRPr="0006026C">
              <w:rPr>
                <w:lang w:val="en-US"/>
              </w:rPr>
              <w:t>Lukić-Petrović</w:t>
            </w:r>
            <w:proofErr w:type="spellEnd"/>
            <w:r w:rsidR="0006026C" w:rsidRPr="0006026C">
              <w:rPr>
                <w:lang w:val="en-US"/>
              </w:rPr>
              <w:t>, Eu</w:t>
            </w:r>
            <w:r w:rsidR="0006026C" w:rsidRPr="0006026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-</w:t>
            </w:r>
            <w:r w:rsidR="00F73CE7">
              <w:rPr>
                <w:lang w:val="en-US"/>
              </w:rPr>
              <w:t>doped wide-</w:t>
            </w:r>
            <w:proofErr w:type="spellStart"/>
            <w:r w:rsidR="00F73CE7">
              <w:rPr>
                <w:lang w:val="en-US"/>
              </w:rPr>
              <w:t>b</w:t>
            </w:r>
            <w:r w:rsidR="0006026C" w:rsidRPr="0006026C">
              <w:rPr>
                <w:lang w:val="en-US"/>
              </w:rPr>
              <w:t>andgap</w:t>
            </w:r>
            <w:proofErr w:type="spellEnd"/>
            <w:r w:rsidR="0006026C" w:rsidRPr="0006026C">
              <w:rPr>
                <w:lang w:val="en-US"/>
              </w:rPr>
              <w:t xml:space="preserve"> Zn</w:t>
            </w:r>
            <w:r w:rsidR="0006026C" w:rsidRPr="0006026C">
              <w:rPr>
                <w:vertAlign w:val="subscript"/>
                <w:lang w:val="en-US"/>
              </w:rPr>
              <w:t>2</w:t>
            </w:r>
            <w:r w:rsidR="0006026C" w:rsidRPr="0006026C">
              <w:rPr>
                <w:lang w:val="en-US"/>
              </w:rPr>
              <w:t>SnO</w:t>
            </w:r>
            <w:r w:rsidR="0006026C" w:rsidRPr="0006026C">
              <w:rPr>
                <w:vertAlign w:val="subscript"/>
                <w:lang w:val="en-US"/>
              </w:rPr>
              <w:t xml:space="preserve">4 </w:t>
            </w:r>
            <w:r w:rsidR="00F73CE7">
              <w:rPr>
                <w:lang w:val="en-US"/>
              </w:rPr>
              <w:t xml:space="preserve">semiconductor </w:t>
            </w:r>
            <w:proofErr w:type="spellStart"/>
            <w:r w:rsidR="00F73CE7">
              <w:rPr>
                <w:lang w:val="en-US"/>
              </w:rPr>
              <w:t>nanoparticles</w:t>
            </w:r>
            <w:proofErr w:type="spellEnd"/>
            <w:r w:rsidR="00F73CE7">
              <w:rPr>
                <w:lang w:val="en-US"/>
              </w:rPr>
              <w:t>: Structure and l</w:t>
            </w:r>
            <w:r w:rsidR="0006026C" w:rsidRPr="0006026C">
              <w:rPr>
                <w:lang w:val="en-US"/>
              </w:rPr>
              <w:t>uminescence, Journal of Physical Chemistry C 120 (33) (2016) 18887</w:t>
            </w:r>
            <w:r w:rsidR="0006026C" w:rsidRPr="0006026C">
              <w:rPr>
                <w:lang w:val="en-US"/>
              </w:rPr>
              <w:sym w:font="Symbol" w:char="F02D"/>
            </w:r>
            <w:r w:rsidR="0006026C" w:rsidRPr="0006026C">
              <w:rPr>
                <w:lang w:val="en-US"/>
              </w:rPr>
              <w:t>18894. https://doi.org/10.1021/acs.jpcc.6b05335</w:t>
            </w:r>
          </w:p>
        </w:tc>
        <w:tc>
          <w:tcPr>
            <w:tcW w:w="446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742E11" w:rsidP="0085400D">
            <w:r>
              <w:rPr>
                <w:lang w:val="en-US"/>
              </w:rPr>
              <w:t>T.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 w:rsidR="0006026C" w:rsidRPr="0006026C">
              <w:rPr>
                <w:lang w:val="en-US"/>
              </w:rPr>
              <w:t>Ivetić</w:t>
            </w:r>
            <w:proofErr w:type="spellEnd"/>
            <w:r w:rsidR="0006026C" w:rsidRPr="0006026C">
              <w:rPr>
                <w:lang w:val="en-US"/>
              </w:rPr>
              <w:t xml:space="preserve">, Y. Ding, M. </w:t>
            </w:r>
            <w:proofErr w:type="spellStart"/>
            <w:r w:rsidR="0006026C" w:rsidRPr="0006026C">
              <w:rPr>
                <w:lang w:val="en-US"/>
              </w:rPr>
              <w:t>Cvetinov</w:t>
            </w:r>
            <w:proofErr w:type="spellEnd"/>
            <w:r w:rsidR="0006026C" w:rsidRPr="0006026C">
              <w:t xml:space="preserve">, </w:t>
            </w:r>
            <w:r>
              <w:rPr>
                <w:lang w:val="en-US"/>
              </w:rPr>
              <w:t xml:space="preserve">J. </w:t>
            </w:r>
            <w:proofErr w:type="spellStart"/>
            <w:r>
              <w:rPr>
                <w:lang w:val="en-US"/>
              </w:rPr>
              <w:t>Petrović</w:t>
            </w:r>
            <w:proofErr w:type="spellEnd"/>
            <w:r>
              <w:rPr>
                <w:lang w:val="en-US"/>
              </w:rPr>
              <w:t>, O.</w:t>
            </w:r>
            <w:r w:rsidR="0006026C" w:rsidRPr="0006026C">
              <w:rPr>
                <w:lang w:val="en-US"/>
              </w:rPr>
              <w:t xml:space="preserve"> </w:t>
            </w:r>
            <w:proofErr w:type="spellStart"/>
            <w:r w:rsidR="0006026C" w:rsidRPr="0006026C">
              <w:rPr>
                <w:lang w:val="en-US"/>
              </w:rPr>
              <w:t>Klisurić</w:t>
            </w:r>
            <w:proofErr w:type="spellEnd"/>
            <w:r>
              <w:rPr>
                <w:lang w:val="fr-FR"/>
              </w:rPr>
              <w:t>, S.</w:t>
            </w:r>
            <w:r w:rsidR="0006026C" w:rsidRPr="0006026C">
              <w:rPr>
                <w:lang w:val="fr-FR"/>
              </w:rPr>
              <w:t xml:space="preserve"> </w:t>
            </w:r>
            <w:proofErr w:type="spellStart"/>
            <w:r w:rsidR="0006026C" w:rsidRPr="0006026C">
              <w:rPr>
                <w:lang w:val="fr-FR"/>
              </w:rPr>
              <w:t>Luki</w:t>
            </w:r>
            <w:proofErr w:type="spellEnd"/>
            <w:r w:rsidR="0006026C" w:rsidRPr="0006026C">
              <w:rPr>
                <w:lang w:val="en-US"/>
              </w:rPr>
              <w:t>ć</w:t>
            </w:r>
            <w:r w:rsidR="0006026C" w:rsidRPr="0006026C">
              <w:rPr>
                <w:lang w:val="fr-FR"/>
              </w:rPr>
              <w:t>-</w:t>
            </w:r>
            <w:proofErr w:type="spellStart"/>
            <w:r w:rsidR="0006026C" w:rsidRPr="0006026C">
              <w:rPr>
                <w:lang w:val="fr-FR"/>
              </w:rPr>
              <w:t>Petrović</w:t>
            </w:r>
            <w:proofErr w:type="spellEnd"/>
            <w:r w:rsidR="0006026C" w:rsidRPr="0006026C">
              <w:rPr>
                <w:lang w:val="fr-FR"/>
              </w:rPr>
              <w:t>, Er</w:t>
            </w:r>
            <w:r w:rsidR="0006026C" w:rsidRPr="0006026C">
              <w:rPr>
                <w:vertAlign w:val="superscript"/>
                <w:lang w:val="fr-FR"/>
              </w:rPr>
              <w:t>3+/</w:t>
            </w:r>
            <w:r w:rsidR="0006026C" w:rsidRPr="0006026C">
              <w:rPr>
                <w:lang w:val="fr-FR"/>
              </w:rPr>
              <w:t>Yb</w:t>
            </w:r>
            <w:r w:rsidR="0006026C" w:rsidRPr="0006026C">
              <w:rPr>
                <w:vertAlign w:val="superscript"/>
                <w:lang w:val="fr-FR"/>
              </w:rPr>
              <w:t>3+</w:t>
            </w:r>
            <w:r w:rsidR="0006026C" w:rsidRPr="0006026C">
              <w:rPr>
                <w:lang w:val="fr-FR"/>
              </w:rPr>
              <w:t xml:space="preserve"> </w:t>
            </w:r>
            <w:proofErr w:type="spellStart"/>
            <w:r w:rsidR="0006026C" w:rsidRPr="0006026C">
              <w:rPr>
                <w:lang w:val="fr-FR"/>
              </w:rPr>
              <w:t>activated</w:t>
            </w:r>
            <w:proofErr w:type="spellEnd"/>
            <w:r w:rsidR="0006026C" w:rsidRPr="0006026C">
              <w:rPr>
                <w:lang w:val="fr-FR"/>
              </w:rPr>
              <w:t xml:space="preserve"> up-conversion luminescence of zinc-tin-</w:t>
            </w:r>
            <w:proofErr w:type="spellStart"/>
            <w:r w:rsidR="0006026C" w:rsidRPr="0006026C">
              <w:rPr>
                <w:lang w:val="fr-FR"/>
              </w:rPr>
              <w:t>oxide</w:t>
            </w:r>
            <w:proofErr w:type="spellEnd"/>
            <w:r w:rsidR="0006026C" w:rsidRPr="0006026C">
              <w:rPr>
                <w:lang w:val="fr-FR"/>
              </w:rPr>
              <w:t>-</w:t>
            </w:r>
            <w:proofErr w:type="spellStart"/>
            <w:r w:rsidR="0006026C" w:rsidRPr="0006026C">
              <w:rPr>
                <w:lang w:val="fr-FR"/>
              </w:rPr>
              <w:t>based</w:t>
            </w:r>
            <w:proofErr w:type="spellEnd"/>
            <w:r w:rsidR="0006026C" w:rsidRPr="0006026C">
              <w:rPr>
                <w:lang w:val="fr-FR"/>
              </w:rPr>
              <w:t xml:space="preserve"> </w:t>
            </w:r>
            <w:proofErr w:type="spellStart"/>
            <w:r w:rsidR="0006026C" w:rsidRPr="0006026C">
              <w:rPr>
                <w:lang w:val="fr-FR"/>
              </w:rPr>
              <w:t>powders</w:t>
            </w:r>
            <w:proofErr w:type="spellEnd"/>
            <w:r w:rsidR="0006026C" w:rsidRPr="0006026C">
              <w:rPr>
                <w:lang w:val="en-US"/>
              </w:rPr>
              <w:t>, Ceramics International 47 (2021) 17778</w:t>
            </w:r>
            <w:r w:rsidR="0006026C" w:rsidRPr="0006026C">
              <w:rPr>
                <w:lang w:val="en-US"/>
              </w:rPr>
              <w:sym w:font="Symbol" w:char="F02D"/>
            </w:r>
            <w:r w:rsidR="0006026C" w:rsidRPr="0006026C">
              <w:rPr>
                <w:lang w:val="en-US"/>
              </w:rPr>
              <w:t>17783. https://doi.org/10.1016/j.ceramint.2021.02.221</w:t>
            </w:r>
          </w:p>
        </w:tc>
        <w:tc>
          <w:tcPr>
            <w:tcW w:w="446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06026C" w:rsidP="00742E11">
            <w:r w:rsidRPr="0006026C">
              <w:rPr>
                <w:lang w:val="en-US"/>
              </w:rPr>
              <w:t>T.</w:t>
            </w:r>
            <w:r w:rsidR="00742E11">
              <w:rPr>
                <w:lang w:val="en-US"/>
              </w:rPr>
              <w:t xml:space="preserve"> </w:t>
            </w:r>
            <w:proofErr w:type="spellStart"/>
            <w:r w:rsidR="00742E11">
              <w:rPr>
                <w:lang w:val="en-US"/>
              </w:rPr>
              <w:t>Ivetić</w:t>
            </w:r>
            <w:proofErr w:type="spellEnd"/>
            <w:r w:rsidR="00742E11">
              <w:rPr>
                <w:lang w:val="en-US"/>
              </w:rPr>
              <w:t xml:space="preserve">, N. </w:t>
            </w:r>
            <w:proofErr w:type="spellStart"/>
            <w:r w:rsidR="00742E11">
              <w:rPr>
                <w:lang w:val="en-US"/>
              </w:rPr>
              <w:t>Finčur</w:t>
            </w:r>
            <w:proofErr w:type="spellEnd"/>
            <w:r w:rsidR="00742E11">
              <w:rPr>
                <w:lang w:val="en-US"/>
              </w:rPr>
              <w:t xml:space="preserve">, </w:t>
            </w:r>
            <w:proofErr w:type="spellStart"/>
            <w:r w:rsidR="00742E11">
              <w:rPr>
                <w:lang w:val="en-US"/>
              </w:rPr>
              <w:t>Lj</w:t>
            </w:r>
            <w:proofErr w:type="spellEnd"/>
            <w:r w:rsidR="00742E11">
              <w:rPr>
                <w:lang w:val="en-US"/>
              </w:rPr>
              <w:t xml:space="preserve">. </w:t>
            </w:r>
            <w:proofErr w:type="spellStart"/>
            <w:r w:rsidR="00742E11">
              <w:rPr>
                <w:lang w:val="en-US"/>
              </w:rPr>
              <w:t>Đačanin</w:t>
            </w:r>
            <w:proofErr w:type="spellEnd"/>
            <w:r w:rsidR="00742E11">
              <w:rPr>
                <w:lang w:val="en-US"/>
              </w:rPr>
              <w:t xml:space="preserve">, B. </w:t>
            </w:r>
            <w:proofErr w:type="spellStart"/>
            <w:r w:rsidR="00742E11">
              <w:rPr>
                <w:lang w:val="en-US"/>
              </w:rPr>
              <w:t>Abramović</w:t>
            </w:r>
            <w:proofErr w:type="spellEnd"/>
            <w:r w:rsidR="00742E11">
              <w:rPr>
                <w:lang w:val="en-US"/>
              </w:rPr>
              <w:t>, S.</w:t>
            </w:r>
            <w:r w:rsidRPr="0006026C">
              <w:rPr>
                <w:lang w:val="en-US"/>
              </w:rPr>
              <w:t xml:space="preserve"> </w:t>
            </w:r>
            <w:proofErr w:type="spellStart"/>
            <w:r w:rsidRPr="0006026C">
              <w:rPr>
                <w:lang w:val="en-US"/>
              </w:rPr>
              <w:t>Lukić-Petrović</w:t>
            </w:r>
            <w:proofErr w:type="spellEnd"/>
            <w:r w:rsidRPr="0006026C">
              <w:rPr>
                <w:lang w:val="en-US"/>
              </w:rPr>
              <w:t xml:space="preserve">, Ternary and coupled binary zinc tin oxide </w:t>
            </w:r>
            <w:proofErr w:type="spellStart"/>
            <w:r w:rsidRPr="0006026C">
              <w:rPr>
                <w:lang w:val="en-US"/>
              </w:rPr>
              <w:t>nanopowders</w:t>
            </w:r>
            <w:proofErr w:type="spellEnd"/>
            <w:r w:rsidRPr="0006026C">
              <w:rPr>
                <w:lang w:val="en-US"/>
              </w:rPr>
              <w:t xml:space="preserve">: Synthesis, characterization, and potential application in </w:t>
            </w:r>
            <w:proofErr w:type="spellStart"/>
            <w:r w:rsidRPr="0006026C">
              <w:rPr>
                <w:lang w:val="en-US"/>
              </w:rPr>
              <w:t>photocatalytic</w:t>
            </w:r>
            <w:proofErr w:type="spellEnd"/>
            <w:r w:rsidRPr="0006026C">
              <w:rPr>
                <w:lang w:val="en-US"/>
              </w:rPr>
              <w:t xml:space="preserve"> processes, Materials Research Bulletin 62 (2015) 114</w:t>
            </w:r>
            <w:r w:rsidRPr="0006026C">
              <w:rPr>
                <w:lang w:val="en-US"/>
              </w:rPr>
              <w:sym w:font="Symbol" w:char="F02D"/>
            </w:r>
            <w:r w:rsidRPr="0006026C">
              <w:rPr>
                <w:lang w:val="en-US"/>
              </w:rPr>
              <w:t>121. https://doi.org/10.1016/j.materresbull.2014.11.001</w:t>
            </w:r>
          </w:p>
        </w:tc>
        <w:tc>
          <w:tcPr>
            <w:tcW w:w="446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06026C" w:rsidP="0085400D">
            <w:r w:rsidRPr="0006026C">
              <w:rPr>
                <w:lang w:val="en-US"/>
              </w:rPr>
              <w:t xml:space="preserve">N. </w:t>
            </w:r>
            <w:proofErr w:type="spellStart"/>
            <w:r w:rsidRPr="0006026C">
              <w:rPr>
                <w:lang w:val="en-US"/>
              </w:rPr>
              <w:t>Banić</w:t>
            </w:r>
            <w:proofErr w:type="spellEnd"/>
            <w:r w:rsidRPr="0006026C">
              <w:rPr>
                <w:lang w:val="en-US"/>
              </w:rPr>
              <w:t xml:space="preserve">, D. </w:t>
            </w:r>
            <w:proofErr w:type="spellStart"/>
            <w:r w:rsidRPr="0006026C">
              <w:rPr>
                <w:lang w:val="en-US"/>
              </w:rPr>
              <w:t>Šojić</w:t>
            </w:r>
            <w:proofErr w:type="spellEnd"/>
            <w:r w:rsidRPr="0006026C">
              <w:rPr>
                <w:lang w:val="en-US"/>
              </w:rPr>
              <w:t xml:space="preserve"> </w:t>
            </w:r>
            <w:proofErr w:type="spellStart"/>
            <w:r w:rsidRPr="0006026C">
              <w:rPr>
                <w:lang w:val="en-US"/>
              </w:rPr>
              <w:t>Merkulov</w:t>
            </w:r>
            <w:proofErr w:type="spellEnd"/>
            <w:r w:rsidRPr="0006026C">
              <w:rPr>
                <w:lang w:val="en-US"/>
              </w:rPr>
              <w:t xml:space="preserve">, V. </w:t>
            </w:r>
            <w:proofErr w:type="spellStart"/>
            <w:r w:rsidRPr="0006026C">
              <w:rPr>
                <w:lang w:val="en-US"/>
              </w:rPr>
              <w:t>Despotović</w:t>
            </w:r>
            <w:proofErr w:type="spellEnd"/>
            <w:r w:rsidRPr="0006026C">
              <w:rPr>
                <w:lang w:val="en-US"/>
              </w:rPr>
              <w:t xml:space="preserve">, N. </w:t>
            </w:r>
            <w:proofErr w:type="spellStart"/>
            <w:r w:rsidRPr="0006026C">
              <w:rPr>
                <w:lang w:val="en-US"/>
              </w:rPr>
              <w:t>Finčur</w:t>
            </w:r>
            <w:proofErr w:type="spellEnd"/>
            <w:r w:rsidRPr="0006026C">
              <w:rPr>
                <w:lang w:val="en-US"/>
              </w:rPr>
              <w:t xml:space="preserve">, T. </w:t>
            </w:r>
            <w:proofErr w:type="spellStart"/>
            <w:r w:rsidRPr="0006026C">
              <w:rPr>
                <w:lang w:val="en-US"/>
              </w:rPr>
              <w:t>Ivetić</w:t>
            </w:r>
            <w:proofErr w:type="spellEnd"/>
            <w:r w:rsidRPr="0006026C">
              <w:rPr>
                <w:lang w:val="en-US"/>
              </w:rPr>
              <w:t xml:space="preserve">, S. </w:t>
            </w:r>
            <w:proofErr w:type="spellStart"/>
            <w:r w:rsidRPr="0006026C">
              <w:rPr>
                <w:lang w:val="en-US"/>
              </w:rPr>
              <w:t>Bogn</w:t>
            </w:r>
            <w:proofErr w:type="spellEnd"/>
            <w:r w:rsidRPr="0006026C">
              <w:rPr>
                <w:lang w:val="hu-HU"/>
              </w:rPr>
              <w:t>ár</w:t>
            </w:r>
            <w:r w:rsidRPr="0006026C">
              <w:rPr>
                <w:lang w:val="en-US"/>
              </w:rPr>
              <w:t xml:space="preserve">, D. </w:t>
            </w:r>
            <w:proofErr w:type="spellStart"/>
            <w:r w:rsidRPr="0006026C">
              <w:rPr>
                <w:lang w:val="en-US"/>
              </w:rPr>
              <w:t>Jovanović</w:t>
            </w:r>
            <w:proofErr w:type="spellEnd"/>
            <w:r w:rsidRPr="0006026C">
              <w:rPr>
                <w:lang w:val="en-US"/>
              </w:rPr>
              <w:t xml:space="preserve">, B. </w:t>
            </w:r>
            <w:proofErr w:type="spellStart"/>
            <w:r w:rsidRPr="0006026C">
              <w:rPr>
                <w:lang w:val="en-US"/>
              </w:rPr>
              <w:t>Abramović</w:t>
            </w:r>
            <w:proofErr w:type="spellEnd"/>
            <w:r w:rsidRPr="0006026C">
              <w:rPr>
                <w:lang w:val="en-US"/>
              </w:rPr>
              <w:t>, Rapid removal of organic pollutants from aqueous systems under solar radiation using ZrO</w:t>
            </w:r>
            <w:r w:rsidRPr="0006026C">
              <w:rPr>
                <w:vertAlign w:val="subscript"/>
                <w:lang w:val="en-US"/>
              </w:rPr>
              <w:t>2</w:t>
            </w:r>
            <w:r w:rsidRPr="0006026C">
              <w:rPr>
                <w:lang w:val="en-US"/>
              </w:rPr>
              <w:t>/Fe</w:t>
            </w:r>
            <w:r w:rsidRPr="0006026C">
              <w:rPr>
                <w:vertAlign w:val="subscript"/>
                <w:lang w:val="en-US"/>
              </w:rPr>
              <w:t>3</w:t>
            </w:r>
            <w:r w:rsidRPr="0006026C">
              <w:rPr>
                <w:lang w:val="en-US"/>
              </w:rPr>
              <w:t>O</w:t>
            </w:r>
            <w:r w:rsidRPr="0006026C">
              <w:rPr>
                <w:vertAlign w:val="subscript"/>
                <w:lang w:val="en-US"/>
              </w:rPr>
              <w:t>4</w:t>
            </w:r>
            <w:r w:rsidRPr="0006026C">
              <w:rPr>
                <w:lang w:val="en-US"/>
              </w:rPr>
              <w:t xml:space="preserve"> </w:t>
            </w:r>
            <w:proofErr w:type="spellStart"/>
            <w:r w:rsidRPr="0006026C">
              <w:rPr>
                <w:lang w:val="en-US"/>
              </w:rPr>
              <w:t>nanoparticles</w:t>
            </w:r>
            <w:proofErr w:type="spellEnd"/>
            <w:r w:rsidRPr="0006026C">
              <w:rPr>
                <w:lang w:val="en-US"/>
              </w:rPr>
              <w:t>, Molecules 27 (2022) 8060. https://doi.org/10.3390/molecules27228060</w:t>
            </w:r>
          </w:p>
        </w:tc>
        <w:tc>
          <w:tcPr>
            <w:tcW w:w="446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742E11" w:rsidP="0085400D">
            <w:r>
              <w:rPr>
                <w:lang w:val="en-US"/>
              </w:rPr>
              <w:t xml:space="preserve">R. </w:t>
            </w:r>
            <w:proofErr w:type="spellStart"/>
            <w:r>
              <w:rPr>
                <w:lang w:val="en-US"/>
              </w:rPr>
              <w:t>Raonić</w:t>
            </w:r>
            <w:proofErr w:type="spellEnd"/>
            <w:r>
              <w:rPr>
                <w:lang w:val="en-US"/>
              </w:rPr>
              <w:t xml:space="preserve">, D. </w:t>
            </w:r>
            <w:proofErr w:type="spellStart"/>
            <w:r>
              <w:rPr>
                <w:lang w:val="en-US"/>
              </w:rPr>
              <w:t>Sekulić</w:t>
            </w:r>
            <w:proofErr w:type="spellEnd"/>
            <w:r>
              <w:rPr>
                <w:lang w:val="en-US"/>
              </w:rPr>
              <w:t>, S.</w:t>
            </w:r>
            <w:r w:rsidR="00C52327" w:rsidRPr="00C52327">
              <w:rPr>
                <w:lang w:val="en-US"/>
              </w:rPr>
              <w:t xml:space="preserve"> </w:t>
            </w:r>
            <w:proofErr w:type="spellStart"/>
            <w:r w:rsidR="00C52327" w:rsidRPr="00C52327">
              <w:rPr>
                <w:lang w:val="en-US"/>
              </w:rPr>
              <w:t>Lukić-</w:t>
            </w:r>
            <w:r>
              <w:rPr>
                <w:lang w:val="en-US"/>
              </w:rPr>
              <w:t>Petrović</w:t>
            </w:r>
            <w:proofErr w:type="spellEnd"/>
            <w:r>
              <w:rPr>
                <w:lang w:val="en-US"/>
              </w:rPr>
              <w:t>, T.</w:t>
            </w:r>
            <w:r w:rsidR="00C52327" w:rsidRPr="00C52327">
              <w:rPr>
                <w:lang w:val="en-US"/>
              </w:rPr>
              <w:t xml:space="preserve"> </w:t>
            </w:r>
            <w:proofErr w:type="spellStart"/>
            <w:r w:rsidR="00C52327" w:rsidRPr="00C52327">
              <w:rPr>
                <w:lang w:val="en-US"/>
              </w:rPr>
              <w:t>Ivetić</w:t>
            </w:r>
            <w:proofErr w:type="spellEnd"/>
            <w:r w:rsidR="00C52327" w:rsidRPr="00C52327">
              <w:rPr>
                <w:lang w:val="en-US"/>
              </w:rPr>
              <w:t xml:space="preserve">, Lithium-niobium-titanium-oxide ceramics with </w:t>
            </w:r>
            <w:proofErr w:type="spellStart"/>
            <w:r w:rsidR="00C52327" w:rsidRPr="00C52327">
              <w:rPr>
                <w:lang w:val="en-US"/>
              </w:rPr>
              <w:t>ZnO</w:t>
            </w:r>
            <w:proofErr w:type="spellEnd"/>
            <w:r w:rsidR="00C52327" w:rsidRPr="00C52327">
              <w:rPr>
                <w:lang w:val="en-US"/>
              </w:rPr>
              <w:t xml:space="preserve"> as a functional additive: Structural and impedance characterization with humidity properties, </w:t>
            </w:r>
            <w:proofErr w:type="spellStart"/>
            <w:r w:rsidR="00C52327" w:rsidRPr="00C52327">
              <w:rPr>
                <w:lang w:val="en-US"/>
              </w:rPr>
              <w:t>Acta</w:t>
            </w:r>
            <w:proofErr w:type="spellEnd"/>
            <w:r w:rsidR="00C52327" w:rsidRPr="00C52327">
              <w:rPr>
                <w:lang w:val="en-US"/>
              </w:rPr>
              <w:t xml:space="preserve"> </w:t>
            </w:r>
            <w:proofErr w:type="spellStart"/>
            <w:r w:rsidR="00C52327" w:rsidRPr="00C52327">
              <w:rPr>
                <w:lang w:val="en-US"/>
              </w:rPr>
              <w:t>Physica</w:t>
            </w:r>
            <w:proofErr w:type="spellEnd"/>
            <w:r w:rsidR="00C52327" w:rsidRPr="00C52327">
              <w:rPr>
                <w:lang w:val="en-US"/>
              </w:rPr>
              <w:t xml:space="preserve"> </w:t>
            </w:r>
            <w:proofErr w:type="spellStart"/>
            <w:r w:rsidR="00C52327" w:rsidRPr="00C52327">
              <w:rPr>
                <w:lang w:val="en-US"/>
              </w:rPr>
              <w:t>Polonica</w:t>
            </w:r>
            <w:proofErr w:type="spellEnd"/>
            <w:r w:rsidR="00C52327" w:rsidRPr="00C52327">
              <w:rPr>
                <w:lang w:val="en-US"/>
              </w:rPr>
              <w:t xml:space="preserve"> A 142, no. 4 (2022) 457</w:t>
            </w:r>
            <w:r w:rsidR="00C52327" w:rsidRPr="00C52327">
              <w:rPr>
                <w:lang w:val="en-US"/>
              </w:rPr>
              <w:sym w:font="Symbol" w:char="F02D"/>
            </w:r>
            <w:r w:rsidR="00C52327" w:rsidRPr="00C52327">
              <w:rPr>
                <w:lang w:val="en-US"/>
              </w:rPr>
              <w:t xml:space="preserve">463. </w:t>
            </w:r>
            <w:proofErr w:type="spellStart"/>
            <w:r w:rsidR="00C52327" w:rsidRPr="00C52327">
              <w:rPr>
                <w:lang w:val="en-US"/>
              </w:rPr>
              <w:t>doi</w:t>
            </w:r>
            <w:proofErr w:type="spellEnd"/>
            <w:r w:rsidR="00C52327" w:rsidRPr="00C52327">
              <w:rPr>
                <w:lang w:val="en-US"/>
              </w:rPr>
              <w:t>: 10.12693/APhysPolA.142.457</w:t>
            </w:r>
          </w:p>
        </w:tc>
        <w:tc>
          <w:tcPr>
            <w:tcW w:w="446" w:type="pct"/>
            <w:vAlign w:val="center"/>
          </w:tcPr>
          <w:p w:rsidR="002D2881" w:rsidRPr="006255EB" w:rsidRDefault="0006026C" w:rsidP="0085400D">
            <w:pPr>
              <w:rPr>
                <w:lang w:val="en-US"/>
              </w:rPr>
            </w:pPr>
            <w:r>
              <w:rPr>
                <w:lang w:val="sr-Cyrl-CS"/>
              </w:rPr>
              <w:t>М2</w:t>
            </w:r>
            <w:r w:rsidR="006255EB">
              <w:rPr>
                <w:lang w:val="en-US"/>
              </w:rPr>
              <w:t>3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06026C" w:rsidRDefault="00742E11" w:rsidP="0085400D">
            <w:r>
              <w:rPr>
                <w:lang w:val="en-US"/>
              </w:rPr>
              <w:t xml:space="preserve">T. </w:t>
            </w:r>
            <w:proofErr w:type="spellStart"/>
            <w:r>
              <w:rPr>
                <w:lang w:val="en-US"/>
              </w:rPr>
              <w:t>Ivetić</w:t>
            </w:r>
            <w:proofErr w:type="spellEnd"/>
            <w:r>
              <w:rPr>
                <w:lang w:val="en-US"/>
              </w:rPr>
              <w:t>, N.</w:t>
            </w:r>
            <w:r w:rsidR="006255EB" w:rsidRPr="006255EB">
              <w:rPr>
                <w:lang w:val="en-US"/>
              </w:rPr>
              <w:t xml:space="preserve"> </w:t>
            </w:r>
            <w:proofErr w:type="spellStart"/>
            <w:r w:rsidR="006255EB" w:rsidRPr="006255EB">
              <w:rPr>
                <w:lang w:val="en-US"/>
              </w:rPr>
              <w:t>Finčur</w:t>
            </w:r>
            <w:proofErr w:type="spellEnd"/>
            <w:r w:rsidR="006255EB" w:rsidRPr="006255EB">
              <w:rPr>
                <w:lang w:val="en-US"/>
              </w:rPr>
              <w:t>,</w:t>
            </w:r>
            <w:r>
              <w:rPr>
                <w:lang w:val="en-US"/>
              </w:rPr>
              <w:t xml:space="preserve"> B. </w:t>
            </w:r>
            <w:proofErr w:type="spellStart"/>
            <w:r>
              <w:rPr>
                <w:lang w:val="en-US"/>
              </w:rPr>
              <w:t>Abramović</w:t>
            </w:r>
            <w:proofErr w:type="spellEnd"/>
            <w:r>
              <w:rPr>
                <w:lang w:val="en-US"/>
              </w:rPr>
              <w:t xml:space="preserve">, M. </w:t>
            </w:r>
            <w:proofErr w:type="spellStart"/>
            <w:r>
              <w:rPr>
                <w:lang w:val="en-US"/>
              </w:rPr>
              <w:t>Dimitrievska</w:t>
            </w:r>
            <w:proofErr w:type="spellEnd"/>
            <w:r>
              <w:rPr>
                <w:lang w:val="en-US"/>
              </w:rPr>
              <w:t xml:space="preserve">, G. </w:t>
            </w:r>
            <w:proofErr w:type="spellStart"/>
            <w:r>
              <w:rPr>
                <w:lang w:val="en-US"/>
              </w:rPr>
              <w:t>Štrbac</w:t>
            </w:r>
            <w:proofErr w:type="spellEnd"/>
            <w:r>
              <w:rPr>
                <w:lang w:val="en-US"/>
              </w:rPr>
              <w:t xml:space="preserve">, K. </w:t>
            </w:r>
            <w:proofErr w:type="spellStart"/>
            <w:r>
              <w:rPr>
                <w:lang w:val="en-US"/>
              </w:rPr>
              <w:t>Čajko</w:t>
            </w:r>
            <w:proofErr w:type="spellEnd"/>
            <w:r>
              <w:rPr>
                <w:lang w:val="en-US"/>
              </w:rPr>
              <w:t xml:space="preserve">, B. </w:t>
            </w:r>
            <w:proofErr w:type="spellStart"/>
            <w:r>
              <w:rPr>
                <w:lang w:val="en-US"/>
              </w:rPr>
              <w:t>Miljević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Lj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Đačanin</w:t>
            </w:r>
            <w:proofErr w:type="spellEnd"/>
            <w:r>
              <w:rPr>
                <w:lang w:val="en-US"/>
              </w:rPr>
              <w:t>, S.</w:t>
            </w:r>
            <w:r w:rsidR="006255EB" w:rsidRPr="006255EB">
              <w:rPr>
                <w:lang w:val="en-US"/>
              </w:rPr>
              <w:t xml:space="preserve"> </w:t>
            </w:r>
            <w:proofErr w:type="spellStart"/>
            <w:r w:rsidR="006255EB" w:rsidRPr="006255EB">
              <w:rPr>
                <w:lang w:val="en-US"/>
              </w:rPr>
              <w:t>Lukić-Petrović</w:t>
            </w:r>
            <w:proofErr w:type="spellEnd"/>
            <w:r w:rsidR="006255EB" w:rsidRPr="006255EB">
              <w:rPr>
                <w:lang w:val="en-US"/>
              </w:rPr>
              <w:t xml:space="preserve">, Environmentally friendly photoactive </w:t>
            </w:r>
            <w:proofErr w:type="spellStart"/>
            <w:r w:rsidR="006255EB" w:rsidRPr="006255EB">
              <w:rPr>
                <w:lang w:val="en-US"/>
              </w:rPr>
              <w:t>heterojunction</w:t>
            </w:r>
            <w:proofErr w:type="spellEnd"/>
            <w:r w:rsidR="006255EB" w:rsidRPr="006255EB">
              <w:rPr>
                <w:lang w:val="en-US"/>
              </w:rPr>
              <w:t xml:space="preserve"> zinc tin oxide </w:t>
            </w:r>
            <w:proofErr w:type="spellStart"/>
            <w:r w:rsidR="006255EB" w:rsidRPr="006255EB">
              <w:rPr>
                <w:lang w:val="en-US"/>
              </w:rPr>
              <w:t>nanoparticles</w:t>
            </w:r>
            <w:proofErr w:type="spellEnd"/>
            <w:r w:rsidR="006255EB" w:rsidRPr="006255EB">
              <w:rPr>
                <w:lang w:val="en-US"/>
              </w:rPr>
              <w:t>, Ceramics International 42 (2016) 3575</w:t>
            </w:r>
            <w:r w:rsidR="006255EB" w:rsidRPr="006255EB">
              <w:rPr>
                <w:lang w:val="en-US"/>
              </w:rPr>
              <w:sym w:font="Symbol" w:char="F02D"/>
            </w:r>
            <w:r w:rsidR="006255EB" w:rsidRPr="006255EB">
              <w:rPr>
                <w:lang w:val="en-US"/>
              </w:rPr>
              <w:t>3583. http://dx.doi.org/10.1016/j.ceramint.2015.10.169</w:t>
            </w:r>
          </w:p>
        </w:tc>
        <w:tc>
          <w:tcPr>
            <w:tcW w:w="446" w:type="pct"/>
            <w:vAlign w:val="center"/>
          </w:tcPr>
          <w:p w:rsidR="002D2881" w:rsidRPr="000D2A35" w:rsidRDefault="0006026C" w:rsidP="0085400D">
            <w:pPr>
              <w:rPr>
                <w:lang w:val="en-US"/>
              </w:rPr>
            </w:pPr>
            <w:r>
              <w:rPr>
                <w:lang w:val="sr-Cyrl-CS"/>
              </w:rPr>
              <w:t>М21</w:t>
            </w:r>
            <w:r w:rsidR="000D2A35">
              <w:rPr>
                <w:lang w:val="en-US"/>
              </w:rPr>
              <w:t>a</w:t>
            </w:r>
          </w:p>
        </w:tc>
      </w:tr>
      <w:tr w:rsidR="000F6AD3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2D2881" w:rsidRPr="00A22864" w:rsidRDefault="00FD4C1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2D2881" w:rsidRPr="00FD4C1A" w:rsidRDefault="00FD4C1A" w:rsidP="00FD4C1A">
            <w:r>
              <w:rPr>
                <w:lang w:val="en-US"/>
              </w:rPr>
              <w:t>I</w:t>
            </w:r>
            <w:r>
              <w:t>.</w:t>
            </w:r>
            <w:r w:rsidRPr="00FD4C1A">
              <w:rPr>
                <w:lang w:val="en-US"/>
              </w:rPr>
              <w:t xml:space="preserve"> </w:t>
            </w:r>
            <w:proofErr w:type="spellStart"/>
            <w:r w:rsidRPr="00FD4C1A">
              <w:rPr>
                <w:lang w:val="en-US"/>
              </w:rPr>
              <w:t>Jevtić</w:t>
            </w:r>
            <w:proofErr w:type="spellEnd"/>
            <w:r w:rsidRPr="00FD4C1A">
              <w:rPr>
                <w:lang w:val="en-US"/>
              </w:rPr>
              <w:t>, S</w:t>
            </w:r>
            <w:r>
              <w:t>. Ј</w:t>
            </w:r>
            <w:proofErr w:type="spellStart"/>
            <w:r w:rsidRPr="00FD4C1A">
              <w:rPr>
                <w:lang w:val="en-US"/>
              </w:rPr>
              <w:t>akšić</w:t>
            </w:r>
            <w:proofErr w:type="spellEnd"/>
            <w:r w:rsidRPr="00FD4C1A">
              <w:rPr>
                <w:lang w:val="en-US"/>
              </w:rPr>
              <w:t>, D</w:t>
            </w:r>
            <w:r>
              <w:t>.</w:t>
            </w:r>
            <w:r w:rsidRPr="00FD4C1A">
              <w:rPr>
                <w:lang w:val="en-US"/>
              </w:rPr>
              <w:t xml:space="preserve"> </w:t>
            </w:r>
            <w:proofErr w:type="spellStart"/>
            <w:r w:rsidRPr="00FD4C1A">
              <w:rPr>
                <w:lang w:val="en-US"/>
              </w:rPr>
              <w:t>Šojić</w:t>
            </w:r>
            <w:proofErr w:type="spellEnd"/>
            <w:r w:rsidRPr="00FD4C1A">
              <w:rPr>
                <w:lang w:val="en-US"/>
              </w:rPr>
              <w:t xml:space="preserve"> </w:t>
            </w:r>
            <w:proofErr w:type="spellStart"/>
            <w:r w:rsidRPr="00FD4C1A">
              <w:rPr>
                <w:lang w:val="en-US"/>
              </w:rPr>
              <w:t>Merkulov</w:t>
            </w:r>
            <w:proofErr w:type="spellEnd"/>
            <w:r w:rsidRPr="00FD4C1A">
              <w:rPr>
                <w:lang w:val="en-US"/>
              </w:rPr>
              <w:t>, S</w:t>
            </w:r>
            <w:r>
              <w:t>.</w:t>
            </w:r>
            <w:r w:rsidRPr="00FD4C1A">
              <w:rPr>
                <w:lang w:val="en-US"/>
              </w:rPr>
              <w:t xml:space="preserve"> </w:t>
            </w:r>
            <w:proofErr w:type="spellStart"/>
            <w:r w:rsidRPr="00FD4C1A">
              <w:rPr>
                <w:lang w:val="en-US"/>
              </w:rPr>
              <w:t>Bognár</w:t>
            </w:r>
            <w:proofErr w:type="spellEnd"/>
            <w:r w:rsidRPr="00FD4C1A">
              <w:rPr>
                <w:lang w:val="en-US"/>
              </w:rPr>
              <w:t>, B</w:t>
            </w:r>
            <w:r>
              <w:t>.</w:t>
            </w:r>
            <w:r w:rsidRPr="00FD4C1A">
              <w:rPr>
                <w:lang w:val="en-US"/>
              </w:rPr>
              <w:t xml:space="preserve"> </w:t>
            </w:r>
            <w:proofErr w:type="spellStart"/>
            <w:r w:rsidRPr="00FD4C1A">
              <w:rPr>
                <w:lang w:val="en-US"/>
              </w:rPr>
              <w:t>Abramović</w:t>
            </w:r>
            <w:proofErr w:type="spellEnd"/>
            <w:r w:rsidRPr="00FD4C1A">
              <w:rPr>
                <w:lang w:val="en-US"/>
              </w:rPr>
              <w:t xml:space="preserve">, </w:t>
            </w:r>
            <w:r>
              <w:rPr>
                <w:lang w:val="en-US"/>
              </w:rPr>
              <w:t>T</w:t>
            </w:r>
            <w:r>
              <w:t>.</w:t>
            </w:r>
            <w:r w:rsidR="00F73CE7">
              <w:rPr>
                <w:lang w:val="en-US"/>
              </w:rPr>
              <w:t xml:space="preserve"> </w:t>
            </w:r>
            <w:proofErr w:type="spellStart"/>
            <w:r w:rsidR="00F73CE7">
              <w:rPr>
                <w:lang w:val="en-US"/>
              </w:rPr>
              <w:t>Ivetić</w:t>
            </w:r>
            <w:proofErr w:type="spellEnd"/>
            <w:r w:rsidR="00F73CE7">
              <w:rPr>
                <w:lang w:val="en-US"/>
              </w:rPr>
              <w:t xml:space="preserve">, Matrix effects of different water types on the efficiency of </w:t>
            </w:r>
            <w:proofErr w:type="spellStart"/>
            <w:r w:rsidR="00F73CE7">
              <w:rPr>
                <w:lang w:val="en-US"/>
              </w:rPr>
              <w:t>fumonisin</w:t>
            </w:r>
            <w:proofErr w:type="spellEnd"/>
            <w:r w:rsidR="00F73CE7">
              <w:rPr>
                <w:lang w:val="en-US"/>
              </w:rPr>
              <w:t xml:space="preserve"> B1 removal by photolysis and </w:t>
            </w:r>
            <w:proofErr w:type="spellStart"/>
            <w:r w:rsidR="00F73CE7">
              <w:rPr>
                <w:lang w:val="en-US"/>
              </w:rPr>
              <w:t>p</w:t>
            </w:r>
            <w:r w:rsidRPr="00FD4C1A">
              <w:rPr>
                <w:lang w:val="en-US"/>
              </w:rPr>
              <w:t>hotocatalysis</w:t>
            </w:r>
            <w:proofErr w:type="spellEnd"/>
            <w:r w:rsidR="00F73CE7">
              <w:rPr>
                <w:lang w:val="en-US"/>
              </w:rPr>
              <w:t xml:space="preserve"> using ternary-and binary-structured </w:t>
            </w:r>
            <w:proofErr w:type="spellStart"/>
            <w:r w:rsidR="00F73CE7">
              <w:rPr>
                <w:lang w:val="en-US"/>
              </w:rPr>
              <w:t>ZnO</w:t>
            </w:r>
            <w:proofErr w:type="spellEnd"/>
            <w:r w:rsidR="00F73CE7">
              <w:rPr>
                <w:lang w:val="en-US"/>
              </w:rPr>
              <w:t xml:space="preserve">-based </w:t>
            </w:r>
            <w:proofErr w:type="spellStart"/>
            <w:r w:rsidR="00F73CE7">
              <w:rPr>
                <w:lang w:val="en-US"/>
              </w:rPr>
              <w:t>n</w:t>
            </w:r>
            <w:r w:rsidRPr="00FD4C1A">
              <w:rPr>
                <w:lang w:val="en-US"/>
              </w:rPr>
              <w:t>anocrystallites</w:t>
            </w:r>
            <w:proofErr w:type="spellEnd"/>
            <w:r w:rsidRPr="00FD4C1A">
              <w:rPr>
                <w:lang w:val="en-US"/>
              </w:rPr>
              <w:t>, Catalysts 13 (2023) 375.</w:t>
            </w:r>
            <w:r>
              <w:t xml:space="preserve"> </w:t>
            </w:r>
            <w:r w:rsidRPr="00FD4C1A">
              <w:rPr>
                <w:lang w:val="en-US"/>
              </w:rPr>
              <w:t>https://doi.org/10.3390/catal13020375</w:t>
            </w:r>
          </w:p>
        </w:tc>
        <w:tc>
          <w:tcPr>
            <w:tcW w:w="446" w:type="pct"/>
            <w:vAlign w:val="center"/>
          </w:tcPr>
          <w:p w:rsidR="002D2881" w:rsidRPr="00A22864" w:rsidRDefault="00FD4C1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F73CE7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F73CE7" w:rsidRPr="00F73CE7" w:rsidRDefault="00F73CE7" w:rsidP="0085400D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F73CE7" w:rsidRDefault="00742E11" w:rsidP="00FD4C1A">
            <w:pPr>
              <w:rPr>
                <w:lang w:val="en-US"/>
              </w:rPr>
            </w:pPr>
            <w:r w:rsidRPr="00742E11">
              <w:rPr>
                <w:lang w:val="en-US"/>
              </w:rPr>
              <w:t xml:space="preserve">T. </w:t>
            </w:r>
            <w:proofErr w:type="spellStart"/>
            <w:r w:rsidRPr="00742E11">
              <w:rPr>
                <w:lang w:val="en-US"/>
              </w:rPr>
              <w:t>Ivetić</w:t>
            </w:r>
            <w:proofErr w:type="spellEnd"/>
            <w:r w:rsidRPr="00742E11">
              <w:rPr>
                <w:lang w:val="en-US"/>
              </w:rPr>
              <w:t xml:space="preserve">, N. </w:t>
            </w:r>
            <w:proofErr w:type="spellStart"/>
            <w:r w:rsidRPr="00742E11">
              <w:rPr>
                <w:lang w:val="en-US"/>
              </w:rPr>
              <w:t>Finčur</w:t>
            </w:r>
            <w:proofErr w:type="spellEnd"/>
            <w:r w:rsidRPr="00742E11">
              <w:rPr>
                <w:lang w:val="en-US"/>
              </w:rPr>
              <w:t xml:space="preserve">, D. </w:t>
            </w:r>
            <w:r w:rsidRPr="00742E11">
              <w:t>Šojić Merkulov</w:t>
            </w:r>
            <w:r w:rsidRPr="00742E11">
              <w:rPr>
                <w:lang w:val="en-US"/>
              </w:rPr>
              <w:t xml:space="preserve">, V. </w:t>
            </w:r>
            <w:proofErr w:type="spellStart"/>
            <w:r w:rsidRPr="00742E11">
              <w:rPr>
                <w:lang w:val="en-US"/>
              </w:rPr>
              <w:t>Despotović</w:t>
            </w:r>
            <w:proofErr w:type="spellEnd"/>
            <w:r w:rsidRPr="00742E11">
              <w:rPr>
                <w:lang w:val="en-US"/>
              </w:rPr>
              <w:t xml:space="preserve">, D. </w:t>
            </w:r>
            <w:proofErr w:type="spellStart"/>
            <w:r w:rsidRPr="00742E11">
              <w:rPr>
                <w:lang w:val="en-US"/>
              </w:rPr>
              <w:t>Četojević-Simin</w:t>
            </w:r>
            <w:proofErr w:type="spellEnd"/>
            <w:r w:rsidRPr="00742E11">
              <w:rPr>
                <w:lang w:val="en-US"/>
              </w:rPr>
              <w:t xml:space="preserve">, S. </w:t>
            </w:r>
            <w:proofErr w:type="spellStart"/>
            <w:r w:rsidRPr="00742E11">
              <w:rPr>
                <w:lang w:val="en-US"/>
              </w:rPr>
              <w:t>Armaković</w:t>
            </w:r>
            <w:proofErr w:type="spellEnd"/>
            <w:r w:rsidRPr="00742E11">
              <w:rPr>
                <w:lang w:val="en-US"/>
              </w:rPr>
              <w:t xml:space="preserve">, M. </w:t>
            </w:r>
            <w:proofErr w:type="spellStart"/>
            <w:r w:rsidRPr="00742E11">
              <w:rPr>
                <w:lang w:val="en-US"/>
              </w:rPr>
              <w:t>Uzelac</w:t>
            </w:r>
            <w:proofErr w:type="spellEnd"/>
            <w:r w:rsidRPr="00742E11">
              <w:rPr>
                <w:lang w:val="en-US"/>
              </w:rPr>
              <w:t xml:space="preserve">, S. </w:t>
            </w:r>
            <w:proofErr w:type="spellStart"/>
            <w:r w:rsidRPr="00742E11">
              <w:rPr>
                <w:lang w:val="en-US"/>
              </w:rPr>
              <w:t>Bognár</w:t>
            </w:r>
            <w:proofErr w:type="spellEnd"/>
            <w:r w:rsidRPr="00742E11">
              <w:rPr>
                <w:lang w:val="en-US"/>
              </w:rPr>
              <w:t xml:space="preserve">, N. </w:t>
            </w:r>
            <w:proofErr w:type="spellStart"/>
            <w:r w:rsidRPr="00742E11">
              <w:rPr>
                <w:lang w:val="en-US"/>
              </w:rPr>
              <w:t>Zec</w:t>
            </w:r>
            <w:proofErr w:type="spellEnd"/>
            <w:r w:rsidRPr="00742E11">
              <w:rPr>
                <w:lang w:val="en-US"/>
              </w:rPr>
              <w:t xml:space="preserve">, S. </w:t>
            </w:r>
            <w:proofErr w:type="spellStart"/>
            <w:r w:rsidRPr="00742E11">
              <w:rPr>
                <w:lang w:val="en-US"/>
              </w:rPr>
              <w:t>Lukić-Petrović</w:t>
            </w:r>
            <w:proofErr w:type="spellEnd"/>
            <w:r w:rsidRPr="00742E11">
              <w:rPr>
                <w:lang w:val="en-US"/>
              </w:rPr>
              <w:t xml:space="preserve">, B. </w:t>
            </w:r>
            <w:proofErr w:type="spellStart"/>
            <w:r w:rsidRPr="00742E11">
              <w:rPr>
                <w:lang w:val="en-US"/>
              </w:rPr>
              <w:t>Abramović</w:t>
            </w:r>
            <w:proofErr w:type="spellEnd"/>
            <w:r w:rsidRPr="00742E11">
              <w:rPr>
                <w:lang w:val="en-US"/>
              </w:rPr>
              <w:t xml:space="preserve">, Water-active titanium/molybdenum/mixed-oxides: Removal efficiency of organic water pollutants by adsorption and </w:t>
            </w:r>
            <w:proofErr w:type="spellStart"/>
            <w:r w:rsidRPr="00742E11">
              <w:rPr>
                <w:lang w:val="en-US"/>
              </w:rPr>
              <w:t>photocatalysis</w:t>
            </w:r>
            <w:proofErr w:type="spellEnd"/>
            <w:r w:rsidRPr="00742E11">
              <w:rPr>
                <w:lang w:val="en-US"/>
              </w:rPr>
              <w:t xml:space="preserve"> and toxicity assessment</w:t>
            </w:r>
            <w:r w:rsidRPr="00742E11">
              <w:t xml:space="preserve">, Catalysts 11 (2021) 1054(1-17). </w:t>
            </w:r>
            <w:r w:rsidRPr="00742E11">
              <w:rPr>
                <w:lang w:val="en-GB"/>
              </w:rPr>
              <w:t>https://doi.org/10.3390/catal11091054</w:t>
            </w:r>
          </w:p>
        </w:tc>
        <w:tc>
          <w:tcPr>
            <w:tcW w:w="446" w:type="pct"/>
            <w:vAlign w:val="center"/>
          </w:tcPr>
          <w:p w:rsidR="00F73CE7" w:rsidRPr="00F73CE7" w:rsidRDefault="00F73CE7" w:rsidP="0085400D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742E11">
              <w:rPr>
                <w:lang w:val="en-US"/>
              </w:rPr>
              <w:t>2</w:t>
            </w:r>
          </w:p>
        </w:tc>
      </w:tr>
      <w:tr w:rsidR="006255EB" w:rsidRPr="00A22864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:rsidR="006255EB" w:rsidRDefault="006255EB" w:rsidP="0085400D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:rsidR="006255EB" w:rsidRPr="00F73CE7" w:rsidRDefault="00742E11" w:rsidP="00FD4C1A">
            <w:pPr>
              <w:rPr>
                <w:lang w:val="en-US"/>
              </w:rPr>
            </w:pPr>
            <w:r>
              <w:rPr>
                <w:lang w:val="en-US"/>
              </w:rPr>
              <w:t xml:space="preserve">S. </w:t>
            </w:r>
            <w:proofErr w:type="spellStart"/>
            <w:r>
              <w:rPr>
                <w:lang w:val="en-US"/>
              </w:rPr>
              <w:t>Bognár</w:t>
            </w:r>
            <w:proofErr w:type="spellEnd"/>
            <w:r>
              <w:rPr>
                <w:lang w:val="en-US"/>
              </w:rPr>
              <w:t xml:space="preserve">, T. </w:t>
            </w:r>
            <w:proofErr w:type="spellStart"/>
            <w:r>
              <w:rPr>
                <w:lang w:val="en-US"/>
              </w:rPr>
              <w:t>Ivetić</w:t>
            </w:r>
            <w:proofErr w:type="spellEnd"/>
            <w:r>
              <w:rPr>
                <w:lang w:val="en-US"/>
              </w:rPr>
              <w:t xml:space="preserve">, B. </w:t>
            </w:r>
            <w:proofErr w:type="spellStart"/>
            <w:r>
              <w:rPr>
                <w:lang w:val="en-US"/>
              </w:rPr>
              <w:t>Bajac</w:t>
            </w:r>
            <w:proofErr w:type="spellEnd"/>
            <w:r>
              <w:rPr>
                <w:lang w:val="en-US"/>
              </w:rPr>
              <w:t>, R.</w:t>
            </w:r>
            <w:r w:rsidR="006255EB" w:rsidRPr="006255EB">
              <w:rPr>
                <w:lang w:val="en-US"/>
              </w:rPr>
              <w:t xml:space="preserve"> </w:t>
            </w:r>
            <w:proofErr w:type="spellStart"/>
            <w:r w:rsidR="006255EB" w:rsidRPr="006255EB">
              <w:rPr>
                <w:lang w:val="en-US"/>
              </w:rPr>
              <w:t>Raonić</w:t>
            </w:r>
            <w:proofErr w:type="spellEnd"/>
            <w:r w:rsidR="006255EB" w:rsidRPr="006255EB">
              <w:rPr>
                <w:lang w:val="en-US"/>
              </w:rPr>
              <w:t xml:space="preserve">, T. </w:t>
            </w:r>
            <w:proofErr w:type="spellStart"/>
            <w:r w:rsidR="006255EB" w:rsidRPr="006255EB">
              <w:rPr>
                <w:lang w:val="en-US"/>
              </w:rPr>
              <w:t>Bojanić</w:t>
            </w:r>
            <w:proofErr w:type="spellEnd"/>
            <w:r w:rsidR="006255EB" w:rsidRPr="006255EB">
              <w:rPr>
                <w:lang w:val="en-US"/>
              </w:rPr>
              <w:t xml:space="preserve">, D. </w:t>
            </w:r>
            <w:proofErr w:type="spellStart"/>
            <w:r w:rsidR="006255EB" w:rsidRPr="006255EB">
              <w:rPr>
                <w:lang w:val="en-US"/>
              </w:rPr>
              <w:t>Šojić</w:t>
            </w:r>
            <w:proofErr w:type="spellEnd"/>
            <w:r w:rsidR="006255EB" w:rsidRPr="006255EB">
              <w:rPr>
                <w:lang w:val="en-US"/>
              </w:rPr>
              <w:t xml:space="preserve"> </w:t>
            </w:r>
            <w:proofErr w:type="spellStart"/>
            <w:r w:rsidR="006255EB" w:rsidRPr="006255EB">
              <w:rPr>
                <w:lang w:val="en-US"/>
              </w:rPr>
              <w:t>Merkulov</w:t>
            </w:r>
            <w:proofErr w:type="spellEnd"/>
            <w:r w:rsidR="006255EB" w:rsidRPr="006255EB">
              <w:rPr>
                <w:lang w:val="en-US"/>
              </w:rPr>
              <w:t xml:space="preserve">, Sustainable removal of </w:t>
            </w:r>
            <w:proofErr w:type="spellStart"/>
            <w:r w:rsidR="006255EB" w:rsidRPr="006255EB">
              <w:rPr>
                <w:lang w:val="en-US"/>
              </w:rPr>
              <w:t>tolperisone</w:t>
            </w:r>
            <w:proofErr w:type="spellEnd"/>
            <w:r w:rsidR="006255EB" w:rsidRPr="006255EB">
              <w:rPr>
                <w:lang w:val="en-US"/>
              </w:rPr>
              <w:t xml:space="preserve"> hydrochloride from aqueous suspensions by using ceria/</w:t>
            </w:r>
            <w:proofErr w:type="spellStart"/>
            <w:r w:rsidR="006255EB" w:rsidRPr="006255EB">
              <w:rPr>
                <w:lang w:val="en-US"/>
              </w:rPr>
              <w:t>zirconia</w:t>
            </w:r>
            <w:proofErr w:type="spellEnd"/>
            <w:r w:rsidR="006255EB" w:rsidRPr="006255EB">
              <w:rPr>
                <w:lang w:val="en-US"/>
              </w:rPr>
              <w:t xml:space="preserve"> </w:t>
            </w:r>
            <w:proofErr w:type="spellStart"/>
            <w:r w:rsidR="006255EB" w:rsidRPr="006255EB">
              <w:rPr>
                <w:lang w:val="en-US"/>
              </w:rPr>
              <w:t>nanocomposites</w:t>
            </w:r>
            <w:proofErr w:type="spellEnd"/>
            <w:r w:rsidR="006255EB" w:rsidRPr="006255EB">
              <w:rPr>
                <w:lang w:val="en-US"/>
              </w:rPr>
              <w:t>, Romanian Journal of Physics 67, no. 7-8 (2022) 609(1-13). https://rjp.nipne.ro/2022_67_7-8/RomJPhys.67.609.pdf</w:t>
            </w:r>
          </w:p>
        </w:tc>
        <w:tc>
          <w:tcPr>
            <w:tcW w:w="446" w:type="pct"/>
            <w:vAlign w:val="center"/>
          </w:tcPr>
          <w:p w:rsidR="006255EB" w:rsidRDefault="006255EB" w:rsidP="0085400D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:rsidR="002D2881" w:rsidRPr="00A22864" w:rsidRDefault="00D44807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>
              <w:t>90</w:t>
            </w:r>
            <w:r>
              <w:rPr>
                <w:lang w:val="sr-Cyrl-CS"/>
              </w:rPr>
              <w:t xml:space="preserve"> (42</w:t>
            </w:r>
            <w:r>
              <w:t>5</w:t>
            </w:r>
            <w:r w:rsidR="0006026C">
              <w:rPr>
                <w:lang w:val="sr-Cyrl-CS"/>
              </w:rPr>
              <w:t>)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:rsidR="002D2881" w:rsidRPr="00A22864" w:rsidRDefault="000602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43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06026C">
              <w:rPr>
                <w:lang w:val="sr-Cyrl-CS"/>
              </w:rPr>
              <w:t xml:space="preserve"> 4</w:t>
            </w:r>
          </w:p>
        </w:tc>
        <w:tc>
          <w:tcPr>
            <w:tcW w:w="1086" w:type="pct"/>
            <w:gridSpan w:val="3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543165">
              <w:rPr>
                <w:lang w:val="sr-Cyrl-CS"/>
              </w:rPr>
              <w:t xml:space="preserve"> 0</w:t>
            </w:r>
          </w:p>
        </w:tc>
      </w:tr>
      <w:tr w:rsidR="002D2881" w:rsidRPr="00A22864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:rsidR="0006026C" w:rsidRPr="0006026C" w:rsidRDefault="0006026C" w:rsidP="0006026C">
            <w:pPr>
              <w:rPr>
                <w:lang w:val="en-US"/>
              </w:rPr>
            </w:pPr>
            <w:r w:rsidRPr="0006026C">
              <w:rPr>
                <w:lang w:val="ru-RU"/>
              </w:rPr>
              <w:t>Аристотел Универзитету у Солуну (Грчка) (2008. и 2009. год.),</w:t>
            </w:r>
          </w:p>
          <w:p w:rsidR="002D2881" w:rsidRPr="00A22864" w:rsidRDefault="0006026C" w:rsidP="0006026C">
            <w:pPr>
              <w:rPr>
                <w:lang w:val="sr-Cyrl-CS"/>
              </w:rPr>
            </w:pPr>
            <w:proofErr w:type="spellStart"/>
            <w:r w:rsidRPr="0006026C">
              <w:rPr>
                <w:lang w:val="en-US"/>
              </w:rPr>
              <w:t>Фридрих</w:t>
            </w:r>
            <w:proofErr w:type="spellEnd"/>
            <w:r w:rsidRPr="0006026C">
              <w:rPr>
                <w:lang w:val="en-US"/>
              </w:rPr>
              <w:t xml:space="preserve"> </w:t>
            </w:r>
            <w:proofErr w:type="spellStart"/>
            <w:r w:rsidRPr="0006026C">
              <w:rPr>
                <w:lang w:val="en-US"/>
              </w:rPr>
              <w:t>Шилер</w:t>
            </w:r>
            <w:proofErr w:type="spellEnd"/>
            <w:r w:rsidRPr="0006026C">
              <w:rPr>
                <w:lang w:val="en-US"/>
              </w:rPr>
              <w:t xml:space="preserve"> </w:t>
            </w:r>
            <w:proofErr w:type="spellStart"/>
            <w:r w:rsidRPr="0006026C">
              <w:rPr>
                <w:lang w:val="en-US"/>
              </w:rPr>
              <w:t>Универзитетa</w:t>
            </w:r>
            <w:proofErr w:type="spellEnd"/>
            <w:r w:rsidRPr="0006026C">
              <w:rPr>
                <w:lang w:val="en-US"/>
              </w:rPr>
              <w:t xml:space="preserve"> у </w:t>
            </w:r>
            <w:proofErr w:type="spellStart"/>
            <w:r w:rsidRPr="0006026C">
              <w:rPr>
                <w:lang w:val="en-US"/>
              </w:rPr>
              <w:t>Јени</w:t>
            </w:r>
            <w:proofErr w:type="spellEnd"/>
            <w:r w:rsidRPr="0006026C">
              <w:t xml:space="preserve"> (Немачка)</w:t>
            </w:r>
            <w:r w:rsidRPr="0006026C">
              <w:rPr>
                <w:lang w:val="en-US"/>
              </w:rPr>
              <w:t xml:space="preserve"> (2019.-2020. </w:t>
            </w:r>
            <w:proofErr w:type="spellStart"/>
            <w:r w:rsidRPr="0006026C">
              <w:rPr>
                <w:lang w:val="en-US"/>
              </w:rPr>
              <w:t>год</w:t>
            </w:r>
            <w:proofErr w:type="spellEnd"/>
            <w:r w:rsidRPr="0006026C">
              <w:rPr>
                <w:lang w:val="en-US"/>
              </w:rPr>
              <w:t>.</w:t>
            </w:r>
            <w:r w:rsidRPr="0006026C">
              <w:t>)</w:t>
            </w:r>
          </w:p>
        </w:tc>
      </w:tr>
    </w:tbl>
    <w:p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2D2881"/>
    <w:rsid w:val="0006026C"/>
    <w:rsid w:val="000673D8"/>
    <w:rsid w:val="000D2A35"/>
    <w:rsid w:val="000F6AD3"/>
    <w:rsid w:val="002D2881"/>
    <w:rsid w:val="00335857"/>
    <w:rsid w:val="00341308"/>
    <w:rsid w:val="00404771"/>
    <w:rsid w:val="00477A10"/>
    <w:rsid w:val="004B3817"/>
    <w:rsid w:val="00543165"/>
    <w:rsid w:val="00586D75"/>
    <w:rsid w:val="005E0AD6"/>
    <w:rsid w:val="006255EB"/>
    <w:rsid w:val="00673714"/>
    <w:rsid w:val="00742E11"/>
    <w:rsid w:val="00761638"/>
    <w:rsid w:val="007646E6"/>
    <w:rsid w:val="008669CC"/>
    <w:rsid w:val="008E7B6C"/>
    <w:rsid w:val="00AA3C67"/>
    <w:rsid w:val="00B92350"/>
    <w:rsid w:val="00BE1BE7"/>
    <w:rsid w:val="00C12065"/>
    <w:rsid w:val="00C52327"/>
    <w:rsid w:val="00D44807"/>
    <w:rsid w:val="00F15F47"/>
    <w:rsid w:val="00F73CE7"/>
    <w:rsid w:val="00FD4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Tamara</cp:lastModifiedBy>
  <cp:revision>14</cp:revision>
  <dcterms:created xsi:type="dcterms:W3CDTF">2023-04-20T08:39:00Z</dcterms:created>
  <dcterms:modified xsi:type="dcterms:W3CDTF">2023-04-27T13:55:00Z</dcterms:modified>
</cp:coreProperties>
</file>