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0B" w:rsidRPr="00560D0B" w:rsidRDefault="00560D0B" w:rsidP="00560D0B">
      <w:pPr>
        <w:spacing w:after="0" w:line="240" w:lineRule="auto"/>
        <w:rPr>
          <w:rFonts w:asciiTheme="minorHAnsi" w:hAnsiTheme="minorHAnsi"/>
        </w:rPr>
      </w:pPr>
      <w:proofErr w:type="spellStart"/>
      <w:r w:rsidRPr="00560D0B">
        <w:rPr>
          <w:rFonts w:asciiTheme="minorHAnsi" w:hAnsiTheme="minorHAnsi"/>
        </w:rPr>
        <w:t>Број</w:t>
      </w:r>
      <w:proofErr w:type="spellEnd"/>
      <w:r w:rsidRPr="00560D0B">
        <w:rPr>
          <w:rFonts w:asciiTheme="minorHAnsi" w:hAnsiTheme="minorHAnsi"/>
        </w:rPr>
        <w:t>: 0601-50/12-8</w:t>
      </w:r>
    </w:p>
    <w:p w:rsidR="00560D0B" w:rsidRPr="00560D0B" w:rsidRDefault="00560D0B" w:rsidP="00560D0B">
      <w:pPr>
        <w:spacing w:after="0" w:line="240" w:lineRule="auto"/>
        <w:rPr>
          <w:rFonts w:asciiTheme="minorHAnsi" w:hAnsiTheme="minorHAnsi"/>
        </w:rPr>
      </w:pPr>
      <w:proofErr w:type="spellStart"/>
      <w:r w:rsidRPr="00560D0B">
        <w:rPr>
          <w:rFonts w:asciiTheme="minorHAnsi" w:hAnsiTheme="minorHAnsi"/>
        </w:rPr>
        <w:t>Датум</w:t>
      </w:r>
      <w:proofErr w:type="spellEnd"/>
      <w:r w:rsidRPr="00560D0B">
        <w:rPr>
          <w:rFonts w:asciiTheme="minorHAnsi" w:hAnsiTheme="minorHAnsi"/>
        </w:rPr>
        <w:t xml:space="preserve">: 23.02.2017. </w:t>
      </w:r>
      <w:proofErr w:type="spellStart"/>
      <w:proofErr w:type="gramStart"/>
      <w:r w:rsidRPr="00560D0B">
        <w:rPr>
          <w:rFonts w:asciiTheme="minorHAnsi" w:hAnsiTheme="minorHAnsi"/>
        </w:rPr>
        <w:t>године</w:t>
      </w:r>
      <w:proofErr w:type="spellEnd"/>
      <w:proofErr w:type="gramEnd"/>
    </w:p>
    <w:p w:rsidR="00560D0B" w:rsidRPr="00560D0B" w:rsidRDefault="00560D0B" w:rsidP="00560D0B">
      <w:pPr>
        <w:spacing w:line="240" w:lineRule="auto"/>
        <w:rPr>
          <w:rFonts w:asciiTheme="minorHAnsi" w:hAnsiTheme="minorHAnsi"/>
        </w:rPr>
      </w:pPr>
    </w:p>
    <w:p w:rsidR="00560D0B" w:rsidRPr="00560D0B" w:rsidRDefault="00560D0B" w:rsidP="00560D0B">
      <w:pPr>
        <w:pStyle w:val="Standard"/>
        <w:shd w:val="clear" w:color="auto" w:fill="FFFFFF"/>
        <w:tabs>
          <w:tab w:val="left" w:pos="0"/>
        </w:tabs>
        <w:rPr>
          <w:rFonts w:asciiTheme="minorHAnsi" w:hAnsiTheme="minorHAnsi" w:cs="Times New Roman"/>
          <w:bCs/>
          <w:iCs/>
          <w:color w:val="auto"/>
          <w:sz w:val="22"/>
          <w:szCs w:val="22"/>
        </w:rPr>
      </w:pP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Природно-математички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факултет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,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као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Наручилац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>,</w:t>
      </w:r>
      <w:r w:rsidRPr="00560D0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color w:val="auto"/>
          <w:sz w:val="22"/>
          <w:szCs w:val="22"/>
        </w:rPr>
        <w:t>спроводи</w:t>
      </w:r>
      <w:proofErr w:type="spellEnd"/>
      <w:r w:rsidRPr="00560D0B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560D0B">
        <w:rPr>
          <w:rFonts w:asciiTheme="minorHAnsi" w:hAnsiTheme="minorHAnsi" w:cs="Times New Roman"/>
          <w:sz w:val="22"/>
          <w:szCs w:val="22"/>
        </w:rPr>
        <w:t>поступак</w:t>
      </w:r>
      <w:proofErr w:type="spellEnd"/>
      <w:r w:rsidRPr="00560D0B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sz w:val="22"/>
          <w:szCs w:val="22"/>
        </w:rPr>
        <w:t>јавне</w:t>
      </w:r>
      <w:proofErr w:type="spellEnd"/>
      <w:r w:rsidRPr="00560D0B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sz w:val="22"/>
          <w:szCs w:val="22"/>
        </w:rPr>
        <w:t>набавке</w:t>
      </w:r>
      <w:proofErr w:type="spellEnd"/>
      <w:r w:rsidRPr="00560D0B">
        <w:rPr>
          <w:rFonts w:asciiTheme="minorHAnsi" w:hAnsiTheme="minorHAnsi" w:cs="Times New Roman"/>
          <w:sz w:val="22"/>
          <w:szCs w:val="22"/>
          <w:lang w:val="sr-Cyrl-CS"/>
        </w:rPr>
        <w:t xml:space="preserve"> мале вредности, н</w:t>
      </w:r>
      <w:proofErr w:type="spellStart"/>
      <w:r w:rsidRPr="00560D0B">
        <w:rPr>
          <w:rFonts w:asciiTheme="minorHAnsi" w:hAnsiTheme="minorHAnsi" w:cs="Times New Roman"/>
          <w:sz w:val="22"/>
          <w:szCs w:val="22"/>
        </w:rPr>
        <w:t>абавка</w:t>
      </w:r>
      <w:proofErr w:type="spellEnd"/>
      <w:r w:rsidRPr="00560D0B">
        <w:rPr>
          <w:rFonts w:asciiTheme="minorHAnsi" w:hAnsiTheme="minorHAnsi" w:cs="Times New Roman"/>
          <w:sz w:val="22"/>
          <w:szCs w:val="22"/>
          <w:lang w:val="sr-Cyrl-CS"/>
        </w:rPr>
        <w:t xml:space="preserve"> услуга -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Сервис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 и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одржавање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особних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 и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теретних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лифтова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за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потребе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Природно-математичког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факултета</w:t>
      </w:r>
      <w:proofErr w:type="spellEnd"/>
      <w:r w:rsidRPr="00560D0B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, број јавне набавке </w:t>
      </w:r>
      <w:r w:rsidRPr="00560D0B">
        <w:rPr>
          <w:rFonts w:asciiTheme="minorHAnsi" w:hAnsiTheme="minorHAnsi" w:cs="Times New Roman"/>
          <w:sz w:val="22"/>
          <w:szCs w:val="22"/>
        </w:rPr>
        <w:t>0601-50/12</w:t>
      </w:r>
      <w:r w:rsidRPr="00560D0B">
        <w:rPr>
          <w:rFonts w:asciiTheme="minorHAnsi" w:hAnsiTheme="minorHAnsi" w:cs="Times New Roman"/>
          <w:color w:val="auto"/>
          <w:sz w:val="22"/>
          <w:szCs w:val="22"/>
        </w:rPr>
        <w:t>,</w:t>
      </w:r>
      <w:r w:rsidRPr="00560D0B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а за коју </w:t>
      </w:r>
      <w:proofErr w:type="spellStart"/>
      <w:r w:rsidRPr="00560D0B">
        <w:rPr>
          <w:rFonts w:asciiTheme="minorHAnsi" w:hAnsiTheme="minorHAnsi" w:cs="Times New Roman"/>
          <w:color w:val="auto"/>
          <w:sz w:val="22"/>
          <w:szCs w:val="22"/>
        </w:rPr>
        <w:t>су</w:t>
      </w:r>
      <w:proofErr w:type="spellEnd"/>
      <w:r w:rsidRPr="00560D0B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Позив за подношење понуда</w:t>
      </w:r>
      <w:r w:rsidRPr="00560D0B">
        <w:rPr>
          <w:rFonts w:asciiTheme="minorHAnsi" w:hAnsiTheme="minorHAnsi" w:cs="Times New Roman"/>
          <w:color w:val="auto"/>
          <w:sz w:val="22"/>
          <w:szCs w:val="22"/>
        </w:rPr>
        <w:t xml:space="preserve"> и </w:t>
      </w:r>
      <w:proofErr w:type="spellStart"/>
      <w:r w:rsidRPr="00560D0B">
        <w:rPr>
          <w:rFonts w:asciiTheme="minorHAnsi" w:hAnsiTheme="minorHAnsi" w:cs="Times New Roman"/>
          <w:color w:val="auto"/>
          <w:sz w:val="22"/>
          <w:szCs w:val="22"/>
        </w:rPr>
        <w:t>конкурсна</w:t>
      </w:r>
      <w:proofErr w:type="spellEnd"/>
      <w:r w:rsidRPr="00560D0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color w:val="auto"/>
          <w:sz w:val="22"/>
          <w:szCs w:val="22"/>
        </w:rPr>
        <w:t>документација</w:t>
      </w:r>
      <w:proofErr w:type="spellEnd"/>
      <w:r w:rsidRPr="00560D0B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објављен</w:t>
      </w:r>
      <w:r w:rsidRPr="00560D0B">
        <w:rPr>
          <w:rFonts w:asciiTheme="minorHAnsi" w:hAnsiTheme="minorHAnsi" w:cs="Times New Roman"/>
          <w:color w:val="auto"/>
          <w:sz w:val="22"/>
          <w:szCs w:val="22"/>
        </w:rPr>
        <w:t>и</w:t>
      </w:r>
      <w:r w:rsidRPr="00560D0B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на Порталу јавних набавки</w:t>
      </w:r>
      <w:r w:rsidRPr="00560D0B">
        <w:rPr>
          <w:rFonts w:asciiTheme="minorHAnsi" w:hAnsiTheme="minorHAnsi" w:cs="Times New Roman"/>
          <w:color w:val="auto"/>
          <w:sz w:val="22"/>
          <w:szCs w:val="22"/>
        </w:rPr>
        <w:t xml:space="preserve"> и </w:t>
      </w:r>
      <w:proofErr w:type="spellStart"/>
      <w:r w:rsidRPr="00560D0B">
        <w:rPr>
          <w:rFonts w:asciiTheme="minorHAnsi" w:hAnsiTheme="minorHAnsi" w:cs="Times New Roman"/>
          <w:color w:val="auto"/>
          <w:sz w:val="22"/>
          <w:szCs w:val="22"/>
        </w:rPr>
        <w:t>интеренет</w:t>
      </w:r>
      <w:proofErr w:type="spellEnd"/>
      <w:r w:rsidRPr="00560D0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color w:val="auto"/>
          <w:sz w:val="22"/>
          <w:szCs w:val="22"/>
        </w:rPr>
        <w:t>страници</w:t>
      </w:r>
      <w:proofErr w:type="spellEnd"/>
      <w:r w:rsidRPr="00560D0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color w:val="auto"/>
          <w:sz w:val="22"/>
          <w:szCs w:val="22"/>
        </w:rPr>
        <w:t>Наручиоца</w:t>
      </w:r>
      <w:proofErr w:type="spellEnd"/>
      <w:r w:rsidRPr="00560D0B">
        <w:rPr>
          <w:rFonts w:asciiTheme="minorHAnsi" w:hAnsiTheme="minorHAnsi" w:cs="Times New Roman"/>
          <w:color w:val="auto"/>
          <w:sz w:val="22"/>
          <w:szCs w:val="22"/>
          <w:lang w:val="sr-Latn-CS"/>
        </w:rPr>
        <w:t xml:space="preserve"> дана </w:t>
      </w:r>
      <w:r w:rsidRPr="00560D0B">
        <w:rPr>
          <w:rFonts w:asciiTheme="minorHAnsi" w:hAnsiTheme="minorHAnsi" w:cs="Times New Roman"/>
          <w:color w:val="auto"/>
          <w:sz w:val="22"/>
          <w:szCs w:val="22"/>
        </w:rPr>
        <w:t>21.02.2017</w:t>
      </w:r>
      <w:r w:rsidRPr="00560D0B">
        <w:rPr>
          <w:rFonts w:asciiTheme="minorHAnsi" w:hAnsiTheme="minorHAnsi" w:cs="Times New Roman"/>
          <w:color w:val="auto"/>
          <w:sz w:val="22"/>
          <w:szCs w:val="22"/>
          <w:lang w:val="sr-Latn-CS"/>
        </w:rPr>
        <w:t>. године</w:t>
      </w:r>
      <w:r w:rsidRPr="00560D0B">
        <w:rPr>
          <w:rFonts w:asciiTheme="minorHAnsi" w:hAnsiTheme="minorHAnsi" w:cs="Times New Roman"/>
          <w:bCs/>
          <w:iCs/>
          <w:color w:val="auto"/>
          <w:sz w:val="22"/>
          <w:szCs w:val="22"/>
          <w:lang w:val="sr-Latn-CS"/>
        </w:rPr>
        <w:t xml:space="preserve">. </w:t>
      </w:r>
    </w:p>
    <w:p w:rsidR="00560D0B" w:rsidRPr="00560D0B" w:rsidRDefault="00560D0B" w:rsidP="00560D0B">
      <w:pPr>
        <w:pStyle w:val="Standard"/>
        <w:shd w:val="clear" w:color="auto" w:fill="FFFFFF"/>
        <w:tabs>
          <w:tab w:val="left" w:pos="0"/>
        </w:tabs>
        <w:rPr>
          <w:rFonts w:asciiTheme="minorHAnsi" w:hAnsiTheme="minorHAnsi" w:cs="Times New Roman"/>
          <w:bCs/>
          <w:iCs/>
          <w:color w:val="auto"/>
          <w:sz w:val="22"/>
          <w:szCs w:val="22"/>
        </w:rPr>
      </w:pPr>
    </w:p>
    <w:p w:rsidR="00560D0B" w:rsidRPr="00560D0B" w:rsidRDefault="00560D0B" w:rsidP="00560D0B">
      <w:pPr>
        <w:pStyle w:val="Standard"/>
        <w:shd w:val="clear" w:color="auto" w:fill="FFFFFF"/>
        <w:tabs>
          <w:tab w:val="left" w:pos="0"/>
        </w:tabs>
        <w:rPr>
          <w:rFonts w:asciiTheme="minorHAnsi" w:hAnsiTheme="minorHAnsi" w:cs="Times New Roman"/>
          <w:sz w:val="22"/>
          <w:szCs w:val="22"/>
        </w:rPr>
      </w:pPr>
      <w:r w:rsidRPr="00560D0B">
        <w:rPr>
          <w:rFonts w:asciiTheme="minorHAnsi" w:hAnsiTheme="minorHAnsi" w:cs="Times New Roman"/>
          <w:bCs/>
          <w:iCs/>
          <w:sz w:val="22"/>
          <w:szCs w:val="22"/>
        </w:rPr>
        <w:t>На основу члана 54.</w:t>
      </w:r>
      <w:r w:rsidRPr="00560D0B">
        <w:rPr>
          <w:rFonts w:asciiTheme="minorHAnsi" w:hAnsiTheme="minorHAnsi" w:cs="Times New Roman"/>
          <w:sz w:val="22"/>
          <w:szCs w:val="22"/>
        </w:rPr>
        <w:t xml:space="preserve">, а у </w:t>
      </w:r>
      <w:proofErr w:type="spellStart"/>
      <w:r w:rsidRPr="00560D0B">
        <w:rPr>
          <w:rFonts w:asciiTheme="minorHAnsi" w:hAnsiTheme="minorHAnsi" w:cs="Times New Roman"/>
          <w:sz w:val="22"/>
          <w:szCs w:val="22"/>
        </w:rPr>
        <w:t>складу</w:t>
      </w:r>
      <w:proofErr w:type="spellEnd"/>
      <w:r w:rsidRPr="00560D0B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sz w:val="22"/>
          <w:szCs w:val="22"/>
        </w:rPr>
        <w:t>са</w:t>
      </w:r>
      <w:proofErr w:type="spellEnd"/>
      <w:r w:rsidRPr="00560D0B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sz w:val="22"/>
          <w:szCs w:val="22"/>
        </w:rPr>
        <w:t>чланом</w:t>
      </w:r>
      <w:proofErr w:type="spellEnd"/>
      <w:r w:rsidRPr="00560D0B">
        <w:rPr>
          <w:rFonts w:asciiTheme="minorHAnsi" w:hAnsiTheme="minorHAnsi" w:cs="Times New Roman"/>
          <w:sz w:val="22"/>
          <w:szCs w:val="22"/>
        </w:rPr>
        <w:t xml:space="preserve"> 63. </w:t>
      </w:r>
      <w:proofErr w:type="spellStart"/>
      <w:r w:rsidRPr="00560D0B">
        <w:rPr>
          <w:rFonts w:asciiTheme="minorHAnsi" w:hAnsiTheme="minorHAnsi" w:cs="Times New Roman"/>
          <w:sz w:val="22"/>
          <w:szCs w:val="22"/>
        </w:rPr>
        <w:t>Закона</w:t>
      </w:r>
      <w:proofErr w:type="spellEnd"/>
      <w:r w:rsidRPr="00560D0B">
        <w:rPr>
          <w:rFonts w:asciiTheme="minorHAnsi" w:hAnsiTheme="minorHAnsi" w:cs="Times New Roman"/>
          <w:sz w:val="22"/>
          <w:szCs w:val="22"/>
        </w:rPr>
        <w:t xml:space="preserve"> о </w:t>
      </w:r>
      <w:proofErr w:type="spellStart"/>
      <w:r w:rsidRPr="00560D0B">
        <w:rPr>
          <w:rFonts w:asciiTheme="minorHAnsi" w:hAnsiTheme="minorHAnsi" w:cs="Times New Roman"/>
          <w:sz w:val="22"/>
          <w:szCs w:val="22"/>
        </w:rPr>
        <w:t>јавним</w:t>
      </w:r>
      <w:proofErr w:type="spellEnd"/>
      <w:r w:rsidRPr="00560D0B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sz w:val="22"/>
          <w:szCs w:val="22"/>
        </w:rPr>
        <w:t>набавкама</w:t>
      </w:r>
      <w:proofErr w:type="spellEnd"/>
      <w:r w:rsidRPr="00560D0B">
        <w:rPr>
          <w:rFonts w:asciiTheme="minorHAnsi" w:hAnsiTheme="minorHAnsi" w:cs="Times New Roman"/>
          <w:sz w:val="22"/>
          <w:szCs w:val="22"/>
          <w:lang w:val="sr-Latn-CS"/>
        </w:rPr>
        <w:t xml:space="preserve"> </w:t>
      </w:r>
      <w:r w:rsidRPr="00560D0B">
        <w:rPr>
          <w:rFonts w:asciiTheme="minorHAnsi" w:hAnsiTheme="minorHAnsi" w:cs="Times New Roman"/>
          <w:bCs/>
          <w:sz w:val="22"/>
          <w:szCs w:val="22"/>
        </w:rPr>
        <w:t>(“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Службени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гласник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 xml:space="preserve"> РС“, </w:t>
      </w:r>
      <w:proofErr w:type="spellStart"/>
      <w:r w:rsidRPr="00560D0B">
        <w:rPr>
          <w:rFonts w:asciiTheme="minorHAnsi" w:hAnsiTheme="minorHAnsi" w:cs="Times New Roman"/>
          <w:bCs/>
          <w:sz w:val="22"/>
          <w:szCs w:val="22"/>
        </w:rPr>
        <w:t>бр</w:t>
      </w:r>
      <w:proofErr w:type="spellEnd"/>
      <w:r w:rsidRPr="00560D0B">
        <w:rPr>
          <w:rFonts w:asciiTheme="minorHAnsi" w:hAnsiTheme="minorHAnsi" w:cs="Times New Roman"/>
          <w:bCs/>
          <w:sz w:val="22"/>
          <w:szCs w:val="22"/>
        </w:rPr>
        <w:t>. 124/12, 14/2015 и 68/2015)</w:t>
      </w:r>
      <w:r w:rsidRPr="00560D0B">
        <w:rPr>
          <w:rFonts w:asciiTheme="minorHAnsi" w:hAnsiTheme="minorHAnsi" w:cs="Times New Roman"/>
          <w:sz w:val="22"/>
          <w:szCs w:val="22"/>
        </w:rPr>
        <w:t>, Комисија за јавну набавку број 0601-50/12, сачињава и на Порталу јавних набавки и интернет страници Наручиоца објављује</w:t>
      </w:r>
    </w:p>
    <w:p w:rsidR="00560D0B" w:rsidRPr="00560D0B" w:rsidRDefault="00560D0B" w:rsidP="00560D0B">
      <w:pPr>
        <w:pStyle w:val="Standard"/>
        <w:shd w:val="clear" w:color="auto" w:fill="FFFFFF"/>
        <w:tabs>
          <w:tab w:val="left" w:pos="0"/>
        </w:tabs>
        <w:rPr>
          <w:rFonts w:asciiTheme="minorHAnsi" w:hAnsiTheme="minorHAnsi" w:cs="Times New Roman"/>
          <w:sz w:val="22"/>
          <w:szCs w:val="22"/>
        </w:rPr>
      </w:pPr>
    </w:p>
    <w:p w:rsidR="00560D0B" w:rsidRPr="00560D0B" w:rsidRDefault="00560D0B" w:rsidP="00560D0B">
      <w:pPr>
        <w:spacing w:line="240" w:lineRule="auto"/>
        <w:jc w:val="center"/>
        <w:rPr>
          <w:rFonts w:asciiTheme="minorHAnsi" w:hAnsiTheme="minorHAnsi"/>
          <w:b/>
          <w:color w:val="FF0000"/>
        </w:rPr>
      </w:pPr>
      <w:r w:rsidRPr="00560D0B">
        <w:rPr>
          <w:rFonts w:asciiTheme="minorHAnsi" w:hAnsiTheme="minorHAnsi"/>
          <w:b/>
        </w:rPr>
        <w:t>ИЗМЕНУ И ДОПУНУ КОНКУРСНЕ ДОКУМЕНТАЦИЈЕ БРОЈ 1.</w:t>
      </w:r>
    </w:p>
    <w:p w:rsidR="00560D0B" w:rsidRDefault="00560D0B" w:rsidP="00560D0B">
      <w:pPr>
        <w:spacing w:after="0" w:line="240" w:lineRule="auto"/>
        <w:jc w:val="center"/>
        <w:rPr>
          <w:rFonts w:asciiTheme="minorHAnsi" w:hAnsiTheme="minorHAnsi"/>
        </w:rPr>
      </w:pPr>
      <w:r w:rsidRPr="00560D0B">
        <w:rPr>
          <w:rFonts w:asciiTheme="minorHAnsi" w:hAnsiTheme="minorHAnsi"/>
          <w:b/>
          <w:lang w:val="sr-Latn-CS"/>
        </w:rPr>
        <w:t xml:space="preserve">за јавну набавку </w:t>
      </w:r>
      <w:r w:rsidRPr="00560D0B">
        <w:rPr>
          <w:rFonts w:asciiTheme="minorHAnsi" w:hAnsiTheme="minorHAnsi"/>
          <w:lang w:val="sr-Cyrl-CS"/>
        </w:rPr>
        <w:t>услуга -</w:t>
      </w:r>
      <w:r w:rsidRPr="00560D0B">
        <w:rPr>
          <w:rFonts w:asciiTheme="minorHAnsi" w:hAnsiTheme="minorHAnsi"/>
          <w:color w:val="000000"/>
          <w:lang w:val="sr-Cyrl-CS"/>
        </w:rPr>
        <w:t xml:space="preserve"> </w:t>
      </w:r>
      <w:proofErr w:type="spellStart"/>
      <w:r w:rsidRPr="00560D0B">
        <w:rPr>
          <w:rFonts w:asciiTheme="minorHAnsi" w:hAnsiTheme="minorHAnsi"/>
          <w:bCs/>
        </w:rPr>
        <w:t>Сервис</w:t>
      </w:r>
      <w:proofErr w:type="spellEnd"/>
      <w:r w:rsidRPr="00560D0B">
        <w:rPr>
          <w:rFonts w:asciiTheme="minorHAnsi" w:hAnsiTheme="minorHAnsi"/>
          <w:bCs/>
        </w:rPr>
        <w:t xml:space="preserve"> и </w:t>
      </w:r>
      <w:proofErr w:type="spellStart"/>
      <w:r w:rsidRPr="00560D0B">
        <w:rPr>
          <w:rFonts w:asciiTheme="minorHAnsi" w:hAnsiTheme="minorHAnsi"/>
          <w:bCs/>
        </w:rPr>
        <w:t>одржавање</w:t>
      </w:r>
      <w:proofErr w:type="spellEnd"/>
      <w:r w:rsidRPr="00560D0B">
        <w:rPr>
          <w:rFonts w:asciiTheme="minorHAnsi" w:hAnsiTheme="minorHAnsi"/>
          <w:bCs/>
        </w:rPr>
        <w:t xml:space="preserve"> </w:t>
      </w:r>
      <w:proofErr w:type="spellStart"/>
      <w:r w:rsidRPr="00560D0B">
        <w:rPr>
          <w:rFonts w:asciiTheme="minorHAnsi" w:hAnsiTheme="minorHAnsi"/>
          <w:bCs/>
        </w:rPr>
        <w:t>особних</w:t>
      </w:r>
      <w:proofErr w:type="spellEnd"/>
      <w:r w:rsidRPr="00560D0B">
        <w:rPr>
          <w:rFonts w:asciiTheme="minorHAnsi" w:hAnsiTheme="minorHAnsi"/>
          <w:bCs/>
        </w:rPr>
        <w:t xml:space="preserve"> и </w:t>
      </w:r>
      <w:proofErr w:type="spellStart"/>
      <w:r w:rsidRPr="00560D0B">
        <w:rPr>
          <w:rFonts w:asciiTheme="minorHAnsi" w:hAnsiTheme="minorHAnsi"/>
          <w:bCs/>
        </w:rPr>
        <w:t>теретних</w:t>
      </w:r>
      <w:proofErr w:type="spellEnd"/>
      <w:r w:rsidRPr="00560D0B">
        <w:rPr>
          <w:rFonts w:asciiTheme="minorHAnsi" w:hAnsiTheme="minorHAnsi"/>
          <w:bCs/>
        </w:rPr>
        <w:t xml:space="preserve"> </w:t>
      </w:r>
      <w:proofErr w:type="spellStart"/>
      <w:r w:rsidRPr="00560D0B">
        <w:rPr>
          <w:rFonts w:asciiTheme="minorHAnsi" w:hAnsiTheme="minorHAnsi"/>
          <w:bCs/>
        </w:rPr>
        <w:t>лифтова</w:t>
      </w:r>
      <w:proofErr w:type="spellEnd"/>
      <w:r w:rsidRPr="00560D0B">
        <w:rPr>
          <w:rFonts w:asciiTheme="minorHAnsi" w:hAnsiTheme="minorHAnsi"/>
          <w:bCs/>
        </w:rPr>
        <w:t xml:space="preserve"> </w:t>
      </w:r>
      <w:proofErr w:type="spellStart"/>
      <w:r w:rsidRPr="00560D0B">
        <w:rPr>
          <w:rFonts w:asciiTheme="minorHAnsi" w:hAnsiTheme="minorHAnsi"/>
          <w:bCs/>
        </w:rPr>
        <w:t>за</w:t>
      </w:r>
      <w:proofErr w:type="spellEnd"/>
      <w:r w:rsidRPr="00560D0B">
        <w:rPr>
          <w:rFonts w:asciiTheme="minorHAnsi" w:hAnsiTheme="minorHAnsi"/>
          <w:bCs/>
        </w:rPr>
        <w:t xml:space="preserve"> </w:t>
      </w:r>
      <w:proofErr w:type="spellStart"/>
      <w:r w:rsidRPr="00560D0B">
        <w:rPr>
          <w:rFonts w:asciiTheme="minorHAnsi" w:hAnsiTheme="minorHAnsi"/>
          <w:bCs/>
        </w:rPr>
        <w:t>потребе</w:t>
      </w:r>
      <w:proofErr w:type="spellEnd"/>
      <w:r w:rsidRPr="00560D0B">
        <w:rPr>
          <w:rFonts w:asciiTheme="minorHAnsi" w:hAnsiTheme="minorHAnsi"/>
          <w:bCs/>
        </w:rPr>
        <w:t xml:space="preserve"> </w:t>
      </w:r>
      <w:proofErr w:type="spellStart"/>
      <w:r w:rsidRPr="00560D0B">
        <w:rPr>
          <w:rFonts w:asciiTheme="minorHAnsi" w:hAnsiTheme="minorHAnsi"/>
          <w:bCs/>
        </w:rPr>
        <w:t>Природно-математичког</w:t>
      </w:r>
      <w:proofErr w:type="spellEnd"/>
      <w:r w:rsidRPr="00560D0B">
        <w:rPr>
          <w:rFonts w:asciiTheme="minorHAnsi" w:hAnsiTheme="minorHAnsi"/>
          <w:bCs/>
        </w:rPr>
        <w:t xml:space="preserve"> </w:t>
      </w:r>
      <w:proofErr w:type="spellStart"/>
      <w:r w:rsidRPr="00560D0B">
        <w:rPr>
          <w:rFonts w:asciiTheme="minorHAnsi" w:hAnsiTheme="minorHAnsi"/>
          <w:bCs/>
        </w:rPr>
        <w:t>факултета</w:t>
      </w:r>
      <w:proofErr w:type="spellEnd"/>
      <w:r w:rsidRPr="00560D0B">
        <w:rPr>
          <w:rFonts w:asciiTheme="minorHAnsi" w:hAnsiTheme="minorHAnsi"/>
          <w:lang w:val="sr-Latn-CS"/>
        </w:rPr>
        <w:t xml:space="preserve">, </w:t>
      </w:r>
    </w:p>
    <w:p w:rsidR="00560D0B" w:rsidRPr="00560D0B" w:rsidRDefault="00560D0B" w:rsidP="00560D0B">
      <w:pPr>
        <w:spacing w:after="0" w:line="240" w:lineRule="auto"/>
        <w:jc w:val="center"/>
        <w:rPr>
          <w:rFonts w:asciiTheme="minorHAnsi" w:hAnsiTheme="minorHAnsi"/>
        </w:rPr>
      </w:pPr>
      <w:r w:rsidRPr="00560D0B">
        <w:rPr>
          <w:rFonts w:asciiTheme="minorHAnsi" w:hAnsiTheme="minorHAnsi"/>
          <w:lang w:val="sr-Latn-CS"/>
        </w:rPr>
        <w:t xml:space="preserve">број јавне набавке </w:t>
      </w:r>
      <w:r w:rsidRPr="00560D0B">
        <w:rPr>
          <w:rFonts w:asciiTheme="minorHAnsi" w:hAnsiTheme="minorHAnsi"/>
        </w:rPr>
        <w:t>0601-50/12</w:t>
      </w:r>
    </w:p>
    <w:p w:rsidR="00560D0B" w:rsidRPr="006033E7" w:rsidRDefault="00560D0B" w:rsidP="006033E7">
      <w:pPr>
        <w:spacing w:after="0" w:line="240" w:lineRule="auto"/>
        <w:jc w:val="both"/>
        <w:rPr>
          <w:rFonts w:asciiTheme="minorHAnsi" w:hAnsiTheme="minorHAnsi"/>
        </w:rPr>
      </w:pPr>
      <w:r w:rsidRPr="006033E7">
        <w:rPr>
          <w:rFonts w:asciiTheme="minorHAnsi" w:hAnsiTheme="minorHAnsi"/>
        </w:rPr>
        <w:t>према следећем:</w:t>
      </w:r>
    </w:p>
    <w:p w:rsidR="006033E7" w:rsidRPr="006033E7" w:rsidRDefault="006033E7" w:rsidP="006033E7">
      <w:pPr>
        <w:spacing w:after="0" w:line="240" w:lineRule="auto"/>
        <w:jc w:val="both"/>
        <w:rPr>
          <w:rFonts w:asciiTheme="minorHAnsi" w:hAnsiTheme="minorHAnsi"/>
        </w:rPr>
      </w:pPr>
    </w:p>
    <w:p w:rsidR="006033E7" w:rsidRPr="006033E7" w:rsidRDefault="00560D0B" w:rsidP="008C7F8B">
      <w:p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 w:rsidRPr="006033E7">
        <w:rPr>
          <w:rFonts w:asciiTheme="minorHAnsi" w:hAnsiTheme="minorHAnsi"/>
          <w:b/>
          <w:color w:val="000000"/>
          <w:u w:val="single"/>
        </w:rPr>
        <w:t>Број 1</w:t>
      </w:r>
    </w:p>
    <w:p w:rsidR="006033E7" w:rsidRPr="006033E7" w:rsidRDefault="00560D0B" w:rsidP="008C7F8B">
      <w:p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 w:rsidRPr="006033E7">
        <w:rPr>
          <w:rFonts w:asciiTheme="minorHAnsi" w:hAnsiTheme="minorHAnsi"/>
        </w:rPr>
        <w:t xml:space="preserve">У делу </w:t>
      </w:r>
      <w:r w:rsidRPr="006033E7">
        <w:rPr>
          <w:rFonts w:asciiTheme="minorHAnsi" w:hAnsiTheme="minorHAnsi"/>
          <w:lang w:val="ru-RU"/>
        </w:rPr>
        <w:t xml:space="preserve">Конкурсне документације </w:t>
      </w:r>
      <w:r w:rsidR="006033E7">
        <w:rPr>
          <w:rFonts w:asciiTheme="minorHAnsi" w:hAnsiTheme="minorHAnsi"/>
          <w:b/>
          <w:bCs/>
        </w:rPr>
        <w:t>II</w:t>
      </w:r>
      <w:r w:rsidRPr="006033E7">
        <w:rPr>
          <w:rFonts w:asciiTheme="minorHAnsi" w:hAnsiTheme="minorHAnsi"/>
          <w:b/>
          <w:bCs/>
        </w:rPr>
        <w:t xml:space="preserve"> ВРСТА, ТЕХНИЧ</w:t>
      </w:r>
      <w:r w:rsidR="006033E7" w:rsidRPr="006033E7">
        <w:rPr>
          <w:rFonts w:asciiTheme="minorHAnsi" w:hAnsiTheme="minorHAnsi"/>
          <w:b/>
          <w:bCs/>
        </w:rPr>
        <w:t>КЕ КАРАКТЕРИСТИКЕ (СПЕЦИФИКАЦИЈЕ</w:t>
      </w:r>
      <w:r w:rsidRPr="006033E7">
        <w:rPr>
          <w:rFonts w:asciiTheme="minorHAnsi" w:hAnsiTheme="minorHAnsi"/>
          <w:b/>
          <w:bCs/>
        </w:rPr>
        <w:t xml:space="preserve">), КВАЛИТЕТ, КОЛИЧИНА И ОПИС </w:t>
      </w:r>
      <w:r w:rsidR="006033E7" w:rsidRPr="006033E7">
        <w:rPr>
          <w:rFonts w:asciiTheme="minorHAnsi" w:hAnsiTheme="minorHAnsi"/>
          <w:b/>
          <w:bCs/>
        </w:rPr>
        <w:t>УСЛУГА</w:t>
      </w:r>
      <w:r w:rsidRPr="006033E7">
        <w:rPr>
          <w:rFonts w:asciiTheme="minorHAnsi" w:hAnsiTheme="minorHAnsi"/>
          <w:b/>
          <w:bCs/>
        </w:rPr>
        <w:t>, НАЧИН СПРОВОЂЕЊА КОНТРОЛЕ И ОБЕЗБЕЂИВАЊА ГАРАНЦИЈЕ К</w:t>
      </w:r>
      <w:r w:rsidR="006033E7" w:rsidRPr="006033E7">
        <w:rPr>
          <w:rFonts w:asciiTheme="minorHAnsi" w:hAnsiTheme="minorHAnsi"/>
          <w:b/>
          <w:bCs/>
        </w:rPr>
        <w:t>ВАЛИТЕТА, РОК ИЗВРШЕЊА</w:t>
      </w:r>
      <w:r w:rsidRPr="006033E7">
        <w:rPr>
          <w:rFonts w:asciiTheme="minorHAnsi" w:hAnsiTheme="minorHAnsi"/>
          <w:b/>
          <w:bCs/>
        </w:rPr>
        <w:t xml:space="preserve">, </w:t>
      </w:r>
      <w:r w:rsidR="006033E7" w:rsidRPr="006033E7">
        <w:rPr>
          <w:rFonts w:asciiTheme="minorHAnsi" w:hAnsiTheme="minorHAnsi"/>
          <w:bCs/>
        </w:rPr>
        <w:t xml:space="preserve">тачка 2. </w:t>
      </w:r>
      <w:r w:rsidR="006033E7" w:rsidRPr="006033E7">
        <w:rPr>
          <w:rFonts w:asciiTheme="minorHAnsi" w:hAnsiTheme="minorHAnsi" w:cs="Arial"/>
          <w:bCs/>
          <w:iCs/>
          <w:u w:val="single"/>
        </w:rPr>
        <w:t xml:space="preserve">Техничка спецификација за Партију 2: </w:t>
      </w:r>
      <w:r w:rsidR="006033E7" w:rsidRPr="008C7F8B">
        <w:rPr>
          <w:rFonts w:asciiTheme="minorHAnsi" w:hAnsiTheme="minorHAnsi" w:cs="Arial"/>
          <w:b/>
          <w:bCs/>
        </w:rPr>
        <w:t>СЕРВИС И ОДРЖАВАЊЕ ОСОБНИХ И ТЕРЕТНИХ ЛИФТОВА ЗА ПОТРЕБЕ ДЕПАРТМАНА ЗА ГЕОГРАФИЈУ, ТУРИЗАМ И ХОТЕЛИЈЕРСТВО И ДЕПАРТМАНА ЗА ХЕМИЈУ, БИОХЕМИЈУ И ЗАШТИТУ ЖИВОТНЕ СРЕДИНЕ</w:t>
      </w:r>
      <w:r w:rsidRPr="006033E7">
        <w:rPr>
          <w:rFonts w:asciiTheme="minorHAnsi" w:hAnsiTheme="minorHAnsi"/>
        </w:rPr>
        <w:t>,</w:t>
      </w:r>
      <w:r w:rsidR="006033E7" w:rsidRPr="006033E7">
        <w:rPr>
          <w:rFonts w:asciiTheme="minorHAnsi" w:hAnsiTheme="minorHAnsi"/>
        </w:rPr>
        <w:t xml:space="preserve"> на страни 7 од 7</w:t>
      </w:r>
      <w:r w:rsidRPr="006033E7">
        <w:rPr>
          <w:rFonts w:asciiTheme="minorHAnsi" w:hAnsiTheme="minorHAnsi"/>
        </w:rPr>
        <w:t>7,</w:t>
      </w:r>
      <w:r w:rsidR="006033E7" w:rsidRPr="006033E7">
        <w:rPr>
          <w:rFonts w:asciiTheme="minorHAnsi" w:hAnsiTheme="minorHAnsi"/>
        </w:rPr>
        <w:t xml:space="preserve"> иза техничког описа првог особног лифта додаје се</w:t>
      </w:r>
      <w:r w:rsidRPr="006033E7">
        <w:rPr>
          <w:rFonts w:asciiTheme="minorHAnsi" w:hAnsiTheme="minorHAnsi"/>
        </w:rPr>
        <w:t xml:space="preserve"> текст</w:t>
      </w:r>
      <w:r w:rsidR="006033E7" w:rsidRPr="006033E7">
        <w:rPr>
          <w:rFonts w:asciiTheme="minorHAnsi" w:hAnsiTheme="minorHAnsi"/>
        </w:rPr>
        <w:t xml:space="preserve"> који гласи</w:t>
      </w:r>
      <w:r w:rsidRPr="006033E7">
        <w:rPr>
          <w:rFonts w:asciiTheme="minorHAnsi" w:hAnsiTheme="minorHAnsi"/>
          <w:b/>
        </w:rPr>
        <w:t>:</w:t>
      </w:r>
    </w:p>
    <w:p w:rsidR="006033E7" w:rsidRDefault="006033E7" w:rsidP="008C7F8B">
      <w:pPr>
        <w:spacing w:after="0" w:line="240" w:lineRule="auto"/>
        <w:jc w:val="both"/>
        <w:rPr>
          <w:rFonts w:asciiTheme="minorHAnsi" w:hAnsiTheme="minorHAnsi" w:cs="Arial"/>
          <w:b/>
        </w:rPr>
      </w:pPr>
      <w:r w:rsidRPr="006033E7">
        <w:rPr>
          <w:rFonts w:asciiTheme="minorHAnsi" w:hAnsiTheme="minorHAnsi" w:cs="Arial"/>
          <w:b/>
        </w:rPr>
        <w:t>„НАПОМЕНА: Овај лифт се користи искључиво уз помоћ кодираних картица (тагова, токена) и током трајања уговора може се указати потреба за израдом нових.“</w:t>
      </w:r>
    </w:p>
    <w:p w:rsidR="008C7F8B" w:rsidRDefault="008C7F8B" w:rsidP="008C7F8B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6033E7" w:rsidRPr="006033E7" w:rsidRDefault="006033E7" w:rsidP="008C7F8B">
      <w:p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>Број 2</w:t>
      </w:r>
    </w:p>
    <w:p w:rsidR="006033E7" w:rsidRPr="008C7F8B" w:rsidRDefault="006033E7" w:rsidP="006033E7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  <w:r w:rsidRPr="006033E7">
        <w:rPr>
          <w:rFonts w:asciiTheme="minorHAnsi" w:hAnsiTheme="minorHAnsi"/>
        </w:rPr>
        <w:t xml:space="preserve">У делу </w:t>
      </w:r>
      <w:r w:rsidRPr="006033E7">
        <w:rPr>
          <w:rFonts w:asciiTheme="minorHAnsi" w:hAnsiTheme="minorHAnsi"/>
          <w:lang w:val="ru-RU"/>
        </w:rPr>
        <w:t xml:space="preserve">Конкурсне документације </w:t>
      </w:r>
      <w:r>
        <w:rPr>
          <w:rFonts w:asciiTheme="minorHAnsi" w:hAnsiTheme="minorHAnsi"/>
          <w:b/>
          <w:bCs/>
        </w:rPr>
        <w:t>II</w:t>
      </w:r>
      <w:r w:rsidRPr="006033E7">
        <w:rPr>
          <w:rFonts w:asciiTheme="minorHAnsi" w:hAnsiTheme="minorHAnsi"/>
          <w:b/>
          <w:bCs/>
        </w:rPr>
        <w:t xml:space="preserve"> ВРСТА, ТЕХНИЧКЕ КАРАКТЕРИСТИКЕ (СПЕЦИФИКАЦИЈЕ), КВАЛИТЕТ, КОЛИЧИНА И ОПИС УСЛУГА, НАЧИН СПРОВОЂЕЊА КОНТРОЛЕ И ОБЕЗБЕЂИВАЊА ГАРАНЦИЈЕ КВАЛИТЕТА, РОК ИЗВРШЕЊА, </w:t>
      </w:r>
      <w:r w:rsidRPr="006033E7">
        <w:rPr>
          <w:rFonts w:asciiTheme="minorHAnsi" w:hAnsiTheme="minorHAnsi"/>
          <w:bCs/>
        </w:rPr>
        <w:t xml:space="preserve">тачка 3. </w:t>
      </w:r>
      <w:r w:rsidRPr="006033E7">
        <w:rPr>
          <w:rFonts w:asciiTheme="minorHAnsi" w:hAnsiTheme="minorHAnsi" w:cs="Arial"/>
          <w:bCs/>
          <w:iCs/>
          <w:u w:val="single"/>
        </w:rPr>
        <w:t xml:space="preserve">Техничка спецификација за Партију 3: </w:t>
      </w:r>
      <w:r w:rsidRPr="006033E7">
        <w:rPr>
          <w:rFonts w:asciiTheme="minorHAnsi" w:hAnsiTheme="minorHAnsi" w:cs="Arial"/>
          <w:b/>
          <w:bCs/>
        </w:rPr>
        <w:t>СЕРВИС И ОДРЖАВАЊЕ ОСОБНИХ И ТЕРЕТНИХ ЛИФТОВА ЗА ПОТРЕБЕ ДЕПАРТМАНА ЗА МАТЕМАТИКУ И ИНФОРМАТИКУ И ДЕПАРТМАНА ЗА ФИЗИКУ</w:t>
      </w:r>
      <w:r w:rsidRPr="006033E7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на страни 10</w:t>
      </w:r>
      <w:r w:rsidRPr="006033E7">
        <w:rPr>
          <w:rFonts w:asciiTheme="minorHAnsi" w:hAnsiTheme="minorHAnsi"/>
        </w:rPr>
        <w:t xml:space="preserve"> од 77, иза техничког описа првог особног лифта додаје се текст који гласи</w:t>
      </w:r>
      <w:r w:rsidRPr="006033E7">
        <w:rPr>
          <w:rFonts w:asciiTheme="minorHAnsi" w:hAnsiTheme="minorHAnsi"/>
          <w:b/>
        </w:rPr>
        <w:t>:</w:t>
      </w:r>
    </w:p>
    <w:p w:rsidR="004A23BC" w:rsidRPr="008C7F8B" w:rsidRDefault="006033E7" w:rsidP="006033E7">
      <w:pPr>
        <w:spacing w:line="240" w:lineRule="auto"/>
        <w:jc w:val="both"/>
        <w:rPr>
          <w:rFonts w:asciiTheme="minorHAnsi" w:hAnsiTheme="minorHAnsi" w:cs="Arial"/>
          <w:b/>
        </w:rPr>
      </w:pPr>
      <w:r w:rsidRPr="006033E7">
        <w:rPr>
          <w:rFonts w:asciiTheme="minorHAnsi" w:hAnsiTheme="minorHAnsi" w:cs="Arial"/>
          <w:b/>
        </w:rPr>
        <w:t>„НАПОМЕНА: Овај лифт (произвођача Радник Загреб) се користи искључиво уз помоћ кодираних картица (тагова, токена) и током трајања уговора може се указати потреба за израдом нових.“</w:t>
      </w:r>
    </w:p>
    <w:p w:rsidR="006033E7" w:rsidRPr="00531E4C" w:rsidRDefault="006033E7" w:rsidP="008C7F8B">
      <w:p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 w:rsidRPr="00531E4C">
        <w:rPr>
          <w:rFonts w:asciiTheme="minorHAnsi" w:hAnsiTheme="minorHAnsi"/>
          <w:b/>
          <w:color w:val="000000"/>
          <w:u w:val="single"/>
        </w:rPr>
        <w:t>Број 3</w:t>
      </w:r>
    </w:p>
    <w:p w:rsidR="006033E7" w:rsidRPr="00531E4C" w:rsidRDefault="006033E7" w:rsidP="008C7F8B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  <w:r w:rsidRPr="00531E4C">
        <w:rPr>
          <w:rFonts w:asciiTheme="minorHAnsi" w:hAnsiTheme="minorHAnsi"/>
        </w:rPr>
        <w:t xml:space="preserve">У делу </w:t>
      </w:r>
      <w:r w:rsidRPr="00531E4C">
        <w:rPr>
          <w:rFonts w:asciiTheme="minorHAnsi" w:hAnsiTheme="minorHAnsi"/>
          <w:lang w:val="ru-RU"/>
        </w:rPr>
        <w:t xml:space="preserve">Конкурсне документације </w:t>
      </w:r>
      <w:r w:rsidRPr="00531E4C">
        <w:rPr>
          <w:rFonts w:asciiTheme="minorHAnsi" w:hAnsiTheme="minorHAnsi"/>
          <w:b/>
        </w:rPr>
        <w:t>IV</w:t>
      </w:r>
      <w:r w:rsidRPr="00531E4C">
        <w:rPr>
          <w:rFonts w:asciiTheme="minorHAnsi" w:hAnsiTheme="minorHAnsi"/>
          <w:b/>
          <w:bCs/>
        </w:rPr>
        <w:t xml:space="preserve"> </w:t>
      </w:r>
      <w:r w:rsidRPr="00531E4C">
        <w:rPr>
          <w:rFonts w:asciiTheme="minorHAnsi" w:hAnsiTheme="minorHAnsi" w:cs="Arial"/>
          <w:b/>
          <w:bCs/>
          <w:iCs/>
        </w:rPr>
        <w:t xml:space="preserve">УСЛОВИ ЗА УЧЕШЋЕ У ПОСТУПКУ ЈАВНЕ НАБАВКЕ ИЗ ЧЛ. 75. И 76. </w:t>
      </w:r>
      <w:proofErr w:type="gramStart"/>
      <w:r w:rsidRPr="00531E4C">
        <w:rPr>
          <w:rFonts w:asciiTheme="minorHAnsi" w:hAnsiTheme="minorHAnsi" w:cs="Arial"/>
          <w:b/>
          <w:bCs/>
          <w:iCs/>
        </w:rPr>
        <w:t>ЗЈН И УПУТСТВО КАКО СЕ ДОКАЗУЈЕ ИСПУЊЕНОСТ ТИХ УСЛОВА</w:t>
      </w:r>
      <w:r w:rsidRPr="00531E4C">
        <w:rPr>
          <w:rFonts w:asciiTheme="minorHAnsi" w:hAnsiTheme="minorHAnsi"/>
          <w:b/>
          <w:bCs/>
        </w:rPr>
        <w:t xml:space="preserve">, ДОДАТНИ УСЛОВИ, </w:t>
      </w:r>
      <w:r w:rsidRPr="00531E4C">
        <w:rPr>
          <w:rFonts w:asciiTheme="minorHAnsi" w:hAnsiTheme="minorHAnsi"/>
          <w:bCs/>
        </w:rPr>
        <w:t>услов под редним бројем 1.</w:t>
      </w:r>
      <w:proofErr w:type="gramEnd"/>
      <w:r w:rsidRPr="00531E4C">
        <w:rPr>
          <w:rFonts w:asciiTheme="minorHAnsi" w:hAnsiTheme="minorHAnsi"/>
          <w:bCs/>
        </w:rPr>
        <w:t xml:space="preserve"> ПОСЛОВНИ КАПАЦИТЕТ</w:t>
      </w:r>
      <w:r w:rsidRPr="00531E4C">
        <w:rPr>
          <w:rFonts w:asciiTheme="minorHAnsi" w:hAnsiTheme="minorHAnsi"/>
        </w:rPr>
        <w:t>,</w:t>
      </w:r>
      <w:r w:rsidR="00531E4C" w:rsidRPr="00531E4C">
        <w:rPr>
          <w:rFonts w:asciiTheme="minorHAnsi" w:hAnsiTheme="minorHAnsi"/>
        </w:rPr>
        <w:t xml:space="preserve"> на страни 14</w:t>
      </w:r>
      <w:r w:rsidRPr="00531E4C">
        <w:rPr>
          <w:rFonts w:asciiTheme="minorHAnsi" w:hAnsiTheme="minorHAnsi"/>
        </w:rPr>
        <w:t xml:space="preserve"> од 77, текст</w:t>
      </w:r>
      <w:r w:rsidRPr="00531E4C">
        <w:rPr>
          <w:rFonts w:asciiTheme="minorHAnsi" w:hAnsiTheme="minorHAnsi"/>
          <w:b/>
        </w:rPr>
        <w:t>:</w:t>
      </w:r>
    </w:p>
    <w:p w:rsidR="00531E4C" w:rsidRPr="00531E4C" w:rsidRDefault="00531E4C" w:rsidP="008C7F8B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</w:p>
    <w:p w:rsidR="00531E4C" w:rsidRPr="00531E4C" w:rsidRDefault="00531E4C" w:rsidP="00531E4C">
      <w:pPr>
        <w:suppressAutoHyphens/>
        <w:snapToGrid w:val="0"/>
        <w:spacing w:after="0" w:line="100" w:lineRule="atLeast"/>
        <w:jc w:val="both"/>
        <w:rPr>
          <w:rFonts w:asciiTheme="minorHAnsi" w:hAnsiTheme="minorHAnsi" w:cs="Arial"/>
          <w:lang w:val="sr-Cyrl-CS"/>
        </w:rPr>
      </w:pPr>
      <w:r w:rsidRPr="00531E4C">
        <w:rPr>
          <w:rFonts w:asciiTheme="minorHAnsi" w:hAnsiTheme="minorHAnsi"/>
          <w:b/>
        </w:rPr>
        <w:lastRenderedPageBreak/>
        <w:t>„</w:t>
      </w:r>
      <w:r>
        <w:rPr>
          <w:rFonts w:asciiTheme="minorHAnsi" w:hAnsiTheme="minorHAnsi" w:cs="Arial"/>
          <w:lang w:val="sr-Cyrl-CS"/>
        </w:rPr>
        <w:t>Да пону</w:t>
      </w:r>
      <w:r w:rsidRPr="00531E4C">
        <w:rPr>
          <w:rFonts w:asciiTheme="minorHAnsi" w:hAnsiTheme="minorHAnsi" w:cs="Arial"/>
          <w:lang w:val="sr-Cyrl-CS"/>
        </w:rPr>
        <w:t xml:space="preserve">ђач испуњава одговарајуће стандарде квалитета </w:t>
      </w:r>
      <w:r w:rsidRPr="00531E4C">
        <w:rPr>
          <w:rFonts w:asciiTheme="minorHAnsi" w:hAnsiTheme="minorHAnsi" w:cs="Arial"/>
        </w:rPr>
        <w:t>ИСО</w:t>
      </w:r>
      <w:r w:rsidRPr="00531E4C">
        <w:rPr>
          <w:rFonts w:asciiTheme="minorHAnsi" w:hAnsiTheme="minorHAnsi" w:cs="Arial"/>
          <w:lang w:val="sr-Cyrl-CS"/>
        </w:rPr>
        <w:t xml:space="preserve"> 9001 или одговарајући. (Понуђач је дужан да у току трајања Уговора продужава важност сертификата уколико он истекне.)</w:t>
      </w:r>
    </w:p>
    <w:p w:rsidR="006033E7" w:rsidRPr="00531E4C" w:rsidRDefault="00531E4C" w:rsidP="00531E4C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 w:cs="Arial"/>
          <w:lang w:val="sr-Cyrl-CS"/>
        </w:rPr>
        <w:t>Да пону</w:t>
      </w:r>
      <w:r w:rsidRPr="00531E4C">
        <w:rPr>
          <w:rFonts w:asciiTheme="minorHAnsi" w:hAnsiTheme="minorHAnsi" w:cs="Arial"/>
          <w:lang w:val="sr-Cyrl-CS"/>
        </w:rPr>
        <w:t xml:space="preserve">ђач испуњава одговарајуће стандарде квалитета  </w:t>
      </w:r>
      <w:r w:rsidRPr="00531E4C">
        <w:rPr>
          <w:rFonts w:asciiTheme="minorHAnsi" w:hAnsiTheme="minorHAnsi" w:cs="Arial"/>
        </w:rPr>
        <w:t xml:space="preserve">ИСО 18001 </w:t>
      </w:r>
      <w:r w:rsidRPr="00531E4C">
        <w:rPr>
          <w:rFonts w:asciiTheme="minorHAnsi" w:hAnsiTheme="minorHAnsi" w:cs="Arial"/>
          <w:lang w:val="sr-Cyrl-CS"/>
        </w:rPr>
        <w:t>или одговарајући. (Понуђач је дужан да у току трајања Уговора продужава важност сертификата уколико он истекне.)“</w:t>
      </w:r>
    </w:p>
    <w:p w:rsidR="00531E4C" w:rsidRPr="00531E4C" w:rsidRDefault="00531E4C" w:rsidP="00531E4C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</w:p>
    <w:p w:rsidR="00531E4C" w:rsidRPr="00531E4C" w:rsidRDefault="00531E4C" w:rsidP="00531E4C">
      <w:pPr>
        <w:spacing w:line="240" w:lineRule="auto"/>
        <w:jc w:val="both"/>
        <w:rPr>
          <w:rFonts w:asciiTheme="minorHAnsi" w:hAnsiTheme="minorHAnsi" w:cs="Arial"/>
          <w:b/>
        </w:rPr>
      </w:pPr>
      <w:r w:rsidRPr="00531E4C">
        <w:rPr>
          <w:rFonts w:asciiTheme="minorHAnsi" w:hAnsiTheme="minorHAnsi" w:cs="Arial"/>
          <w:b/>
        </w:rPr>
        <w:t>мења се и гласи:</w:t>
      </w:r>
    </w:p>
    <w:p w:rsidR="00531E4C" w:rsidRPr="00531E4C" w:rsidRDefault="00531E4C" w:rsidP="00531E4C">
      <w:pPr>
        <w:suppressAutoHyphens/>
        <w:snapToGrid w:val="0"/>
        <w:spacing w:after="0" w:line="100" w:lineRule="atLeast"/>
        <w:jc w:val="both"/>
        <w:rPr>
          <w:rFonts w:asciiTheme="minorHAnsi" w:hAnsiTheme="minorHAnsi" w:cs="Arial"/>
          <w:lang w:val="sr-Cyrl-CS"/>
        </w:rPr>
      </w:pPr>
      <w:r w:rsidRPr="00531E4C">
        <w:rPr>
          <w:rFonts w:asciiTheme="minorHAnsi" w:hAnsiTheme="minorHAnsi"/>
          <w:b/>
        </w:rPr>
        <w:t>„</w:t>
      </w:r>
      <w:r>
        <w:rPr>
          <w:rFonts w:asciiTheme="minorHAnsi" w:hAnsiTheme="minorHAnsi" w:cs="Arial"/>
          <w:lang w:val="sr-Cyrl-CS"/>
        </w:rPr>
        <w:t>Да пону</w:t>
      </w:r>
      <w:r w:rsidRPr="00531E4C">
        <w:rPr>
          <w:rFonts w:asciiTheme="minorHAnsi" w:hAnsiTheme="minorHAnsi" w:cs="Arial"/>
          <w:lang w:val="sr-Cyrl-CS"/>
        </w:rPr>
        <w:t xml:space="preserve">ђач испуњава одговарајуће стандарде квалитета </w:t>
      </w:r>
      <w:r w:rsidRPr="00531E4C">
        <w:rPr>
          <w:rFonts w:asciiTheme="minorHAnsi" w:hAnsiTheme="minorHAnsi" w:cs="Arial"/>
        </w:rPr>
        <w:t>ISO</w:t>
      </w:r>
      <w:r w:rsidRPr="00531E4C">
        <w:rPr>
          <w:rFonts w:asciiTheme="minorHAnsi" w:hAnsiTheme="minorHAnsi" w:cs="Arial"/>
          <w:lang w:val="sr-Cyrl-CS"/>
        </w:rPr>
        <w:t xml:space="preserve"> 9001</w:t>
      </w:r>
      <w:r w:rsidRPr="00531E4C">
        <w:rPr>
          <w:rFonts w:asciiTheme="minorHAnsi" w:hAnsiTheme="minorHAnsi" w:cs="Arial"/>
        </w:rPr>
        <w:t>:2015</w:t>
      </w:r>
      <w:r w:rsidRPr="00531E4C">
        <w:rPr>
          <w:rFonts w:asciiTheme="minorHAnsi" w:hAnsiTheme="minorHAnsi" w:cs="Arial"/>
          <w:lang w:val="sr-Cyrl-CS"/>
        </w:rPr>
        <w:t xml:space="preserve"> или одговарајући. (Понуђач је дужан да у току трајања Уговора продужава важност сертификата уколико он истекне.)</w:t>
      </w:r>
    </w:p>
    <w:p w:rsidR="00531E4C" w:rsidRDefault="00531E4C" w:rsidP="00531E4C">
      <w:pPr>
        <w:suppressAutoHyphens/>
        <w:spacing w:after="0" w:line="240" w:lineRule="auto"/>
        <w:jc w:val="both"/>
        <w:rPr>
          <w:rFonts w:asciiTheme="minorHAnsi" w:hAnsiTheme="minorHAnsi" w:cs="Arial"/>
          <w:lang w:val="sr-Cyrl-CS"/>
        </w:rPr>
      </w:pPr>
      <w:r>
        <w:rPr>
          <w:rFonts w:asciiTheme="minorHAnsi" w:hAnsiTheme="minorHAnsi" w:cs="Arial"/>
          <w:lang w:val="sr-Cyrl-CS"/>
        </w:rPr>
        <w:t>Да пону</w:t>
      </w:r>
      <w:r w:rsidRPr="00531E4C">
        <w:rPr>
          <w:rFonts w:asciiTheme="minorHAnsi" w:hAnsiTheme="minorHAnsi" w:cs="Arial"/>
          <w:lang w:val="sr-Cyrl-CS"/>
        </w:rPr>
        <w:t xml:space="preserve">ђач испуњава одговарајуће стандарде квалитета  </w:t>
      </w:r>
      <w:r w:rsidRPr="00531E4C">
        <w:rPr>
          <w:rFonts w:asciiTheme="minorHAnsi" w:hAnsiTheme="minorHAnsi" w:cs="Arial"/>
        </w:rPr>
        <w:t xml:space="preserve">SRPS OHSAS 18001:2008 </w:t>
      </w:r>
      <w:r w:rsidRPr="00531E4C">
        <w:rPr>
          <w:rFonts w:asciiTheme="minorHAnsi" w:hAnsiTheme="minorHAnsi" w:cs="Arial"/>
          <w:lang w:val="sr-Cyrl-CS"/>
        </w:rPr>
        <w:t>или одговарајући. (Понуђач је дужан да у току трајања Уговора продужава важност сертификата уколико он истекне.)“</w:t>
      </w:r>
    </w:p>
    <w:p w:rsidR="00531E4C" w:rsidRDefault="00531E4C" w:rsidP="00531E4C">
      <w:pPr>
        <w:suppressAutoHyphens/>
        <w:spacing w:after="0" w:line="240" w:lineRule="auto"/>
        <w:jc w:val="both"/>
        <w:rPr>
          <w:rFonts w:asciiTheme="minorHAnsi" w:hAnsiTheme="minorHAnsi" w:cs="Arial"/>
          <w:lang w:val="sr-Cyrl-CS"/>
        </w:rPr>
      </w:pPr>
    </w:p>
    <w:p w:rsidR="00531E4C" w:rsidRPr="00531E4C" w:rsidRDefault="00531E4C" w:rsidP="008C7F8B">
      <w:p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>Број 4</w:t>
      </w:r>
    </w:p>
    <w:p w:rsidR="00531E4C" w:rsidRPr="00531E4C" w:rsidRDefault="00531E4C" w:rsidP="008C7F8B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  <w:r w:rsidRPr="00531E4C">
        <w:rPr>
          <w:rFonts w:asciiTheme="minorHAnsi" w:hAnsiTheme="minorHAnsi"/>
        </w:rPr>
        <w:t xml:space="preserve">У делу </w:t>
      </w:r>
      <w:r w:rsidRPr="00531E4C">
        <w:rPr>
          <w:rFonts w:asciiTheme="minorHAnsi" w:hAnsiTheme="minorHAnsi"/>
          <w:lang w:val="ru-RU"/>
        </w:rPr>
        <w:t xml:space="preserve">Конкурсне документације </w:t>
      </w:r>
      <w:r w:rsidRPr="00531E4C">
        <w:rPr>
          <w:rFonts w:asciiTheme="minorHAnsi" w:hAnsiTheme="minorHAnsi"/>
          <w:b/>
        </w:rPr>
        <w:t>IV</w:t>
      </w:r>
      <w:r w:rsidRPr="00531E4C">
        <w:rPr>
          <w:rFonts w:asciiTheme="minorHAnsi" w:hAnsiTheme="minorHAnsi"/>
          <w:b/>
          <w:bCs/>
        </w:rPr>
        <w:t xml:space="preserve"> </w:t>
      </w:r>
      <w:r w:rsidRPr="00531E4C">
        <w:rPr>
          <w:rFonts w:asciiTheme="minorHAnsi" w:hAnsiTheme="minorHAnsi" w:cs="Arial"/>
          <w:b/>
          <w:bCs/>
          <w:iCs/>
        </w:rPr>
        <w:t xml:space="preserve">УСЛОВИ ЗА УЧЕШЋЕ У ПОСТУПКУ ЈАВНЕ НАБАВКЕ ИЗ ЧЛ. 75. И 76. </w:t>
      </w:r>
      <w:proofErr w:type="gramStart"/>
      <w:r w:rsidRPr="00531E4C">
        <w:rPr>
          <w:rFonts w:asciiTheme="minorHAnsi" w:hAnsiTheme="minorHAnsi" w:cs="Arial"/>
          <w:b/>
          <w:bCs/>
          <w:iCs/>
        </w:rPr>
        <w:t>ЗЈН И УПУТСТВО КАКО СЕ ДОКАЗУЈЕ ИСПУЊЕНОСТ ТИХ УСЛОВА</w:t>
      </w:r>
      <w:r w:rsidRPr="00531E4C">
        <w:rPr>
          <w:rFonts w:asciiTheme="minorHAnsi" w:hAnsiTheme="minorHAnsi"/>
          <w:b/>
          <w:bCs/>
        </w:rPr>
        <w:t xml:space="preserve">, </w:t>
      </w:r>
      <w:r w:rsidRPr="00531E4C">
        <w:rPr>
          <w:rFonts w:asciiTheme="minorHAnsi" w:hAnsiTheme="minorHAnsi" w:cs="Arial"/>
          <w:b/>
          <w:bCs/>
          <w:iCs/>
        </w:rPr>
        <w:t>УПУТСТВО КАКО СЕ ДОКАЗУЈЕ ИСПУЊЕНОСТ ТИХ УСЛОВА</w:t>
      </w:r>
      <w:r w:rsidRPr="00531E4C">
        <w:rPr>
          <w:rFonts w:asciiTheme="minorHAnsi" w:hAnsiTheme="minorHAnsi"/>
          <w:b/>
          <w:bCs/>
        </w:rPr>
        <w:t>,</w:t>
      </w:r>
      <w:r>
        <w:rPr>
          <w:rFonts w:asciiTheme="minorHAnsi" w:hAnsiTheme="minorHAnsi"/>
          <w:b/>
          <w:bCs/>
        </w:rPr>
        <w:t xml:space="preserve"> додатни услови,</w:t>
      </w:r>
      <w:r w:rsidRPr="00531E4C">
        <w:rPr>
          <w:rFonts w:asciiTheme="minorHAnsi" w:hAnsiTheme="minorHAnsi"/>
          <w:b/>
          <w:bCs/>
        </w:rPr>
        <w:t xml:space="preserve"> </w:t>
      </w:r>
      <w:r w:rsidRPr="00531E4C">
        <w:rPr>
          <w:rFonts w:asciiTheme="minorHAnsi" w:hAnsiTheme="minorHAnsi"/>
          <w:bCs/>
        </w:rPr>
        <w:t>услов под редним бројем 1.</w:t>
      </w:r>
      <w:proofErr w:type="gramEnd"/>
      <w:r w:rsidRPr="00531E4C">
        <w:rPr>
          <w:rFonts w:asciiTheme="minorHAnsi" w:hAnsiTheme="minorHAnsi"/>
          <w:bCs/>
        </w:rPr>
        <w:t xml:space="preserve"> ПОСЛОВНИ КАПАЦИТЕТ</w:t>
      </w:r>
      <w:r w:rsidRPr="00531E4C">
        <w:rPr>
          <w:rFonts w:asciiTheme="minorHAnsi" w:hAnsiTheme="minorHAnsi"/>
        </w:rPr>
        <w:t xml:space="preserve">, на </w:t>
      </w:r>
      <w:r w:rsidRPr="008C7F8B">
        <w:rPr>
          <w:rFonts w:asciiTheme="minorHAnsi" w:hAnsiTheme="minorHAnsi"/>
        </w:rPr>
        <w:t>страни 1</w:t>
      </w:r>
      <w:r w:rsidR="008C7F8B" w:rsidRPr="008C7F8B">
        <w:rPr>
          <w:rFonts w:asciiTheme="minorHAnsi" w:hAnsiTheme="minorHAnsi"/>
        </w:rPr>
        <w:t>7</w:t>
      </w:r>
      <w:r w:rsidRPr="00531E4C">
        <w:rPr>
          <w:rFonts w:asciiTheme="minorHAnsi" w:hAnsiTheme="minorHAnsi"/>
        </w:rPr>
        <w:t xml:space="preserve"> од 77, текст</w:t>
      </w:r>
      <w:r w:rsidRPr="00531E4C">
        <w:rPr>
          <w:rFonts w:asciiTheme="minorHAnsi" w:hAnsiTheme="minorHAnsi"/>
          <w:b/>
        </w:rPr>
        <w:t>:</w:t>
      </w:r>
    </w:p>
    <w:p w:rsidR="00531E4C" w:rsidRPr="00531E4C" w:rsidRDefault="00531E4C" w:rsidP="008C7F8B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</w:p>
    <w:p w:rsidR="00531E4C" w:rsidRPr="00531E4C" w:rsidRDefault="00531E4C" w:rsidP="00531E4C">
      <w:pPr>
        <w:tabs>
          <w:tab w:val="left" w:pos="680"/>
        </w:tabs>
        <w:autoSpaceDE w:val="0"/>
        <w:jc w:val="both"/>
        <w:rPr>
          <w:rFonts w:asciiTheme="minorHAnsi" w:hAnsiTheme="minorHAnsi" w:cs="Arial"/>
          <w:lang w:val="sr-Cyrl-CS"/>
        </w:rPr>
      </w:pPr>
      <w:r>
        <w:rPr>
          <w:rFonts w:asciiTheme="minorHAnsi" w:eastAsia="TimesNewRomanPSMT" w:hAnsiTheme="minorHAnsi" w:cs="Arial"/>
          <w:bCs/>
        </w:rPr>
        <w:t>„</w:t>
      </w:r>
      <w:r w:rsidRPr="00531E4C">
        <w:rPr>
          <w:rFonts w:asciiTheme="minorHAnsi" w:eastAsia="TimesNewRomanPSMT" w:hAnsiTheme="minorHAnsi" w:cs="Arial"/>
          <w:bCs/>
        </w:rPr>
        <w:t xml:space="preserve">Пословни капацитет, услов под редним бројем 1. наведен у табеларном приказу </w:t>
      </w:r>
      <w:r w:rsidRPr="00531E4C">
        <w:rPr>
          <w:rFonts w:asciiTheme="minorHAnsi" w:eastAsia="TimesNewRomanPSMT" w:hAnsiTheme="minorHAnsi" w:cs="Arial"/>
          <w:b/>
          <w:bCs/>
        </w:rPr>
        <w:t>додатних услова – Доказ:</w:t>
      </w:r>
    </w:p>
    <w:p w:rsidR="00531E4C" w:rsidRPr="00531E4C" w:rsidRDefault="00531E4C" w:rsidP="00531E4C">
      <w:pPr>
        <w:pStyle w:val="ListParagraph"/>
        <w:tabs>
          <w:tab w:val="left" w:pos="680"/>
        </w:tabs>
        <w:autoSpaceDE w:val="0"/>
        <w:ind w:left="0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531E4C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-важећи сертификат </w:t>
      </w:r>
      <w:r w:rsidRPr="00531E4C">
        <w:rPr>
          <w:rFonts w:asciiTheme="minorHAnsi" w:hAnsiTheme="minorHAnsi" w:cs="Arial"/>
          <w:sz w:val="22"/>
          <w:szCs w:val="22"/>
        </w:rPr>
        <w:t>ИСО</w:t>
      </w:r>
      <w:r w:rsidRPr="00531E4C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9001 или одговарајући. (Понуђач је дужан да у току трајања Уговора продужава важност сертификата уколико он истекне.)</w:t>
      </w:r>
    </w:p>
    <w:p w:rsidR="00531E4C" w:rsidRPr="00531E4C" w:rsidRDefault="00531E4C" w:rsidP="00531E4C">
      <w:pPr>
        <w:pStyle w:val="ListParagraph"/>
        <w:tabs>
          <w:tab w:val="left" w:pos="680"/>
        </w:tabs>
        <w:autoSpaceDE w:val="0"/>
        <w:ind w:left="12"/>
        <w:jc w:val="both"/>
        <w:rPr>
          <w:rFonts w:asciiTheme="minorHAnsi" w:eastAsia="TimesNewRomanPS-BoldMT" w:hAnsiTheme="minorHAnsi" w:cs="Arial"/>
          <w:bCs/>
          <w:color w:val="auto"/>
          <w:sz w:val="22"/>
          <w:szCs w:val="22"/>
        </w:rPr>
      </w:pPr>
      <w:r w:rsidRPr="00531E4C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-важећи сертификат </w:t>
      </w:r>
      <w:r w:rsidRPr="00531E4C">
        <w:rPr>
          <w:rFonts w:asciiTheme="minorHAnsi" w:hAnsiTheme="minorHAnsi" w:cs="Arial"/>
          <w:sz w:val="22"/>
          <w:szCs w:val="22"/>
        </w:rPr>
        <w:t>ИСО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18001</w:t>
      </w:r>
      <w:r w:rsidRPr="00531E4C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или одговарајући. (Понуђач је дужан да у току трајања Уговора продужава важност сертификата уколико он истекне.)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“</w:t>
      </w:r>
    </w:p>
    <w:p w:rsidR="00531E4C" w:rsidRPr="00531E4C" w:rsidRDefault="00531E4C" w:rsidP="00531E4C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</w:p>
    <w:p w:rsidR="00531E4C" w:rsidRPr="00531E4C" w:rsidRDefault="00531E4C" w:rsidP="00531E4C">
      <w:pPr>
        <w:spacing w:line="240" w:lineRule="auto"/>
        <w:jc w:val="both"/>
        <w:rPr>
          <w:rFonts w:asciiTheme="minorHAnsi" w:hAnsiTheme="minorHAnsi" w:cs="Arial"/>
          <w:b/>
        </w:rPr>
      </w:pPr>
      <w:r w:rsidRPr="00531E4C">
        <w:rPr>
          <w:rFonts w:asciiTheme="minorHAnsi" w:hAnsiTheme="minorHAnsi" w:cs="Arial"/>
          <w:b/>
        </w:rPr>
        <w:t>мења се и гласи:</w:t>
      </w:r>
    </w:p>
    <w:p w:rsidR="00531E4C" w:rsidRPr="00531E4C" w:rsidRDefault="00531E4C" w:rsidP="00531E4C">
      <w:pPr>
        <w:tabs>
          <w:tab w:val="left" w:pos="680"/>
        </w:tabs>
        <w:autoSpaceDE w:val="0"/>
        <w:jc w:val="both"/>
        <w:rPr>
          <w:rFonts w:asciiTheme="minorHAnsi" w:hAnsiTheme="minorHAnsi" w:cs="Arial"/>
          <w:lang w:val="sr-Cyrl-CS"/>
        </w:rPr>
      </w:pPr>
      <w:r>
        <w:rPr>
          <w:rFonts w:asciiTheme="minorHAnsi" w:eastAsia="TimesNewRomanPSMT" w:hAnsiTheme="minorHAnsi" w:cs="Arial"/>
          <w:bCs/>
        </w:rPr>
        <w:t>„</w:t>
      </w:r>
      <w:r w:rsidRPr="00531E4C">
        <w:rPr>
          <w:rFonts w:asciiTheme="minorHAnsi" w:eastAsia="TimesNewRomanPSMT" w:hAnsiTheme="minorHAnsi" w:cs="Arial"/>
          <w:bCs/>
        </w:rPr>
        <w:t xml:space="preserve">Пословни капацитет, услов под редним бројем 1. наведен у табеларном приказу </w:t>
      </w:r>
      <w:r w:rsidRPr="00531E4C">
        <w:rPr>
          <w:rFonts w:asciiTheme="minorHAnsi" w:eastAsia="TimesNewRomanPSMT" w:hAnsiTheme="minorHAnsi" w:cs="Arial"/>
          <w:b/>
          <w:bCs/>
        </w:rPr>
        <w:t>додатних услова – Доказ:</w:t>
      </w:r>
    </w:p>
    <w:p w:rsidR="00531E4C" w:rsidRPr="00531E4C" w:rsidRDefault="00531E4C" w:rsidP="00531E4C">
      <w:pPr>
        <w:pStyle w:val="ListParagraph"/>
        <w:tabs>
          <w:tab w:val="left" w:pos="680"/>
        </w:tabs>
        <w:autoSpaceDE w:val="0"/>
        <w:ind w:left="0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531E4C">
        <w:rPr>
          <w:rFonts w:asciiTheme="minorHAnsi" w:hAnsiTheme="minorHAnsi" w:cs="Arial"/>
          <w:color w:val="auto"/>
          <w:sz w:val="22"/>
          <w:szCs w:val="22"/>
          <w:lang w:val="sr-Cyrl-CS"/>
        </w:rPr>
        <w:t>-важећи сертификат ISO 9001:2015 или одговарајући. (Понуђач је дужан да у току трајања Уговора продужава важност сертификата уколико он истекне.)</w:t>
      </w:r>
    </w:p>
    <w:p w:rsidR="00531E4C" w:rsidRPr="00531E4C" w:rsidRDefault="00531E4C" w:rsidP="00531E4C">
      <w:pPr>
        <w:pStyle w:val="ListParagraph"/>
        <w:tabs>
          <w:tab w:val="left" w:pos="680"/>
        </w:tabs>
        <w:autoSpaceDE w:val="0"/>
        <w:ind w:left="12"/>
        <w:jc w:val="both"/>
        <w:rPr>
          <w:rFonts w:asciiTheme="minorHAnsi" w:eastAsia="TimesNewRomanPS-BoldMT" w:hAnsiTheme="minorHAnsi" w:cs="Arial"/>
          <w:bCs/>
          <w:color w:val="auto"/>
          <w:sz w:val="22"/>
          <w:szCs w:val="22"/>
        </w:rPr>
      </w:pPr>
      <w:r w:rsidRPr="00531E4C">
        <w:rPr>
          <w:rFonts w:asciiTheme="minorHAnsi" w:hAnsiTheme="minorHAnsi" w:cs="Arial"/>
          <w:color w:val="auto"/>
          <w:sz w:val="22"/>
          <w:szCs w:val="22"/>
          <w:lang w:val="sr-Cyrl-CS"/>
        </w:rPr>
        <w:t>-важећи сертификат SRPS OHSAS 18001:2008 или одговарајући. (Понуђач је дужан да у току трајања Уговора продужава важност сертификата уколико он истекне.)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“</w:t>
      </w:r>
    </w:p>
    <w:p w:rsidR="008C7F8B" w:rsidRDefault="008C7F8B" w:rsidP="004A23BC">
      <w:pPr>
        <w:spacing w:line="240" w:lineRule="auto"/>
        <w:jc w:val="both"/>
        <w:rPr>
          <w:rFonts w:asciiTheme="minorHAnsi" w:hAnsiTheme="minorHAnsi" w:cs="Arial"/>
          <w:b/>
        </w:rPr>
      </w:pPr>
    </w:p>
    <w:p w:rsidR="004A23BC" w:rsidRPr="00531E4C" w:rsidRDefault="004A23BC" w:rsidP="008C7F8B">
      <w:p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>Број 5</w:t>
      </w:r>
    </w:p>
    <w:p w:rsidR="004A23BC" w:rsidRPr="004A23BC" w:rsidRDefault="004A23BC" w:rsidP="008C7F8B">
      <w:p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4A23BC">
        <w:rPr>
          <w:rFonts w:asciiTheme="minorHAnsi" w:hAnsiTheme="minorHAnsi"/>
        </w:rPr>
        <w:t xml:space="preserve">У делу </w:t>
      </w:r>
      <w:r w:rsidRPr="004A23BC">
        <w:rPr>
          <w:rFonts w:asciiTheme="minorHAnsi" w:hAnsiTheme="minorHAnsi"/>
          <w:lang w:val="ru-RU"/>
        </w:rPr>
        <w:t xml:space="preserve">Конкурсне документације, Образац 5, </w:t>
      </w:r>
      <w:r w:rsidRPr="004A23BC">
        <w:rPr>
          <w:rFonts w:asciiTheme="minorHAnsi" w:hAnsiTheme="minorHAnsi" w:cs="Arial"/>
          <w:b/>
          <w:bCs/>
        </w:rPr>
        <w:t>ОБРАЗАЦ ИЗЈАВЕ ПОНУЂАЧА  О ИСПУЊЕНОСТИ ОБАВЕЗНИХ И ДОДАТНИХ УСЛОВА ЗА УЧЕШЋЕ У ПОСТУПКУ ЈАВНЕ НАБАВКЕ -  ЧЛ. 75. И 76. ЗЈН</w:t>
      </w:r>
      <w:r w:rsidRPr="00531E4C">
        <w:rPr>
          <w:rFonts w:asciiTheme="minorHAnsi" w:hAnsiTheme="minorHAnsi"/>
          <w:b/>
          <w:bCs/>
        </w:rPr>
        <w:t xml:space="preserve">, </w:t>
      </w:r>
      <w:r>
        <w:rPr>
          <w:rFonts w:asciiTheme="minorHAnsi" w:hAnsiTheme="minorHAnsi"/>
          <w:bCs/>
        </w:rPr>
        <w:t>услов под редним бројем 5</w:t>
      </w:r>
      <w:r w:rsidRPr="00531E4C">
        <w:rPr>
          <w:rFonts w:asciiTheme="minorHAnsi" w:hAnsiTheme="minorHAnsi"/>
          <w:bCs/>
        </w:rPr>
        <w:t>. ПОСЛОВНИ КАПАЦИТЕТ</w:t>
      </w:r>
      <w:r w:rsidRPr="00531E4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на страни 34</w:t>
      </w:r>
      <w:r w:rsidRPr="00531E4C">
        <w:rPr>
          <w:rFonts w:asciiTheme="minorHAnsi" w:hAnsiTheme="minorHAnsi"/>
        </w:rPr>
        <w:t xml:space="preserve"> од 77, текст</w:t>
      </w:r>
      <w:r w:rsidRPr="00531E4C">
        <w:rPr>
          <w:rFonts w:asciiTheme="minorHAnsi" w:hAnsiTheme="minorHAnsi"/>
          <w:b/>
        </w:rPr>
        <w:t>:</w:t>
      </w:r>
    </w:p>
    <w:p w:rsidR="004A23BC" w:rsidRPr="00531E4C" w:rsidRDefault="004A23BC" w:rsidP="008C7F8B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</w:p>
    <w:p w:rsidR="004A23BC" w:rsidRPr="00531E4C" w:rsidRDefault="004A23BC" w:rsidP="004A23BC">
      <w:pPr>
        <w:suppressAutoHyphens/>
        <w:snapToGrid w:val="0"/>
        <w:spacing w:after="0" w:line="100" w:lineRule="atLeast"/>
        <w:jc w:val="both"/>
        <w:rPr>
          <w:rFonts w:asciiTheme="minorHAnsi" w:hAnsiTheme="minorHAnsi" w:cs="Arial"/>
          <w:lang w:val="sr-Cyrl-CS"/>
        </w:rPr>
      </w:pPr>
      <w:r w:rsidRPr="00531E4C">
        <w:rPr>
          <w:rFonts w:asciiTheme="minorHAnsi" w:hAnsiTheme="minorHAnsi"/>
          <w:b/>
        </w:rPr>
        <w:t>„</w:t>
      </w:r>
      <w:r>
        <w:rPr>
          <w:rFonts w:asciiTheme="minorHAnsi" w:hAnsiTheme="minorHAnsi" w:cs="Arial"/>
          <w:lang w:val="sr-Cyrl-CS"/>
        </w:rPr>
        <w:t>Да пону</w:t>
      </w:r>
      <w:r w:rsidRPr="00531E4C">
        <w:rPr>
          <w:rFonts w:asciiTheme="minorHAnsi" w:hAnsiTheme="minorHAnsi" w:cs="Arial"/>
          <w:lang w:val="sr-Cyrl-CS"/>
        </w:rPr>
        <w:t xml:space="preserve">ђач испуњава одговарајуће стандарде квалитета </w:t>
      </w:r>
      <w:r w:rsidRPr="00531E4C">
        <w:rPr>
          <w:rFonts w:asciiTheme="minorHAnsi" w:hAnsiTheme="minorHAnsi" w:cs="Arial"/>
        </w:rPr>
        <w:t>ИСО</w:t>
      </w:r>
      <w:r w:rsidRPr="00531E4C">
        <w:rPr>
          <w:rFonts w:asciiTheme="minorHAnsi" w:hAnsiTheme="minorHAnsi" w:cs="Arial"/>
          <w:lang w:val="sr-Cyrl-CS"/>
        </w:rPr>
        <w:t xml:space="preserve"> 9001 или одговарајући. (Понуђач је дужан да у току трајања Уговора продужава важност сертификата уколико он истекне.)</w:t>
      </w:r>
    </w:p>
    <w:p w:rsidR="004A23BC" w:rsidRPr="00531E4C" w:rsidRDefault="004A23BC" w:rsidP="004A23BC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 w:cs="Arial"/>
          <w:lang w:val="sr-Cyrl-CS"/>
        </w:rPr>
        <w:lastRenderedPageBreak/>
        <w:t>Да пону</w:t>
      </w:r>
      <w:r w:rsidRPr="00531E4C">
        <w:rPr>
          <w:rFonts w:asciiTheme="minorHAnsi" w:hAnsiTheme="minorHAnsi" w:cs="Arial"/>
          <w:lang w:val="sr-Cyrl-CS"/>
        </w:rPr>
        <w:t xml:space="preserve">ђач испуњава одговарајуће стандарде квалитета  </w:t>
      </w:r>
      <w:r w:rsidRPr="00531E4C">
        <w:rPr>
          <w:rFonts w:asciiTheme="minorHAnsi" w:hAnsiTheme="minorHAnsi" w:cs="Arial"/>
        </w:rPr>
        <w:t xml:space="preserve">ИСО 18001 </w:t>
      </w:r>
      <w:r w:rsidRPr="00531E4C">
        <w:rPr>
          <w:rFonts w:asciiTheme="minorHAnsi" w:hAnsiTheme="minorHAnsi" w:cs="Arial"/>
          <w:lang w:val="sr-Cyrl-CS"/>
        </w:rPr>
        <w:t>или одговарајући. (Понуђач је дужан да у току трајања Уговора продужава важност сертификата уколико он истекне.)“</w:t>
      </w:r>
    </w:p>
    <w:p w:rsidR="004A23BC" w:rsidRPr="00531E4C" w:rsidRDefault="004A23BC" w:rsidP="004A23BC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</w:p>
    <w:p w:rsidR="004A23BC" w:rsidRPr="00531E4C" w:rsidRDefault="004A23BC" w:rsidP="004A23BC">
      <w:pPr>
        <w:spacing w:line="240" w:lineRule="auto"/>
        <w:jc w:val="both"/>
        <w:rPr>
          <w:rFonts w:asciiTheme="minorHAnsi" w:hAnsiTheme="minorHAnsi" w:cs="Arial"/>
          <w:b/>
        </w:rPr>
      </w:pPr>
      <w:r w:rsidRPr="00531E4C">
        <w:rPr>
          <w:rFonts w:asciiTheme="minorHAnsi" w:hAnsiTheme="minorHAnsi" w:cs="Arial"/>
          <w:b/>
        </w:rPr>
        <w:t>мења се и гласи:</w:t>
      </w:r>
    </w:p>
    <w:p w:rsidR="004A23BC" w:rsidRPr="00531E4C" w:rsidRDefault="004A23BC" w:rsidP="004A23BC">
      <w:pPr>
        <w:suppressAutoHyphens/>
        <w:snapToGrid w:val="0"/>
        <w:spacing w:after="0" w:line="100" w:lineRule="atLeast"/>
        <w:jc w:val="both"/>
        <w:rPr>
          <w:rFonts w:asciiTheme="minorHAnsi" w:hAnsiTheme="minorHAnsi" w:cs="Arial"/>
          <w:lang w:val="sr-Cyrl-CS"/>
        </w:rPr>
      </w:pPr>
      <w:r w:rsidRPr="00531E4C">
        <w:rPr>
          <w:rFonts w:asciiTheme="minorHAnsi" w:hAnsiTheme="minorHAnsi"/>
          <w:b/>
        </w:rPr>
        <w:t>„</w:t>
      </w:r>
      <w:r>
        <w:rPr>
          <w:rFonts w:asciiTheme="minorHAnsi" w:hAnsiTheme="minorHAnsi" w:cs="Arial"/>
          <w:lang w:val="sr-Cyrl-CS"/>
        </w:rPr>
        <w:t>Да пону</w:t>
      </w:r>
      <w:r w:rsidRPr="00531E4C">
        <w:rPr>
          <w:rFonts w:asciiTheme="minorHAnsi" w:hAnsiTheme="minorHAnsi" w:cs="Arial"/>
          <w:lang w:val="sr-Cyrl-CS"/>
        </w:rPr>
        <w:t xml:space="preserve">ђач испуњава одговарајуће стандарде квалитета </w:t>
      </w:r>
      <w:r w:rsidRPr="00531E4C">
        <w:rPr>
          <w:rFonts w:asciiTheme="minorHAnsi" w:hAnsiTheme="minorHAnsi" w:cs="Arial"/>
        </w:rPr>
        <w:t>ISO</w:t>
      </w:r>
      <w:r w:rsidRPr="00531E4C">
        <w:rPr>
          <w:rFonts w:asciiTheme="minorHAnsi" w:hAnsiTheme="minorHAnsi" w:cs="Arial"/>
          <w:lang w:val="sr-Cyrl-CS"/>
        </w:rPr>
        <w:t xml:space="preserve"> 9001</w:t>
      </w:r>
      <w:r w:rsidRPr="00531E4C">
        <w:rPr>
          <w:rFonts w:asciiTheme="minorHAnsi" w:hAnsiTheme="minorHAnsi" w:cs="Arial"/>
        </w:rPr>
        <w:t>:2015</w:t>
      </w:r>
      <w:r w:rsidRPr="00531E4C">
        <w:rPr>
          <w:rFonts w:asciiTheme="minorHAnsi" w:hAnsiTheme="minorHAnsi" w:cs="Arial"/>
          <w:lang w:val="sr-Cyrl-CS"/>
        </w:rPr>
        <w:t xml:space="preserve"> или одговарајући. (Понуђач је дужан да у току трајања Уговора продужава важност сертификата уколико он истекне.)</w:t>
      </w:r>
    </w:p>
    <w:p w:rsidR="006033E7" w:rsidRDefault="004A23BC" w:rsidP="008C7F8B">
      <w:pPr>
        <w:suppressAutoHyphens/>
        <w:spacing w:after="0" w:line="240" w:lineRule="auto"/>
        <w:jc w:val="both"/>
        <w:rPr>
          <w:rFonts w:asciiTheme="minorHAnsi" w:hAnsiTheme="minorHAnsi" w:cs="Arial"/>
          <w:lang w:val="sr-Cyrl-CS"/>
        </w:rPr>
      </w:pPr>
      <w:r>
        <w:rPr>
          <w:rFonts w:asciiTheme="minorHAnsi" w:hAnsiTheme="minorHAnsi" w:cs="Arial"/>
          <w:lang w:val="sr-Cyrl-CS"/>
        </w:rPr>
        <w:t>Да пону</w:t>
      </w:r>
      <w:r w:rsidRPr="00531E4C">
        <w:rPr>
          <w:rFonts w:asciiTheme="minorHAnsi" w:hAnsiTheme="minorHAnsi" w:cs="Arial"/>
          <w:lang w:val="sr-Cyrl-CS"/>
        </w:rPr>
        <w:t xml:space="preserve">ђач испуњава одговарајуће стандарде квалитета  </w:t>
      </w:r>
      <w:r w:rsidRPr="00531E4C">
        <w:rPr>
          <w:rFonts w:asciiTheme="minorHAnsi" w:hAnsiTheme="minorHAnsi" w:cs="Arial"/>
        </w:rPr>
        <w:t xml:space="preserve">SRPS OHSAS 18001:2008 </w:t>
      </w:r>
      <w:r w:rsidRPr="00531E4C">
        <w:rPr>
          <w:rFonts w:asciiTheme="minorHAnsi" w:hAnsiTheme="minorHAnsi" w:cs="Arial"/>
          <w:lang w:val="sr-Cyrl-CS"/>
        </w:rPr>
        <w:t>или одговарајући. (Понуђач је дужан да у току трајања Уговора продужава важност сертификата уколико он истекне.)“</w:t>
      </w:r>
    </w:p>
    <w:p w:rsidR="008C7F8B" w:rsidRPr="008C7F8B" w:rsidRDefault="008C7F8B" w:rsidP="008C7F8B">
      <w:pPr>
        <w:suppressAutoHyphens/>
        <w:spacing w:after="0" w:line="240" w:lineRule="auto"/>
        <w:jc w:val="both"/>
        <w:rPr>
          <w:rFonts w:asciiTheme="minorHAnsi" w:hAnsiTheme="minorHAnsi" w:cs="Arial"/>
          <w:lang w:val="sr-Cyrl-CS"/>
        </w:rPr>
      </w:pPr>
    </w:p>
    <w:p w:rsidR="004A23BC" w:rsidRPr="00531E4C" w:rsidRDefault="004A23BC" w:rsidP="008C7F8B">
      <w:p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>Број 6</w:t>
      </w:r>
    </w:p>
    <w:p w:rsidR="004A23BC" w:rsidRDefault="004A23BC" w:rsidP="008C7F8B">
      <w:pPr>
        <w:spacing w:after="0" w:line="240" w:lineRule="auto"/>
        <w:jc w:val="both"/>
        <w:rPr>
          <w:rFonts w:asciiTheme="minorHAnsi" w:hAnsiTheme="minorHAnsi"/>
          <w:b/>
        </w:rPr>
      </w:pPr>
      <w:r w:rsidRPr="004A23BC">
        <w:rPr>
          <w:rFonts w:asciiTheme="minorHAnsi" w:hAnsiTheme="minorHAnsi"/>
        </w:rPr>
        <w:t xml:space="preserve">У делу </w:t>
      </w:r>
      <w:r w:rsidRPr="004A23BC">
        <w:rPr>
          <w:rFonts w:asciiTheme="minorHAnsi" w:hAnsiTheme="minorHAnsi"/>
          <w:lang w:val="ru-RU"/>
        </w:rPr>
        <w:t xml:space="preserve">Конкурсне документације, Образац </w:t>
      </w:r>
      <w:r>
        <w:rPr>
          <w:rFonts w:asciiTheme="minorHAnsi" w:hAnsiTheme="minorHAnsi"/>
          <w:lang w:val="ru-RU"/>
        </w:rPr>
        <w:t>6</w:t>
      </w:r>
      <w:r w:rsidRPr="004A23BC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 w:cs="Arial"/>
          <w:b/>
          <w:bCs/>
        </w:rPr>
        <w:t>ОБРАЗАЦ ИЗЈАВЕ ПОДИЗВОЂАЧА</w:t>
      </w:r>
      <w:r w:rsidRPr="004A23BC">
        <w:rPr>
          <w:rFonts w:asciiTheme="minorHAnsi" w:hAnsiTheme="minorHAnsi" w:cs="Arial"/>
          <w:b/>
          <w:bCs/>
        </w:rPr>
        <w:t xml:space="preserve">  О ИСПУЊЕНОСТИ ОБАВЕЗНИХ И ДОДАТНИХ УСЛОВА ЗА УЧЕШЋЕ У ПОСТУПКУ ЈАВНЕ НАБАВКЕ -  ЧЛ. 75. И 76. ЗЈН</w:t>
      </w:r>
      <w:r w:rsidRPr="00531E4C">
        <w:rPr>
          <w:rFonts w:asciiTheme="minorHAnsi" w:hAnsiTheme="minorHAnsi"/>
          <w:b/>
          <w:bCs/>
        </w:rPr>
        <w:t xml:space="preserve">, </w:t>
      </w:r>
      <w:r>
        <w:rPr>
          <w:rFonts w:asciiTheme="minorHAnsi" w:hAnsiTheme="minorHAnsi"/>
          <w:bCs/>
        </w:rPr>
        <w:t>услов под редним бројем 5</w:t>
      </w:r>
      <w:r w:rsidRPr="00531E4C">
        <w:rPr>
          <w:rFonts w:asciiTheme="minorHAnsi" w:hAnsiTheme="minorHAnsi"/>
          <w:bCs/>
        </w:rPr>
        <w:t>. ПОСЛОВНИ КАПАЦИТЕТ</w:t>
      </w:r>
      <w:r w:rsidRPr="00531E4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на страни 3</w:t>
      </w:r>
      <w:r w:rsidR="008C7F8B">
        <w:rPr>
          <w:rFonts w:asciiTheme="minorHAnsi" w:hAnsiTheme="minorHAnsi"/>
        </w:rPr>
        <w:t>6</w:t>
      </w:r>
      <w:r w:rsidRPr="00531E4C">
        <w:rPr>
          <w:rFonts w:asciiTheme="minorHAnsi" w:hAnsiTheme="minorHAnsi"/>
        </w:rPr>
        <w:t xml:space="preserve"> од 77, текст</w:t>
      </w:r>
      <w:r w:rsidRPr="00531E4C">
        <w:rPr>
          <w:rFonts w:asciiTheme="minorHAnsi" w:hAnsiTheme="minorHAnsi"/>
          <w:b/>
        </w:rPr>
        <w:t>:</w:t>
      </w:r>
    </w:p>
    <w:p w:rsidR="008C7F8B" w:rsidRPr="004A23BC" w:rsidRDefault="008C7F8B" w:rsidP="008C7F8B">
      <w:pPr>
        <w:spacing w:after="0" w:line="240" w:lineRule="auto"/>
        <w:jc w:val="both"/>
        <w:rPr>
          <w:rFonts w:asciiTheme="minorHAnsi" w:hAnsiTheme="minorHAnsi" w:cs="Arial"/>
          <w:b/>
          <w:bCs/>
        </w:rPr>
      </w:pPr>
    </w:p>
    <w:p w:rsidR="004A23BC" w:rsidRPr="00531E4C" w:rsidRDefault="004A23BC" w:rsidP="008C7F8B">
      <w:pPr>
        <w:suppressAutoHyphens/>
        <w:snapToGrid w:val="0"/>
        <w:spacing w:after="0" w:line="100" w:lineRule="atLeast"/>
        <w:jc w:val="both"/>
        <w:rPr>
          <w:rFonts w:asciiTheme="minorHAnsi" w:hAnsiTheme="minorHAnsi" w:cs="Arial"/>
          <w:lang w:val="sr-Cyrl-CS"/>
        </w:rPr>
      </w:pPr>
      <w:r w:rsidRPr="00531E4C">
        <w:rPr>
          <w:rFonts w:asciiTheme="minorHAnsi" w:hAnsiTheme="minorHAnsi"/>
          <w:b/>
        </w:rPr>
        <w:t>„</w:t>
      </w:r>
      <w:r>
        <w:rPr>
          <w:rFonts w:asciiTheme="minorHAnsi" w:hAnsiTheme="minorHAnsi" w:cs="Arial"/>
          <w:lang w:val="sr-Cyrl-CS"/>
        </w:rPr>
        <w:t>Да пону</w:t>
      </w:r>
      <w:r w:rsidRPr="00531E4C">
        <w:rPr>
          <w:rFonts w:asciiTheme="minorHAnsi" w:hAnsiTheme="minorHAnsi" w:cs="Arial"/>
          <w:lang w:val="sr-Cyrl-CS"/>
        </w:rPr>
        <w:t xml:space="preserve">ђач испуњава одговарајуће стандарде квалитета </w:t>
      </w:r>
      <w:r w:rsidRPr="00531E4C">
        <w:rPr>
          <w:rFonts w:asciiTheme="minorHAnsi" w:hAnsiTheme="minorHAnsi" w:cs="Arial"/>
        </w:rPr>
        <w:t>ИСО</w:t>
      </w:r>
      <w:r w:rsidRPr="00531E4C">
        <w:rPr>
          <w:rFonts w:asciiTheme="minorHAnsi" w:hAnsiTheme="minorHAnsi" w:cs="Arial"/>
          <w:lang w:val="sr-Cyrl-CS"/>
        </w:rPr>
        <w:t xml:space="preserve"> 9001 или одговарајући. (Понуђач је дужан да у току трајања Уговора продужава важност сертификата уколико он истекне.)</w:t>
      </w:r>
    </w:p>
    <w:p w:rsidR="004A23BC" w:rsidRPr="00531E4C" w:rsidRDefault="004A23BC" w:rsidP="004A23BC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 w:cs="Arial"/>
          <w:lang w:val="sr-Cyrl-CS"/>
        </w:rPr>
        <w:t>Да пону</w:t>
      </w:r>
      <w:r w:rsidRPr="00531E4C">
        <w:rPr>
          <w:rFonts w:asciiTheme="minorHAnsi" w:hAnsiTheme="minorHAnsi" w:cs="Arial"/>
          <w:lang w:val="sr-Cyrl-CS"/>
        </w:rPr>
        <w:t xml:space="preserve">ђач испуњава одговарајуће стандарде квалитета  </w:t>
      </w:r>
      <w:r w:rsidRPr="00531E4C">
        <w:rPr>
          <w:rFonts w:asciiTheme="minorHAnsi" w:hAnsiTheme="minorHAnsi" w:cs="Arial"/>
        </w:rPr>
        <w:t xml:space="preserve">ИСО 18001 </w:t>
      </w:r>
      <w:r w:rsidRPr="00531E4C">
        <w:rPr>
          <w:rFonts w:asciiTheme="minorHAnsi" w:hAnsiTheme="minorHAnsi" w:cs="Arial"/>
          <w:lang w:val="sr-Cyrl-CS"/>
        </w:rPr>
        <w:t>или одговарајући. (Понуђач је дужан да у току трајања Уговора продужава важност сертификата уколико он истекне.)“</w:t>
      </w:r>
    </w:p>
    <w:p w:rsidR="004A23BC" w:rsidRPr="00531E4C" w:rsidRDefault="004A23BC" w:rsidP="004A23BC">
      <w:pPr>
        <w:suppressAutoHyphens/>
        <w:spacing w:after="0" w:line="240" w:lineRule="auto"/>
        <w:jc w:val="both"/>
        <w:rPr>
          <w:rFonts w:asciiTheme="minorHAnsi" w:hAnsiTheme="minorHAnsi"/>
          <w:b/>
        </w:rPr>
      </w:pPr>
    </w:p>
    <w:p w:rsidR="004A23BC" w:rsidRPr="00531E4C" w:rsidRDefault="004A23BC" w:rsidP="004A23BC">
      <w:pPr>
        <w:spacing w:line="240" w:lineRule="auto"/>
        <w:jc w:val="both"/>
        <w:rPr>
          <w:rFonts w:asciiTheme="minorHAnsi" w:hAnsiTheme="minorHAnsi" w:cs="Arial"/>
          <w:b/>
        </w:rPr>
      </w:pPr>
      <w:r w:rsidRPr="00531E4C">
        <w:rPr>
          <w:rFonts w:asciiTheme="minorHAnsi" w:hAnsiTheme="minorHAnsi" w:cs="Arial"/>
          <w:b/>
        </w:rPr>
        <w:t>мења се и гласи:</w:t>
      </w:r>
    </w:p>
    <w:p w:rsidR="004A23BC" w:rsidRPr="00531E4C" w:rsidRDefault="004A23BC" w:rsidP="004A23BC">
      <w:pPr>
        <w:suppressAutoHyphens/>
        <w:snapToGrid w:val="0"/>
        <w:spacing w:after="0" w:line="100" w:lineRule="atLeast"/>
        <w:jc w:val="both"/>
        <w:rPr>
          <w:rFonts w:asciiTheme="minorHAnsi" w:hAnsiTheme="minorHAnsi" w:cs="Arial"/>
          <w:lang w:val="sr-Cyrl-CS"/>
        </w:rPr>
      </w:pPr>
      <w:r w:rsidRPr="00531E4C">
        <w:rPr>
          <w:rFonts w:asciiTheme="minorHAnsi" w:hAnsiTheme="minorHAnsi"/>
          <w:b/>
        </w:rPr>
        <w:t>„</w:t>
      </w:r>
      <w:r>
        <w:rPr>
          <w:rFonts w:asciiTheme="minorHAnsi" w:hAnsiTheme="minorHAnsi" w:cs="Arial"/>
          <w:lang w:val="sr-Cyrl-CS"/>
        </w:rPr>
        <w:t>Да пону</w:t>
      </w:r>
      <w:r w:rsidRPr="00531E4C">
        <w:rPr>
          <w:rFonts w:asciiTheme="minorHAnsi" w:hAnsiTheme="minorHAnsi" w:cs="Arial"/>
          <w:lang w:val="sr-Cyrl-CS"/>
        </w:rPr>
        <w:t xml:space="preserve">ђач испуњава одговарајуће стандарде квалитета </w:t>
      </w:r>
      <w:r w:rsidRPr="00531E4C">
        <w:rPr>
          <w:rFonts w:asciiTheme="minorHAnsi" w:hAnsiTheme="minorHAnsi" w:cs="Arial"/>
        </w:rPr>
        <w:t>ISO</w:t>
      </w:r>
      <w:r w:rsidRPr="00531E4C">
        <w:rPr>
          <w:rFonts w:asciiTheme="minorHAnsi" w:hAnsiTheme="minorHAnsi" w:cs="Arial"/>
          <w:lang w:val="sr-Cyrl-CS"/>
        </w:rPr>
        <w:t xml:space="preserve"> 9001</w:t>
      </w:r>
      <w:r w:rsidRPr="00531E4C">
        <w:rPr>
          <w:rFonts w:asciiTheme="minorHAnsi" w:hAnsiTheme="minorHAnsi" w:cs="Arial"/>
        </w:rPr>
        <w:t>:2015</w:t>
      </w:r>
      <w:r w:rsidRPr="00531E4C">
        <w:rPr>
          <w:rFonts w:asciiTheme="minorHAnsi" w:hAnsiTheme="minorHAnsi" w:cs="Arial"/>
          <w:lang w:val="sr-Cyrl-CS"/>
        </w:rPr>
        <w:t xml:space="preserve"> или одговарајући. (Понуђач је дужан да у току трајања Уговора продужава важност сертификата уколико он истекне.)</w:t>
      </w:r>
    </w:p>
    <w:p w:rsidR="004A23BC" w:rsidRDefault="004A23BC" w:rsidP="004A23BC">
      <w:pPr>
        <w:suppressAutoHyphens/>
        <w:spacing w:after="0" w:line="240" w:lineRule="auto"/>
        <w:jc w:val="both"/>
        <w:rPr>
          <w:rFonts w:asciiTheme="minorHAnsi" w:hAnsiTheme="minorHAnsi" w:cs="Arial"/>
          <w:lang w:val="sr-Cyrl-CS"/>
        </w:rPr>
      </w:pPr>
      <w:r>
        <w:rPr>
          <w:rFonts w:asciiTheme="minorHAnsi" w:hAnsiTheme="minorHAnsi" w:cs="Arial"/>
          <w:lang w:val="sr-Cyrl-CS"/>
        </w:rPr>
        <w:t>Да пону</w:t>
      </w:r>
      <w:r w:rsidRPr="00531E4C">
        <w:rPr>
          <w:rFonts w:asciiTheme="minorHAnsi" w:hAnsiTheme="minorHAnsi" w:cs="Arial"/>
          <w:lang w:val="sr-Cyrl-CS"/>
        </w:rPr>
        <w:t xml:space="preserve">ђач испуњава одговарајуће стандарде квалитета  </w:t>
      </w:r>
      <w:r w:rsidRPr="00531E4C">
        <w:rPr>
          <w:rFonts w:asciiTheme="minorHAnsi" w:hAnsiTheme="minorHAnsi" w:cs="Arial"/>
        </w:rPr>
        <w:t xml:space="preserve">SRPS OHSAS 18001:2008 </w:t>
      </w:r>
      <w:r w:rsidRPr="00531E4C">
        <w:rPr>
          <w:rFonts w:asciiTheme="minorHAnsi" w:hAnsiTheme="minorHAnsi" w:cs="Arial"/>
          <w:lang w:val="sr-Cyrl-CS"/>
        </w:rPr>
        <w:t>или одговарајући. (Понуђач је дужан да у току трајања Уговора продужава важност сертификата уколико он истекне.)“</w:t>
      </w:r>
    </w:p>
    <w:p w:rsidR="004A23BC" w:rsidRPr="006033E7" w:rsidRDefault="004A23BC" w:rsidP="006033E7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8C7F8B" w:rsidRDefault="008C7F8B" w:rsidP="00560D0B">
      <w:pPr>
        <w:tabs>
          <w:tab w:val="left" w:pos="2364"/>
        </w:tabs>
      </w:pPr>
      <w:r>
        <w:t xml:space="preserve">НАПОМЕНА: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објављених измена и допуна конкурсне документације објавити на Порталу јавних набавки и својој интернет страници пречишћен текст исте.</w:t>
      </w:r>
    </w:p>
    <w:p w:rsidR="008C7F8B" w:rsidRDefault="008C7F8B" w:rsidP="00560D0B">
      <w:pPr>
        <w:tabs>
          <w:tab w:val="left" w:pos="2364"/>
        </w:tabs>
      </w:pPr>
    </w:p>
    <w:p w:rsidR="00560D0B" w:rsidRPr="000463A0" w:rsidRDefault="00560D0B" w:rsidP="00560D0B">
      <w:pPr>
        <w:spacing w:after="0" w:line="240" w:lineRule="auto"/>
        <w:rPr>
          <w:rFonts w:asciiTheme="minorHAnsi" w:hAnsiTheme="minorHAnsi"/>
          <w:b/>
        </w:rPr>
      </w:pPr>
      <w:r w:rsidRPr="000463A0">
        <w:rPr>
          <w:rFonts w:asciiTheme="minorHAnsi" w:hAnsiTheme="minorHAnsi"/>
          <w:b/>
        </w:rPr>
        <w:t>С поштовањем,</w:t>
      </w:r>
      <w:r w:rsidRPr="000463A0">
        <w:rPr>
          <w:rFonts w:asciiTheme="minorHAnsi" w:hAnsiTheme="minorHAnsi"/>
          <w:b/>
          <w:lang w:val="ru-RU"/>
        </w:rPr>
        <w:tab/>
      </w:r>
    </w:p>
    <w:p w:rsidR="00560D0B" w:rsidRPr="000463A0" w:rsidRDefault="00560D0B" w:rsidP="00560D0B">
      <w:pPr>
        <w:spacing w:after="0" w:line="240" w:lineRule="auto"/>
        <w:rPr>
          <w:rFonts w:asciiTheme="minorHAnsi" w:hAnsiTheme="minorHAnsi"/>
          <w:b/>
          <w:bCs/>
          <w:smallCaps/>
        </w:rPr>
      </w:pPr>
      <w:proofErr w:type="spellStart"/>
      <w:r w:rsidRPr="000463A0">
        <w:rPr>
          <w:rFonts w:asciiTheme="minorHAnsi" w:hAnsiTheme="minorHAnsi" w:cs="Arial"/>
          <w:b/>
          <w:bCs/>
        </w:rPr>
        <w:t>Природно-математички</w:t>
      </w:r>
      <w:proofErr w:type="spellEnd"/>
      <w:r w:rsidRPr="000463A0">
        <w:rPr>
          <w:rFonts w:asciiTheme="minorHAnsi" w:hAnsiTheme="minorHAnsi" w:cs="Arial"/>
          <w:b/>
          <w:bCs/>
        </w:rPr>
        <w:t xml:space="preserve"> </w:t>
      </w:r>
      <w:proofErr w:type="spellStart"/>
      <w:r w:rsidRPr="000463A0">
        <w:rPr>
          <w:rFonts w:asciiTheme="minorHAnsi" w:hAnsiTheme="minorHAnsi" w:cs="Arial"/>
          <w:b/>
          <w:bCs/>
        </w:rPr>
        <w:t>факултет</w:t>
      </w:r>
      <w:proofErr w:type="spellEnd"/>
      <w:r w:rsidRPr="000463A0">
        <w:rPr>
          <w:rFonts w:asciiTheme="minorHAnsi" w:hAnsiTheme="minorHAnsi"/>
          <w:b/>
          <w:bCs/>
          <w:smallCaps/>
        </w:rPr>
        <w:t xml:space="preserve"> </w:t>
      </w:r>
    </w:p>
    <w:p w:rsidR="00560D0B" w:rsidRPr="000463A0" w:rsidRDefault="00560D0B" w:rsidP="00560D0B">
      <w:pPr>
        <w:spacing w:after="0" w:line="240" w:lineRule="auto"/>
        <w:rPr>
          <w:rFonts w:asciiTheme="minorHAnsi" w:hAnsiTheme="minorHAnsi"/>
          <w:b/>
        </w:rPr>
      </w:pPr>
      <w:r w:rsidRPr="000463A0">
        <w:rPr>
          <w:rFonts w:asciiTheme="minorHAnsi" w:hAnsiTheme="minorHAnsi"/>
          <w:b/>
          <w:bCs/>
          <w:smallCaps/>
        </w:rPr>
        <w:t xml:space="preserve">Комисија за јавну набавку бр. </w:t>
      </w:r>
      <w:r w:rsidRPr="000463A0">
        <w:rPr>
          <w:rFonts w:asciiTheme="minorHAnsi" w:hAnsiTheme="minorHAnsi"/>
          <w:b/>
        </w:rPr>
        <w:t>0601-50/12</w:t>
      </w:r>
    </w:p>
    <w:p w:rsidR="00560D0B" w:rsidRPr="008F0CFA" w:rsidRDefault="00560D0B" w:rsidP="00560D0B">
      <w:pPr>
        <w:spacing w:after="0" w:line="240" w:lineRule="auto"/>
      </w:pPr>
    </w:p>
    <w:p w:rsidR="00560D0B" w:rsidRPr="00560D0B" w:rsidRDefault="00560D0B" w:rsidP="00560D0B">
      <w:pPr>
        <w:tabs>
          <w:tab w:val="left" w:pos="2364"/>
        </w:tabs>
      </w:pPr>
    </w:p>
    <w:sectPr w:rsidR="00560D0B" w:rsidRPr="00560D0B" w:rsidSect="008C7F8B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6B7" w:rsidRDefault="00BA56B7" w:rsidP="00560D0B">
      <w:pPr>
        <w:spacing w:after="0" w:line="240" w:lineRule="auto"/>
      </w:pPr>
      <w:r>
        <w:separator/>
      </w:r>
    </w:p>
  </w:endnote>
  <w:endnote w:type="continuationSeparator" w:id="0">
    <w:p w:rsidR="00BA56B7" w:rsidRDefault="00BA56B7" w:rsidP="0056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0489"/>
      <w:docPartObj>
        <w:docPartGallery w:val="Page Numbers (Bottom of Page)"/>
        <w:docPartUnique/>
      </w:docPartObj>
    </w:sdtPr>
    <w:sdtContent>
      <w:p w:rsidR="004A23BC" w:rsidRDefault="002A26B9">
        <w:pPr>
          <w:pStyle w:val="Footer"/>
          <w:jc w:val="center"/>
        </w:pPr>
        <w:fldSimple w:instr=" PAGE   \* MERGEFORMAT ">
          <w:r w:rsidR="0056134B">
            <w:rPr>
              <w:noProof/>
            </w:rPr>
            <w:t>1</w:t>
          </w:r>
        </w:fldSimple>
        <w:r w:rsidR="0056134B">
          <w:t>/3</w:t>
        </w:r>
      </w:p>
    </w:sdtContent>
  </w:sdt>
  <w:p w:rsidR="004A23BC" w:rsidRDefault="004A23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6B7" w:rsidRDefault="00BA56B7" w:rsidP="00560D0B">
      <w:pPr>
        <w:spacing w:after="0" w:line="240" w:lineRule="auto"/>
      </w:pPr>
      <w:r>
        <w:separator/>
      </w:r>
    </w:p>
  </w:footnote>
  <w:footnote w:type="continuationSeparator" w:id="0">
    <w:p w:rsidR="00BA56B7" w:rsidRDefault="00BA56B7" w:rsidP="0056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BC" w:rsidRDefault="008C7F8B">
    <w:pPr>
      <w:pStyle w:val="Header"/>
    </w:pPr>
    <w:r w:rsidRPr="008C7F8B">
      <w:rPr>
        <w:noProof/>
      </w:rPr>
      <w:drawing>
        <wp:inline distT="0" distB="0" distL="0" distR="0">
          <wp:extent cx="5733415" cy="1187105"/>
          <wp:effectExtent l="19050" t="0" r="635" b="0"/>
          <wp:docPr id="4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D0B" w:rsidRDefault="00560D0B">
    <w:pPr>
      <w:pStyle w:val="Header"/>
    </w:pPr>
    <w:r w:rsidRPr="00560D0B">
      <w:rPr>
        <w:noProof/>
      </w:rPr>
      <w:drawing>
        <wp:inline distT="0" distB="0" distL="0" distR="0">
          <wp:extent cx="5733415" cy="1187105"/>
          <wp:effectExtent l="19050" t="0" r="635" b="0"/>
          <wp:docPr id="1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Arial" w:hAnsi="Arial" w:cs="Arial" w:hint="default"/>
        <w:color w:val="auto"/>
        <w:lang w:val="sr-Cyrl-CS"/>
      </w:rPr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NewRomanPSMT" w:hAnsi="Arial" w:cs="Arial" w:hint="default"/>
        <w:b/>
        <w:bCs/>
      </w:rPr>
    </w:lvl>
  </w:abstractNum>
  <w:abstractNum w:abstractNumId="3">
    <w:nsid w:val="2EF9318C"/>
    <w:multiLevelType w:val="hybridMultilevel"/>
    <w:tmpl w:val="4BFC76D4"/>
    <w:lvl w:ilvl="0" w:tplc="1FAC696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D0B"/>
    <w:rsid w:val="000E26DC"/>
    <w:rsid w:val="002A26B9"/>
    <w:rsid w:val="004A23BC"/>
    <w:rsid w:val="00531E4C"/>
    <w:rsid w:val="00560D0B"/>
    <w:rsid w:val="0056134B"/>
    <w:rsid w:val="006033E7"/>
    <w:rsid w:val="006B4FD8"/>
    <w:rsid w:val="00751327"/>
    <w:rsid w:val="008C7F8B"/>
    <w:rsid w:val="00BA56B7"/>
    <w:rsid w:val="00ED2F4B"/>
    <w:rsid w:val="00F3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D0B"/>
  </w:style>
  <w:style w:type="paragraph" w:styleId="Footer">
    <w:name w:val="footer"/>
    <w:basedOn w:val="Normal"/>
    <w:link w:val="FooterChar"/>
    <w:uiPriority w:val="99"/>
    <w:unhideWhenUsed/>
    <w:rsid w:val="00560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D0B"/>
  </w:style>
  <w:style w:type="paragraph" w:styleId="BalloonText">
    <w:name w:val="Balloon Text"/>
    <w:basedOn w:val="Normal"/>
    <w:link w:val="BalloonTextChar"/>
    <w:uiPriority w:val="99"/>
    <w:semiHidden/>
    <w:unhideWhenUsed/>
    <w:rsid w:val="0056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0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60D0B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E4C"/>
    <w:pPr>
      <w:suppressAutoHyphens/>
      <w:spacing w:after="0"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Tajna Lakic</dc:creator>
  <cp:keywords/>
  <dc:description/>
  <cp:lastModifiedBy>Tajna Lakic</cp:lastModifiedBy>
  <cp:revision>3</cp:revision>
  <dcterms:created xsi:type="dcterms:W3CDTF">2017-02-23T10:16:00Z</dcterms:created>
  <dcterms:modified xsi:type="dcterms:W3CDTF">2017-02-23T12:19:00Z</dcterms:modified>
</cp:coreProperties>
</file>